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1F51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3EA55073" w14:textId="77777777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670C2683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E6E84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0852B29F" w14:textId="086AB862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4976C1">
        <w:rPr>
          <w:rFonts w:ascii="Times New Roman" w:hAnsi="Times New Roman" w:cs="Times New Roman"/>
          <w:sz w:val="24"/>
          <w:szCs w:val="24"/>
        </w:rPr>
        <w:t>товаров</w:t>
      </w:r>
      <w:r w:rsidR="008D66E9">
        <w:rPr>
          <w:rFonts w:ascii="Times New Roman" w:hAnsi="Times New Roman" w:cs="Times New Roman"/>
          <w:sz w:val="24"/>
          <w:szCs w:val="24"/>
        </w:rPr>
        <w:t>.</w:t>
      </w:r>
      <w:r w:rsidR="00497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B2A1E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6ABAF1E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4369F328" w14:textId="77777777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01"/>
        <w:gridCol w:w="3999"/>
        <w:gridCol w:w="1418"/>
        <w:gridCol w:w="1134"/>
      </w:tblGrid>
      <w:tr w:rsidR="00527172" w:rsidRPr="00527172" w14:paraId="41D2AC4B" w14:textId="77777777" w:rsidTr="0052717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BAF" w14:textId="77777777" w:rsidR="00527172" w:rsidRPr="00527172" w:rsidRDefault="005271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14FC6256" w14:textId="77777777" w:rsidR="00527172" w:rsidRPr="00527172" w:rsidRDefault="0052717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527172">
              <w:rPr>
                <w:bCs/>
                <w:sz w:val="22"/>
                <w:szCs w:val="22"/>
              </w:rPr>
              <w:t>№</w:t>
            </w:r>
          </w:p>
          <w:p w14:paraId="3155372A" w14:textId="77777777" w:rsidR="00527172" w:rsidRPr="00527172" w:rsidRDefault="0052717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52717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965" w14:textId="77777777" w:rsidR="00527172" w:rsidRPr="00527172" w:rsidRDefault="0052717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527172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739F37F0" w14:textId="77777777" w:rsidR="00527172" w:rsidRPr="00527172" w:rsidRDefault="0052717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527172">
              <w:rPr>
                <w:bCs/>
                <w:sz w:val="22"/>
                <w:szCs w:val="22"/>
              </w:rPr>
              <w:t>товара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E0A2" w14:textId="77777777" w:rsidR="00527172" w:rsidRPr="00527172" w:rsidRDefault="00527172">
            <w:pPr>
              <w:jc w:val="center"/>
              <w:rPr>
                <w:bCs/>
                <w:sz w:val="22"/>
                <w:szCs w:val="22"/>
              </w:rPr>
            </w:pPr>
            <w:r w:rsidRPr="00527172">
              <w:rPr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76CD" w14:textId="77777777" w:rsidR="00527172" w:rsidRPr="00527172" w:rsidRDefault="00527172">
            <w:pPr>
              <w:jc w:val="center"/>
              <w:rPr>
                <w:bCs/>
                <w:sz w:val="22"/>
                <w:szCs w:val="22"/>
              </w:rPr>
            </w:pPr>
            <w:r w:rsidRPr="00527172">
              <w:rPr>
                <w:bCs/>
                <w:sz w:val="22"/>
                <w:szCs w:val="22"/>
              </w:rPr>
              <w:t>Единица</w:t>
            </w:r>
          </w:p>
          <w:p w14:paraId="4071690B" w14:textId="77777777" w:rsidR="00527172" w:rsidRPr="00527172" w:rsidRDefault="00527172">
            <w:pPr>
              <w:jc w:val="center"/>
              <w:rPr>
                <w:bCs/>
                <w:sz w:val="22"/>
                <w:szCs w:val="22"/>
              </w:rPr>
            </w:pPr>
            <w:r w:rsidRPr="00527172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AB47" w14:textId="77777777" w:rsidR="00527172" w:rsidRPr="00527172" w:rsidRDefault="00527172">
            <w:pPr>
              <w:jc w:val="center"/>
              <w:rPr>
                <w:bCs/>
                <w:sz w:val="22"/>
                <w:szCs w:val="22"/>
              </w:rPr>
            </w:pPr>
            <w:r w:rsidRPr="00527172">
              <w:rPr>
                <w:bCs/>
                <w:sz w:val="22"/>
                <w:szCs w:val="22"/>
              </w:rPr>
              <w:t>Коли-чество</w:t>
            </w:r>
          </w:p>
        </w:tc>
      </w:tr>
      <w:tr w:rsidR="00527172" w:rsidRPr="00527172" w14:paraId="404BE005" w14:textId="77777777" w:rsidTr="00527172">
        <w:trPr>
          <w:trHeight w:val="6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897E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9539" w14:textId="77777777" w:rsidR="00527172" w:rsidRPr="00527172" w:rsidRDefault="00527172">
            <w:pPr>
              <w:ind w:firstLine="140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Дырокол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5525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Дырокол для люверсов: нет</w:t>
            </w:r>
          </w:p>
          <w:p w14:paraId="18DB3114" w14:textId="45D745CA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Кол-во пробиваемых листов: max: </w:t>
            </w:r>
            <w:r>
              <w:rPr>
                <w:sz w:val="22"/>
                <w:szCs w:val="22"/>
              </w:rPr>
              <w:t xml:space="preserve">             </w:t>
            </w:r>
            <w:r w:rsidRPr="00527172">
              <w:rPr>
                <w:color w:val="334059"/>
                <w:sz w:val="22"/>
                <w:szCs w:val="22"/>
                <w:shd w:val="clear" w:color="auto" w:fill="FFFFFF"/>
              </w:rPr>
              <w:t>≤ 15.0</w:t>
            </w:r>
          </w:p>
          <w:p w14:paraId="2BF68E6E" w14:textId="14DCEC9F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Кол-во пробиваемых листов: min:</w:t>
            </w:r>
            <w:r>
              <w:rPr>
                <w:sz w:val="22"/>
                <w:szCs w:val="22"/>
              </w:rPr>
              <w:t xml:space="preserve">                   </w:t>
            </w:r>
            <w:r w:rsidRPr="00527172">
              <w:rPr>
                <w:sz w:val="22"/>
                <w:szCs w:val="22"/>
              </w:rPr>
              <w:t xml:space="preserve"> </w:t>
            </w:r>
            <w:r w:rsidRPr="00527172">
              <w:rPr>
                <w:color w:val="334059"/>
                <w:sz w:val="22"/>
                <w:szCs w:val="22"/>
                <w:shd w:val="clear" w:color="auto" w:fill="FFFFFF"/>
              </w:rPr>
              <w:t>≥ 10.0</w:t>
            </w:r>
          </w:p>
          <w:p w14:paraId="2CC2D459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Кол-во пробиваемых отверстий: 2</w:t>
            </w:r>
          </w:p>
          <w:p w14:paraId="495931A0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Наличие линейки: да</w:t>
            </w:r>
          </w:p>
          <w:p w14:paraId="7DD1920D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Расстояние между отверстиями: 80 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EF23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F9A5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7</w:t>
            </w:r>
          </w:p>
        </w:tc>
      </w:tr>
      <w:tr w:rsidR="00527172" w:rsidRPr="00527172" w14:paraId="1E320FC1" w14:textId="77777777" w:rsidTr="00527172">
        <w:trPr>
          <w:trHeight w:val="6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F8AF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1563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rStyle w:val="cardmaininfopurchaselink"/>
                <w:sz w:val="22"/>
                <w:szCs w:val="22"/>
              </w:rPr>
              <w:t>25.99.22.130-00000002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3934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493E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C90F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0C5D987D" w14:textId="77777777" w:rsidTr="00527172">
        <w:trPr>
          <w:trHeight w:val="42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27A6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B831" w14:textId="77777777" w:rsidR="00527172" w:rsidRPr="00527172" w:rsidRDefault="00527172">
            <w:pPr>
              <w:ind w:firstLine="140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Скобы для степлера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DBB7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Количество в упаковке, max: ≤ 2500 (шт).   </w:t>
            </w:r>
          </w:p>
          <w:p w14:paraId="49CBA506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Количество в упаковке, min: ≥ 1000 (шт).   </w:t>
            </w:r>
          </w:p>
          <w:p w14:paraId="2486B1D2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Размер скоб: №10;  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971C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F480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  <w:lang w:val="en-US"/>
              </w:rPr>
              <w:t>4</w:t>
            </w:r>
            <w:r w:rsidRPr="00527172">
              <w:rPr>
                <w:sz w:val="22"/>
                <w:szCs w:val="22"/>
              </w:rPr>
              <w:t>0</w:t>
            </w:r>
          </w:p>
        </w:tc>
      </w:tr>
      <w:tr w:rsidR="00527172" w:rsidRPr="00527172" w14:paraId="71BD63A0" w14:textId="77777777" w:rsidTr="00527172">
        <w:trPr>
          <w:trHeight w:val="3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998C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7B28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25.99.23.000-00000018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B90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11F0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237D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2550F8A5" w14:textId="77777777" w:rsidTr="00527172">
        <w:trPr>
          <w:trHeight w:val="3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DC93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B928" w14:textId="77777777" w:rsidR="00527172" w:rsidRPr="00527172" w:rsidRDefault="00527172">
            <w:pPr>
              <w:ind w:firstLine="140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Скобы для степлера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37DB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Количество в упаковке, max ≤ 2500 (шт).   </w:t>
            </w:r>
          </w:p>
          <w:p w14:paraId="3E209E02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Количество в упаковке, min: ≥ 1000 (шт).   </w:t>
            </w:r>
          </w:p>
          <w:p w14:paraId="045A7737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Размер скоб: №24/6.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2D35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упаковка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14E3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  <w:lang w:val="en-US"/>
              </w:rPr>
              <w:t>3</w:t>
            </w:r>
            <w:r w:rsidRPr="00527172">
              <w:rPr>
                <w:sz w:val="22"/>
                <w:szCs w:val="22"/>
              </w:rPr>
              <w:t>0</w:t>
            </w:r>
          </w:p>
        </w:tc>
      </w:tr>
      <w:tr w:rsidR="00527172" w:rsidRPr="00527172" w14:paraId="66136BFC" w14:textId="77777777" w:rsidTr="00527172">
        <w:trPr>
          <w:trHeight w:val="3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A3EA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16E9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25.99.23.000-00000007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A663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F138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AF3C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086D854D" w14:textId="77777777" w:rsidTr="00527172">
        <w:trPr>
          <w:trHeight w:val="3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7E90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0FE3" w14:textId="77777777" w:rsidR="00527172" w:rsidRPr="00527172" w:rsidRDefault="00527172">
            <w:pPr>
              <w:ind w:firstLine="140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Скрепки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4C6F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Длина, max: ≤ 30 (мм).   </w:t>
            </w:r>
          </w:p>
          <w:p w14:paraId="2B45176A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Длина, min: ≥ 26 (мм).   </w:t>
            </w:r>
          </w:p>
          <w:p w14:paraId="14A0163A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Количество штук в упаковке: ≥ 50 и ≤100.  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64F1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упаковка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6264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50</w:t>
            </w:r>
          </w:p>
        </w:tc>
      </w:tr>
      <w:tr w:rsidR="00527172" w:rsidRPr="00527172" w14:paraId="513EDAFB" w14:textId="77777777" w:rsidTr="00527172">
        <w:trPr>
          <w:trHeight w:val="3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EE5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E2AC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25.99.23.000-00000020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C784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BD0F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EBCC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25F834E9" w14:textId="77777777" w:rsidTr="00527172">
        <w:trPr>
          <w:trHeight w:val="38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C258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B123" w14:textId="77777777" w:rsidR="00527172" w:rsidRPr="00527172" w:rsidRDefault="00527172">
            <w:pPr>
              <w:ind w:firstLine="140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Скрепки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7FA1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Длина, max: ≤ 65 (мм).   </w:t>
            </w:r>
          </w:p>
          <w:p w14:paraId="65E01D40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Длина, min: ≥ 50 (мм).   </w:t>
            </w:r>
          </w:p>
          <w:p w14:paraId="61CF1151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Количество штук в упаковке: ≥ 50 и ≤100.  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2DEF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упаковка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1E0B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30</w:t>
            </w:r>
          </w:p>
        </w:tc>
      </w:tr>
      <w:tr w:rsidR="00527172" w:rsidRPr="00527172" w14:paraId="3012B549" w14:textId="77777777" w:rsidTr="00527172">
        <w:trPr>
          <w:trHeight w:val="4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88DD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654B" w14:textId="77777777" w:rsidR="00527172" w:rsidRPr="00527172" w:rsidRDefault="00527172">
            <w:pPr>
              <w:ind w:hanging="2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25.99.23.000-00000020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460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3074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BA37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15F324F5" w14:textId="77777777" w:rsidTr="00527172">
        <w:trPr>
          <w:trHeight w:val="4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7B2C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608" w14:textId="77777777" w:rsidR="00527172" w:rsidRPr="00527172" w:rsidRDefault="00527172">
            <w:pPr>
              <w:ind w:firstLine="282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Зажим для бумаги</w:t>
            </w:r>
          </w:p>
          <w:p w14:paraId="23E88BBA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289A" w14:textId="77777777" w:rsidR="00527172" w:rsidRPr="00527172" w:rsidRDefault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Количество скрепляемых листов, max: ≤</w:t>
            </w:r>
            <w:r w:rsidRPr="00527172">
              <w:rPr>
                <w:color w:val="334059"/>
                <w:sz w:val="22"/>
                <w:szCs w:val="22"/>
                <w:shd w:val="clear" w:color="auto" w:fill="FFFFFF"/>
              </w:rPr>
              <w:t xml:space="preserve"> 240.0</w:t>
            </w:r>
            <w:r w:rsidRPr="00527172">
              <w:rPr>
                <w:sz w:val="22"/>
                <w:szCs w:val="22"/>
              </w:rPr>
              <w:t xml:space="preserve">  </w:t>
            </w:r>
          </w:p>
          <w:p w14:paraId="1733611B" w14:textId="77777777" w:rsidR="00527172" w:rsidRPr="00527172" w:rsidRDefault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Количество скрепляемых листов, min: </w:t>
            </w:r>
            <w:r w:rsidRPr="00527172">
              <w:rPr>
                <w:color w:val="334059"/>
                <w:sz w:val="22"/>
                <w:szCs w:val="22"/>
                <w:shd w:val="clear" w:color="auto" w:fill="FFFFFF"/>
              </w:rPr>
              <w:t>≥ 200.0</w:t>
            </w:r>
            <w:r w:rsidRPr="00527172">
              <w:rPr>
                <w:sz w:val="22"/>
                <w:szCs w:val="22"/>
              </w:rPr>
              <w:t xml:space="preserve"> </w:t>
            </w:r>
          </w:p>
          <w:p w14:paraId="29211563" w14:textId="77777777" w:rsidR="00527172" w:rsidRPr="00527172" w:rsidRDefault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Количество штук в упаковке: ≥ 10 и &lt;24  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42DD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упаковка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188F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10</w:t>
            </w:r>
          </w:p>
        </w:tc>
      </w:tr>
      <w:tr w:rsidR="00527172" w:rsidRPr="00527172" w14:paraId="5CEEB290" w14:textId="77777777" w:rsidTr="00527172">
        <w:trPr>
          <w:trHeight w:val="64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79FC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8E1D" w14:textId="77777777" w:rsidR="00527172" w:rsidRPr="00527172" w:rsidRDefault="00527172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25.99.23.000-00000022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D902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FFD5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93FB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2336D376" w14:textId="77777777" w:rsidTr="00527172">
        <w:trPr>
          <w:trHeight w:val="4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28DC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6501" w14:textId="77777777" w:rsidR="00527172" w:rsidRPr="00527172" w:rsidRDefault="00527172">
            <w:pPr>
              <w:ind w:firstLine="282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Степлер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8C1E" w14:textId="77777777" w:rsidR="00527172" w:rsidRPr="00527172" w:rsidRDefault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Размер скоб: №10</w:t>
            </w:r>
          </w:p>
          <w:p w14:paraId="6A040994" w14:textId="77777777" w:rsidR="00527172" w:rsidRPr="00527172" w:rsidRDefault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Тип: ручной</w:t>
            </w:r>
          </w:p>
          <w:p w14:paraId="37F052D3" w14:textId="77777777" w:rsidR="00527172" w:rsidRPr="00527172" w:rsidRDefault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Тип крепления: закрытый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3D40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штук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7680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6</w:t>
            </w:r>
          </w:p>
        </w:tc>
      </w:tr>
      <w:tr w:rsidR="00527172" w:rsidRPr="00527172" w14:paraId="0E1C0FD2" w14:textId="77777777" w:rsidTr="00527172">
        <w:trPr>
          <w:trHeight w:val="41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09DF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65BD" w14:textId="77777777" w:rsidR="00527172" w:rsidRPr="00527172" w:rsidRDefault="00527172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25.99.22.130-00000007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C034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5BBE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3B20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1ED763CD" w14:textId="77777777" w:rsidTr="00527172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B2EB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417" w14:textId="77777777" w:rsidR="00527172" w:rsidRPr="00527172" w:rsidRDefault="00527172">
            <w:pPr>
              <w:ind w:firstLine="282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Степлер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2D5B" w14:textId="77777777" w:rsidR="00527172" w:rsidRPr="00527172" w:rsidRDefault="00527172" w:rsidP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Размер скоб: №24/6</w:t>
            </w:r>
          </w:p>
          <w:p w14:paraId="48E8BBF9" w14:textId="77777777" w:rsidR="00527172" w:rsidRPr="00527172" w:rsidRDefault="00527172" w:rsidP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Тип: ручной</w:t>
            </w:r>
          </w:p>
          <w:p w14:paraId="238016FA" w14:textId="77777777" w:rsidR="00527172" w:rsidRPr="00527172" w:rsidRDefault="00527172" w:rsidP="00527172">
            <w:pPr>
              <w:ind w:left="43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 xml:space="preserve">Тип крепления: закрытый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2E4B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штук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B2EF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6</w:t>
            </w:r>
          </w:p>
        </w:tc>
      </w:tr>
      <w:tr w:rsidR="00527172" w:rsidRPr="00527172" w14:paraId="36560C0C" w14:textId="77777777" w:rsidTr="00527172">
        <w:trPr>
          <w:trHeight w:val="5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54E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645" w14:textId="77777777" w:rsidR="00527172" w:rsidRPr="00527172" w:rsidRDefault="00527172">
            <w:pPr>
              <w:ind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27172">
              <w:rPr>
                <w:color w:val="000000"/>
                <w:sz w:val="22"/>
                <w:szCs w:val="22"/>
              </w:rPr>
              <w:t>25.99.22.130-00000007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FBE2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C407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7D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4BC2C1D2" w14:textId="77777777" w:rsidTr="00527172">
        <w:trPr>
          <w:trHeight w:val="5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07D2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C680" w14:textId="77777777" w:rsidR="00527172" w:rsidRPr="00527172" w:rsidRDefault="00527172">
            <w:pPr>
              <w:ind w:firstLine="282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Журнал (книга) регистрации и учета специализированный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F3B7" w14:textId="424F62C9" w:rsidR="00527172" w:rsidRPr="00527172" w:rsidRDefault="00527172">
            <w:pPr>
              <w:rPr>
                <w:color w:val="334059"/>
                <w:sz w:val="22"/>
                <w:szCs w:val="22"/>
                <w:shd w:val="clear" w:color="auto" w:fill="FFFFFF"/>
              </w:rPr>
            </w:pPr>
            <w:r w:rsidRPr="00527172">
              <w:rPr>
                <w:sz w:val="22"/>
                <w:szCs w:val="22"/>
              </w:rPr>
              <w:t>Количество листов</w:t>
            </w:r>
            <w:r w:rsidR="008D66E9" w:rsidRPr="00527172">
              <w:rPr>
                <w:sz w:val="22"/>
                <w:szCs w:val="22"/>
              </w:rPr>
              <w:t>:&gt;</w:t>
            </w:r>
            <w:r w:rsidRPr="00527172">
              <w:rPr>
                <w:color w:val="334059"/>
                <w:sz w:val="22"/>
                <w:szCs w:val="22"/>
                <w:shd w:val="clear" w:color="auto" w:fill="FFFFFF"/>
              </w:rPr>
              <w:t xml:space="preserve"> 80.0  и  ≤ 100.0 шт.</w:t>
            </w:r>
          </w:p>
          <w:p w14:paraId="21C69DCE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Ориентация листов: Книжная</w:t>
            </w:r>
          </w:p>
          <w:p w14:paraId="5BA0B802" w14:textId="77777777" w:rsidR="00527172" w:rsidRPr="00527172" w:rsidRDefault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lastRenderedPageBreak/>
              <w:t>Формат листов: А4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0C34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FACF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6</w:t>
            </w:r>
          </w:p>
        </w:tc>
      </w:tr>
      <w:tr w:rsidR="00527172" w:rsidRPr="00527172" w14:paraId="660894D2" w14:textId="77777777" w:rsidTr="00527172">
        <w:trPr>
          <w:trHeight w:val="5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8157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973C" w14:textId="77777777" w:rsidR="00527172" w:rsidRPr="00527172" w:rsidRDefault="00527172">
            <w:pPr>
              <w:ind w:firstLine="282"/>
              <w:jc w:val="center"/>
              <w:rPr>
                <w:sz w:val="22"/>
                <w:szCs w:val="22"/>
              </w:rPr>
            </w:pPr>
            <w:hyperlink r:id="rId5" w:tgtFrame="_blank" w:history="1">
              <w:r w:rsidRPr="00527172">
                <w:rPr>
                  <w:rStyle w:val="a3"/>
                  <w:sz w:val="22"/>
                  <w:szCs w:val="22"/>
                </w:rPr>
                <w:t>17.23.13.110-00000001</w:t>
              </w:r>
            </w:hyperlink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AE37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5085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E4E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7172" w:rsidRPr="00527172" w14:paraId="1BC7F050" w14:textId="77777777" w:rsidTr="00527172">
        <w:trPr>
          <w:trHeight w:val="5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1800" w14:textId="77777777" w:rsidR="00527172" w:rsidRPr="00527172" w:rsidRDefault="00527172">
            <w:pPr>
              <w:jc w:val="center"/>
              <w:rPr>
                <w:color w:val="000000"/>
                <w:sz w:val="22"/>
                <w:szCs w:val="22"/>
              </w:rPr>
            </w:pPr>
            <w:r w:rsidRPr="005271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9E6D" w14:textId="77777777" w:rsidR="00527172" w:rsidRPr="00527172" w:rsidRDefault="00527172">
            <w:pPr>
              <w:ind w:firstLine="282"/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Подставка для канцелярских принадлежностей настольная (органайзер) металлическая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120" w14:textId="77777777" w:rsidR="00527172" w:rsidRPr="00527172" w:rsidRDefault="00527172" w:rsidP="00527172">
            <w:pPr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Подставка для настольного перекидного календаря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2742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штук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F89F" w14:textId="77777777" w:rsidR="00527172" w:rsidRPr="00527172" w:rsidRDefault="00527172">
            <w:pPr>
              <w:jc w:val="center"/>
              <w:rPr>
                <w:sz w:val="22"/>
                <w:szCs w:val="22"/>
              </w:rPr>
            </w:pPr>
            <w:r w:rsidRPr="00527172">
              <w:rPr>
                <w:sz w:val="22"/>
                <w:szCs w:val="22"/>
              </w:rPr>
              <w:t>1</w:t>
            </w:r>
          </w:p>
        </w:tc>
      </w:tr>
      <w:tr w:rsidR="00527172" w:rsidRPr="00527172" w14:paraId="687E8F3B" w14:textId="77777777" w:rsidTr="00527172">
        <w:trPr>
          <w:trHeight w:val="5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CFA" w14:textId="77777777" w:rsidR="00527172" w:rsidRPr="00527172" w:rsidRDefault="005271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0A57" w14:textId="77777777" w:rsidR="00527172" w:rsidRPr="00527172" w:rsidRDefault="00527172">
            <w:pPr>
              <w:ind w:firstLine="282"/>
              <w:jc w:val="center"/>
              <w:rPr>
                <w:sz w:val="22"/>
                <w:szCs w:val="22"/>
              </w:rPr>
            </w:pPr>
            <w:hyperlink r:id="rId6" w:tgtFrame="_blank" w:history="1">
              <w:r w:rsidRPr="00527172">
                <w:rPr>
                  <w:rStyle w:val="a3"/>
                  <w:sz w:val="22"/>
                  <w:szCs w:val="22"/>
                </w:rPr>
                <w:t>25.99.22.130-00000009</w:t>
              </w:r>
            </w:hyperlink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6513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6FF4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CC9D" w14:textId="77777777" w:rsidR="00527172" w:rsidRPr="00527172" w:rsidRDefault="00527172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49D0EA5" w14:textId="77777777" w:rsidR="009C2765" w:rsidRPr="000C7F5F" w:rsidRDefault="009C2765" w:rsidP="009C276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14:paraId="4847BF36" w14:textId="77777777" w:rsidR="00EB1642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F4A6B" w14:textId="77777777"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556AF81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bookmarkStart w:id="0" w:name="Par123"/>
      <w:bookmarkEnd w:id="0"/>
      <w:r>
        <w:rPr>
          <w:rFonts w:eastAsia="Times New Roman"/>
          <w:iCs/>
        </w:rPr>
        <w:t xml:space="preserve">2.1. </w:t>
      </w:r>
      <w:r w:rsidRPr="00B73857">
        <w:rPr>
          <w:rFonts w:eastAsia="Times New Roman"/>
          <w:iCs/>
        </w:rPr>
        <w:t>Поставщик гарантирует, что поставляемый товар соответствует требованиям, установленным Контрактом.</w:t>
      </w:r>
    </w:p>
    <w:p w14:paraId="2997D064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40224EB7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7F3299C5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.3. Товар должен быть упакован и замаркирован в соответствии с действующими стандартами.</w:t>
      </w:r>
    </w:p>
    <w:p w14:paraId="53420BDB" w14:textId="77777777"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27CDC2FA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172629"/>
    <w:rsid w:val="00231A55"/>
    <w:rsid w:val="002A6D12"/>
    <w:rsid w:val="002C04F2"/>
    <w:rsid w:val="003163EE"/>
    <w:rsid w:val="0032180D"/>
    <w:rsid w:val="003404EE"/>
    <w:rsid w:val="00384085"/>
    <w:rsid w:val="003C416A"/>
    <w:rsid w:val="0041668C"/>
    <w:rsid w:val="00466571"/>
    <w:rsid w:val="00485509"/>
    <w:rsid w:val="004976C1"/>
    <w:rsid w:val="004A0488"/>
    <w:rsid w:val="00527172"/>
    <w:rsid w:val="0058088E"/>
    <w:rsid w:val="005A4405"/>
    <w:rsid w:val="005B75FD"/>
    <w:rsid w:val="006243C7"/>
    <w:rsid w:val="006B0BD6"/>
    <w:rsid w:val="00817338"/>
    <w:rsid w:val="008D66E9"/>
    <w:rsid w:val="009C2765"/>
    <w:rsid w:val="009E16A6"/>
    <w:rsid w:val="00A14C0C"/>
    <w:rsid w:val="00A301CB"/>
    <w:rsid w:val="00A35D52"/>
    <w:rsid w:val="00A470E0"/>
    <w:rsid w:val="00A83101"/>
    <w:rsid w:val="00AA2690"/>
    <w:rsid w:val="00AE461F"/>
    <w:rsid w:val="00B010DE"/>
    <w:rsid w:val="00B73857"/>
    <w:rsid w:val="00BA1497"/>
    <w:rsid w:val="00C0291A"/>
    <w:rsid w:val="00C61F65"/>
    <w:rsid w:val="00C72B66"/>
    <w:rsid w:val="00D4311F"/>
    <w:rsid w:val="00D44CDC"/>
    <w:rsid w:val="00D9392F"/>
    <w:rsid w:val="00DF290F"/>
    <w:rsid w:val="00E11195"/>
    <w:rsid w:val="00E60C26"/>
    <w:rsid w:val="00EB1642"/>
    <w:rsid w:val="00ED3B15"/>
    <w:rsid w:val="00F11B61"/>
    <w:rsid w:val="00F354B9"/>
    <w:rsid w:val="00F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5119"/>
  <w15:docId w15:val="{7826C23A-111E-4106-B8BE-9C528C0E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cardmaininfopurchaselink">
    <w:name w:val="cardmaininfo__purchaselink"/>
    <w:rsid w:val="0052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ktru/ktruCard/ktru-description.html?itemId=25.99.22.130-00000009&amp;backUrl=" TargetMode="External"/><Relationship Id="rId5" Type="http://schemas.openxmlformats.org/officeDocument/2006/relationships/hyperlink" Target="https://zakupki.gov.ru/epz/ktru/ktruCard/commonInfo.html?itemId=17.23.13.110-00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40</cp:revision>
  <cp:lastPrinted>2024-04-23T02:49:00Z</cp:lastPrinted>
  <dcterms:created xsi:type="dcterms:W3CDTF">2022-01-24T04:33:00Z</dcterms:created>
  <dcterms:modified xsi:type="dcterms:W3CDTF">2025-09-24T09:26:00Z</dcterms:modified>
</cp:coreProperties>
</file>