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4E5FD" w14:textId="6907CA6A" w:rsidR="007A605E" w:rsidRDefault="007A605E"/>
    <w:p w14:paraId="6AED247D" w14:textId="269DC367" w:rsidR="007A605E" w:rsidRDefault="007A605E"/>
    <w:p w14:paraId="0D5E00CA" w14:textId="77777777" w:rsidR="007A605E" w:rsidRDefault="007A605E"/>
    <w:tbl>
      <w:tblPr>
        <w:tblW w:w="93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6"/>
      </w:tblGrid>
      <w:tr w:rsidR="00965391" w:rsidRPr="009856C5" w14:paraId="6933E547" w14:textId="77777777" w:rsidTr="009856C5">
        <w:trPr>
          <w:trHeight w:val="788"/>
        </w:trPr>
        <w:tc>
          <w:tcPr>
            <w:tcW w:w="9356" w:type="dxa"/>
            <w:shd w:val="clear" w:color="auto" w:fill="auto"/>
          </w:tcPr>
          <w:p w14:paraId="0F5B946C" w14:textId="77777777" w:rsidR="007A605E" w:rsidRPr="007A605E" w:rsidRDefault="007A605E" w:rsidP="007A605E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2"/>
                <w:sz w:val="22"/>
              </w:rPr>
            </w:pPr>
            <w:proofErr w:type="gramStart"/>
            <w:r w:rsidRPr="007A605E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2"/>
                <w:sz w:val="22"/>
              </w:rPr>
              <w:t>Приложение  4</w:t>
            </w:r>
            <w:proofErr w:type="gramEnd"/>
          </w:p>
          <w:p w14:paraId="3BC85D75" w14:textId="4759B83E" w:rsidR="007A605E" w:rsidRPr="007A605E" w:rsidRDefault="007A605E" w:rsidP="007A605E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2"/>
                <w:sz w:val="22"/>
              </w:rPr>
            </w:pPr>
            <w:r w:rsidRPr="007A605E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2"/>
                <w:sz w:val="22"/>
              </w:rPr>
              <w:t>к Извещению об осуществлении закупки</w:t>
            </w:r>
          </w:p>
          <w:p w14:paraId="2842B1D9" w14:textId="77777777" w:rsidR="00297789" w:rsidRDefault="00297789" w:rsidP="0029778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</w:p>
          <w:p w14:paraId="1E2CBC55" w14:textId="77777777" w:rsidR="007A605E" w:rsidRDefault="003842F2" w:rsidP="0029778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 w:rsidRPr="009856C5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Требования к содержанию, составу заявки на участие в закупке в соответствии с Федеральным законом от 05.04.2013 г. № 44-ФЗ «О контрактной системе в сфере закупок товаров, работ, услуг для обеспечения государственных и муниципальных нужд» (далее – Закон о контрактной системе/Федеральный закон) и инструкция по ее заполнению.</w:t>
            </w:r>
          </w:p>
          <w:p w14:paraId="07B5EC38" w14:textId="21ADA8AD" w:rsidR="00297789" w:rsidRPr="009856C5" w:rsidRDefault="00297789" w:rsidP="0029778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</w:p>
        </w:tc>
      </w:tr>
    </w:tbl>
    <w:p w14:paraId="06EFB2D5" w14:textId="77777777" w:rsidR="00965391" w:rsidRPr="009856C5" w:rsidRDefault="003842F2">
      <w:pPr>
        <w:spacing w:line="229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2"/>
        </w:rPr>
      </w:pPr>
      <w:r w:rsidRPr="009856C5">
        <w:rPr>
          <w:rFonts w:ascii="Times New Roman" w:eastAsia="Times New Roman" w:hAnsi="Times New Roman" w:cs="Times New Roman"/>
          <w:spacing w:val="-2"/>
          <w:sz w:val="22"/>
        </w:rPr>
        <w:tab/>
        <w:t xml:space="preserve">1. Требования к содержанию и составу заявки на участие в закупке. </w:t>
      </w:r>
    </w:p>
    <w:p w14:paraId="34AC4748" w14:textId="77777777" w:rsidR="00965391" w:rsidRPr="009856C5" w:rsidRDefault="003842F2">
      <w:pPr>
        <w:spacing w:line="229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2"/>
        </w:rPr>
      </w:pPr>
      <w:r w:rsidRPr="009856C5">
        <w:rPr>
          <w:rFonts w:ascii="Times New Roman" w:eastAsia="Times New Roman" w:hAnsi="Times New Roman" w:cs="Times New Roman"/>
          <w:spacing w:val="-2"/>
          <w:sz w:val="22"/>
        </w:rPr>
        <w:tab/>
        <w:t xml:space="preserve">1.1 Заявка на участие в закупке должна содержать следующую информацию и документы: </w:t>
      </w:r>
    </w:p>
    <w:p w14:paraId="50376DF2" w14:textId="77777777" w:rsidR="00965391" w:rsidRPr="009856C5" w:rsidRDefault="003842F2">
      <w:pPr>
        <w:spacing w:line="229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2"/>
        </w:rPr>
      </w:pPr>
      <w:r w:rsidRPr="009856C5">
        <w:rPr>
          <w:rFonts w:ascii="Times New Roman" w:eastAsia="Times New Roman" w:hAnsi="Times New Roman" w:cs="Times New Roman"/>
          <w:spacing w:val="-2"/>
          <w:sz w:val="22"/>
        </w:rPr>
        <w:tab/>
        <w:t xml:space="preserve">1.1.1 решение о согласии на совершение или о последующем одобрении крупной сделки, если требование о наличии такого решения установлено законодательством Российской Федерации, учредительными документами юридического лица и для участника закупки заключение контракта на поставку товара, выполнение работы или оказание услуги, являющихся объектом закупки, либо внесение денежных средств в качестве обеспечения заявки на участие в закупке, обеспечения исполнения контракта является крупной сделкой; </w:t>
      </w:r>
    </w:p>
    <w:p w14:paraId="7981C01E" w14:textId="49C4DCE3" w:rsidR="00965391" w:rsidRPr="009856C5" w:rsidRDefault="003842F2">
      <w:pPr>
        <w:spacing w:line="229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2"/>
        </w:rPr>
      </w:pPr>
      <w:r w:rsidRPr="009856C5">
        <w:rPr>
          <w:rFonts w:ascii="Times New Roman" w:eastAsia="Times New Roman" w:hAnsi="Times New Roman" w:cs="Times New Roman"/>
          <w:spacing w:val="-2"/>
          <w:sz w:val="22"/>
        </w:rPr>
        <w:tab/>
        <w:t>1.1.2 декларацию о соответствии участника закупки требованиям, установленным пунктами 3 - 5, 7</w:t>
      </w:r>
      <w:r w:rsidR="009856C5" w:rsidRPr="009856C5">
        <w:rPr>
          <w:rFonts w:ascii="Times New Roman" w:eastAsia="Times New Roman" w:hAnsi="Times New Roman" w:cs="Times New Roman"/>
          <w:spacing w:val="-2"/>
          <w:sz w:val="22"/>
        </w:rPr>
        <w:t>, 7.1, 9</w:t>
      </w:r>
      <w:r w:rsidRPr="009856C5">
        <w:rPr>
          <w:rFonts w:ascii="Times New Roman" w:eastAsia="Times New Roman" w:hAnsi="Times New Roman" w:cs="Times New Roman"/>
          <w:spacing w:val="-2"/>
          <w:sz w:val="22"/>
        </w:rPr>
        <w:t xml:space="preserve"> - 11 части 1 статьи 31 Федерального закона; </w:t>
      </w:r>
    </w:p>
    <w:p w14:paraId="01B42BA0" w14:textId="77777777" w:rsidR="00965391" w:rsidRPr="009856C5" w:rsidRDefault="003842F2">
      <w:pPr>
        <w:spacing w:line="229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2"/>
        </w:rPr>
      </w:pPr>
      <w:r w:rsidRPr="009856C5">
        <w:rPr>
          <w:rFonts w:ascii="Times New Roman" w:eastAsia="Times New Roman" w:hAnsi="Times New Roman" w:cs="Times New Roman"/>
          <w:spacing w:val="-2"/>
          <w:sz w:val="22"/>
        </w:rPr>
        <w:tab/>
        <w:t xml:space="preserve">1.1.3 реквизиты счета участника закупки,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товара, выполненной работы (ее результатов), оказанной услуги, а также отдельных этапов исполнения контракта, за исключением случаев, если в соответствии с законодательством Российской Федерации такой счет открывается после заключения контракта; </w:t>
      </w:r>
    </w:p>
    <w:p w14:paraId="77FA3BD0" w14:textId="77777777" w:rsidR="00965391" w:rsidRPr="009856C5" w:rsidRDefault="003842F2">
      <w:pPr>
        <w:spacing w:line="229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2"/>
        </w:rPr>
      </w:pPr>
      <w:r w:rsidRPr="009856C5">
        <w:rPr>
          <w:rFonts w:ascii="Times New Roman" w:eastAsia="Times New Roman" w:hAnsi="Times New Roman" w:cs="Times New Roman"/>
          <w:spacing w:val="-2"/>
          <w:sz w:val="22"/>
        </w:rPr>
        <w:tab/>
        <w:t xml:space="preserve">1.1.4 характеристики предлагаемого участником закупки товара, соответствующие показателям, установленным в описании объекта закупки в соответствии с частью 2 статьи 33 Федерального закона, товарный знак (при наличии у товара товарного знака). Характеристики предлагаемого участником закупки товара могут не включаться в заявку на участие в закупке в случае указания заказчиком в описании объекта закупки товарного знака и предложения участником закупки товара, обозначенного таким товарным знаком; </w:t>
      </w:r>
    </w:p>
    <w:p w14:paraId="55D59E96" w14:textId="77777777" w:rsidR="00965391" w:rsidRPr="009856C5" w:rsidRDefault="003842F2">
      <w:pPr>
        <w:spacing w:line="229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2"/>
        </w:rPr>
      </w:pPr>
      <w:r w:rsidRPr="009856C5">
        <w:rPr>
          <w:rFonts w:ascii="Times New Roman" w:eastAsia="Times New Roman" w:hAnsi="Times New Roman" w:cs="Times New Roman"/>
          <w:spacing w:val="-2"/>
          <w:sz w:val="22"/>
        </w:rPr>
        <w:tab/>
        <w:t xml:space="preserve">1.1.5 наименование страны происхождения товара в соответствии с общероссийским классификатором, используемым для идентификации стран мира; </w:t>
      </w:r>
    </w:p>
    <w:p w14:paraId="7F31D35B" w14:textId="76632EAD" w:rsidR="00965391" w:rsidRDefault="003842F2">
      <w:pPr>
        <w:spacing w:line="229" w:lineRule="auto"/>
        <w:jc w:val="both"/>
        <w:rPr>
          <w:rFonts w:ascii="Times New Roman" w:eastAsia="Times New Roman" w:hAnsi="Times New Roman" w:cs="Times New Roman"/>
          <w:spacing w:val="-2"/>
          <w:sz w:val="22"/>
        </w:rPr>
      </w:pPr>
      <w:r w:rsidRPr="009856C5">
        <w:rPr>
          <w:rFonts w:ascii="Times New Roman" w:eastAsia="Times New Roman" w:hAnsi="Times New Roman" w:cs="Times New Roman"/>
          <w:spacing w:val="-2"/>
          <w:sz w:val="22"/>
        </w:rPr>
        <w:tab/>
      </w:r>
      <w:r w:rsidRPr="009856C5">
        <w:rPr>
          <w:rFonts w:ascii="Times New Roman" w:eastAsia="Times New Roman" w:hAnsi="Times New Roman" w:cs="Times New Roman"/>
          <w:b/>
          <w:spacing w:val="-2"/>
          <w:sz w:val="22"/>
        </w:rPr>
        <w:t xml:space="preserve">1.1.6 документы, подтверждающие соответствие товара, работы или услуги требованиям, установленным в соответствии с законодательством Российской Федерации (в случае, если в соответствии с законодательством Российской Федерации установлены требования к товару, работе или услуге: </w:t>
      </w:r>
      <w:r w:rsidRPr="009856C5">
        <w:rPr>
          <w:rFonts w:ascii="Times New Roman" w:eastAsia="Times New Roman" w:hAnsi="Times New Roman" w:cs="Times New Roman"/>
          <w:spacing w:val="-2"/>
          <w:sz w:val="22"/>
        </w:rPr>
        <w:t>предоставление документов не требуется</w:t>
      </w:r>
      <w:r w:rsidR="008D3E7B">
        <w:rPr>
          <w:rFonts w:ascii="Times New Roman" w:eastAsia="Times New Roman" w:hAnsi="Times New Roman" w:cs="Times New Roman"/>
          <w:spacing w:val="-2"/>
          <w:sz w:val="22"/>
        </w:rPr>
        <w:t>;</w:t>
      </w:r>
    </w:p>
    <w:p w14:paraId="560291AA" w14:textId="5859B622" w:rsidR="008D3E7B" w:rsidRPr="00297789" w:rsidRDefault="008D3E7B" w:rsidP="008D3E7B">
      <w:pPr>
        <w:spacing w:line="229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2"/>
        </w:rPr>
      </w:pPr>
      <w:r w:rsidRPr="008D3E7B">
        <w:rPr>
          <w:rFonts w:ascii="Times New Roman" w:eastAsia="Times New Roman" w:hAnsi="Times New Roman" w:cs="Times New Roman"/>
          <w:spacing w:val="-2"/>
          <w:sz w:val="22"/>
        </w:rPr>
        <w:t xml:space="preserve">1.1.7 информация и документы, определенные в соответствии с пунктом 2 части 2 статьи 14 </w:t>
      </w:r>
      <w:r w:rsidRPr="00297789">
        <w:rPr>
          <w:rFonts w:ascii="Times New Roman" w:eastAsia="Times New Roman" w:hAnsi="Times New Roman" w:cs="Times New Roman"/>
          <w:spacing w:val="-2"/>
          <w:sz w:val="22"/>
        </w:rPr>
        <w:t>Федерального закона:</w:t>
      </w:r>
    </w:p>
    <w:p w14:paraId="5551CF97" w14:textId="18EA5246" w:rsidR="00476477" w:rsidRPr="001F797B" w:rsidRDefault="00476477" w:rsidP="00476477">
      <w:pPr>
        <w:spacing w:line="229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2"/>
          <w:highlight w:val="yellow"/>
        </w:rPr>
      </w:pPr>
      <w:r w:rsidRPr="00297789">
        <w:rPr>
          <w:rFonts w:ascii="Times New Roman" w:eastAsia="Times New Roman" w:hAnsi="Times New Roman" w:cs="Times New Roman"/>
          <w:spacing w:val="-2"/>
          <w:sz w:val="22"/>
        </w:rPr>
        <w:t xml:space="preserve">В соответствии с постановлением Правительства РФ от 23.12.2024 N 1875 </w:t>
      </w:r>
      <w:r w:rsidR="000544F3" w:rsidRPr="00297789">
        <w:rPr>
          <w:rFonts w:ascii="Times New Roman" w:eastAsia="Times New Roman" w:hAnsi="Times New Roman" w:cs="Times New Roman"/>
          <w:spacing w:val="-2"/>
          <w:sz w:val="22"/>
        </w:rPr>
        <w:t>«</w:t>
      </w:r>
      <w:r w:rsidRPr="00297789">
        <w:rPr>
          <w:rFonts w:ascii="Times New Roman" w:eastAsia="Times New Roman" w:hAnsi="Times New Roman" w:cs="Times New Roman"/>
          <w:spacing w:val="-2"/>
          <w:sz w:val="22"/>
        </w:rPr>
        <w:t>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отдельными видами юридических лиц</w:t>
      </w:r>
      <w:r w:rsidR="000544F3" w:rsidRPr="00297789">
        <w:rPr>
          <w:rFonts w:ascii="Times New Roman" w:eastAsia="Times New Roman" w:hAnsi="Times New Roman" w:cs="Times New Roman"/>
          <w:spacing w:val="-2"/>
          <w:sz w:val="22"/>
        </w:rPr>
        <w:t>»</w:t>
      </w:r>
      <w:r w:rsidRPr="00297789">
        <w:rPr>
          <w:rFonts w:ascii="Times New Roman" w:eastAsia="Times New Roman" w:hAnsi="Times New Roman" w:cs="Times New Roman"/>
          <w:spacing w:val="-2"/>
          <w:sz w:val="22"/>
        </w:rPr>
        <w:t xml:space="preserve"> устан</w:t>
      </w:r>
      <w:r w:rsidR="00297789" w:rsidRPr="00297789">
        <w:rPr>
          <w:rFonts w:ascii="Times New Roman" w:eastAsia="Times New Roman" w:hAnsi="Times New Roman" w:cs="Times New Roman"/>
          <w:spacing w:val="-2"/>
          <w:sz w:val="22"/>
        </w:rPr>
        <w:t>овлено</w:t>
      </w:r>
      <w:r w:rsidR="00297789">
        <w:rPr>
          <w:rFonts w:ascii="Times New Roman" w:eastAsia="Times New Roman" w:hAnsi="Times New Roman" w:cs="Times New Roman"/>
          <w:spacing w:val="-2"/>
          <w:sz w:val="22"/>
        </w:rPr>
        <w:t xml:space="preserve"> о</w:t>
      </w:r>
      <w:r w:rsidR="00297789" w:rsidRPr="00297789">
        <w:rPr>
          <w:rFonts w:ascii="Times New Roman" w:eastAsia="Times New Roman" w:hAnsi="Times New Roman" w:cs="Times New Roman"/>
          <w:spacing w:val="-2"/>
          <w:sz w:val="22"/>
        </w:rPr>
        <w:t>граничение закупок товаров, происходящих из иностранных государств, выполняемых работ, оказываемых услуг иностранными лицами</w:t>
      </w:r>
      <w:r w:rsidR="00297789">
        <w:rPr>
          <w:rFonts w:ascii="Times New Roman" w:eastAsia="Times New Roman" w:hAnsi="Times New Roman" w:cs="Times New Roman"/>
          <w:spacing w:val="-2"/>
          <w:sz w:val="22"/>
        </w:rPr>
        <w:t>.</w:t>
      </w:r>
    </w:p>
    <w:p w14:paraId="14022470" w14:textId="77777777" w:rsidR="001F797B" w:rsidRPr="001F797B" w:rsidRDefault="001F797B" w:rsidP="001F797B">
      <w:pPr>
        <w:spacing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2"/>
        </w:rPr>
      </w:pPr>
      <w:r w:rsidRPr="001F797B">
        <w:rPr>
          <w:rFonts w:ascii="Times New Roman" w:eastAsia="Times New Roman" w:hAnsi="Times New Roman" w:cs="Times New Roman"/>
          <w:b/>
          <w:spacing w:val="-2"/>
          <w:sz w:val="22"/>
        </w:rPr>
        <w:t xml:space="preserve">Информацией и документами, подтверждающими </w:t>
      </w:r>
      <w:proofErr w:type="gramStart"/>
      <w:r w:rsidRPr="001F797B">
        <w:rPr>
          <w:rFonts w:ascii="Times New Roman" w:eastAsia="Times New Roman" w:hAnsi="Times New Roman" w:cs="Times New Roman"/>
          <w:b/>
          <w:spacing w:val="-2"/>
          <w:sz w:val="22"/>
        </w:rPr>
        <w:t>страну происхождения товара</w:t>
      </w:r>
      <w:proofErr w:type="gramEnd"/>
      <w:r w:rsidRPr="001F797B">
        <w:rPr>
          <w:rFonts w:ascii="Times New Roman" w:eastAsia="Times New Roman" w:hAnsi="Times New Roman" w:cs="Times New Roman"/>
          <w:b/>
          <w:spacing w:val="-2"/>
          <w:sz w:val="22"/>
        </w:rPr>
        <w:t xml:space="preserve"> являются:</w:t>
      </w:r>
    </w:p>
    <w:p w14:paraId="313CA359" w14:textId="77777777" w:rsidR="001F797B" w:rsidRPr="001F797B" w:rsidRDefault="001F797B" w:rsidP="001F797B">
      <w:pPr>
        <w:spacing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2"/>
        </w:rPr>
      </w:pPr>
      <w:r w:rsidRPr="001F797B">
        <w:rPr>
          <w:rFonts w:ascii="Times New Roman" w:eastAsia="Times New Roman" w:hAnsi="Times New Roman" w:cs="Times New Roman"/>
          <w:spacing w:val="-2"/>
          <w:sz w:val="22"/>
        </w:rPr>
        <w:t>а) для подтверждения происхождения товаров, из Российской Федерации - номер реестровой записи из реестра российской промышленной продукции, предусмотренного статьей 17.1 Федерального закона "О промышленной политике в Российской Федерации", содержащей в том числе:</w:t>
      </w:r>
    </w:p>
    <w:p w14:paraId="7E534BD2" w14:textId="77777777" w:rsidR="001F797B" w:rsidRPr="001F797B" w:rsidRDefault="001F797B" w:rsidP="001F797B">
      <w:pPr>
        <w:spacing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2"/>
        </w:rPr>
      </w:pPr>
      <w:r w:rsidRPr="001F797B">
        <w:rPr>
          <w:rFonts w:ascii="Times New Roman" w:eastAsia="Times New Roman" w:hAnsi="Times New Roman" w:cs="Times New Roman"/>
          <w:spacing w:val="-2"/>
          <w:sz w:val="22"/>
        </w:rPr>
        <w:t>информацию о совокупном количестве баллов за выполнение (освоение) на территории Российской Федерации соответствующих операций (условий) (если в отношении такого товара постановлением Правительства Российской Федерации от 17 июля 2015 г. N 719 "О подтверждении производства российской промышленной продукции" за выполнение (освоение) на территории Российской Федерации соответствующих операций (условий) установлены требования о совокупном количестве баллов), которое составляет или превышает значение, определенное постановлением Правительства Российской Федерации от 17 июля 2015 г. N 719 "О подтверждении производства российской промышленной продукции" для целей осуществления закупок;</w:t>
      </w:r>
    </w:p>
    <w:p w14:paraId="5C90A3DC" w14:textId="77777777" w:rsidR="001F797B" w:rsidRPr="001F797B" w:rsidRDefault="001F797B" w:rsidP="001F797B">
      <w:pPr>
        <w:spacing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2"/>
        </w:rPr>
      </w:pPr>
      <w:r w:rsidRPr="001F797B">
        <w:rPr>
          <w:rFonts w:ascii="Times New Roman" w:eastAsia="Times New Roman" w:hAnsi="Times New Roman" w:cs="Times New Roman"/>
          <w:spacing w:val="-2"/>
          <w:sz w:val="22"/>
        </w:rPr>
        <w:t>б) для подтверждения происхождения товаров, из государств - членов Евразийского экономического союза, за исключением Российской Федерации, - номер реестровой записи из евразийского реестра промышленных товаров государств - членов Евразийского экономического союза, порядок формирования и ведения которого устанавливается правом Евразийского экономического союза (далее - евразийский реестр промышленных товаров), содержащей в том числе:</w:t>
      </w:r>
    </w:p>
    <w:p w14:paraId="33EB1068" w14:textId="7062FB81" w:rsidR="001F797B" w:rsidRDefault="001F797B" w:rsidP="001F797B">
      <w:pPr>
        <w:spacing w:line="228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2"/>
        </w:rPr>
      </w:pPr>
      <w:r w:rsidRPr="001F797B">
        <w:rPr>
          <w:rFonts w:ascii="Times New Roman" w:eastAsia="Times New Roman" w:hAnsi="Times New Roman" w:cs="Times New Roman"/>
          <w:spacing w:val="-2"/>
          <w:sz w:val="22"/>
        </w:rPr>
        <w:lastRenderedPageBreak/>
        <w:t xml:space="preserve">информацию о совокупном количестве баллов за выполнение (освоение) на территории Евразийского экономического союза соответствующих операций (условий) (если в отношении такого товара правом Евразийского экономического союза за выполнение (освоение) на территории Евразийского экономического союза соответствующих операций (условий) установлены требования о совокупном количестве баллов), которое составляет или превышает значение, определенное правом Евразийского экономического союза. </w:t>
      </w:r>
    </w:p>
    <w:p w14:paraId="205766EC" w14:textId="7E37FE66" w:rsidR="00297789" w:rsidRPr="001F797B" w:rsidRDefault="00297789" w:rsidP="001F797B">
      <w:pPr>
        <w:spacing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2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2"/>
        </w:rPr>
        <w:t>В</w:t>
      </w:r>
      <w:r w:rsidRPr="00297789">
        <w:rPr>
          <w:rFonts w:ascii="Times New Roman" w:eastAsia="Times New Roman" w:hAnsi="Times New Roman" w:cs="Times New Roman"/>
          <w:color w:val="000000"/>
          <w:spacing w:val="-2"/>
          <w:sz w:val="22"/>
        </w:rPr>
        <w:t xml:space="preserve"> случае отсутствия указанной информации и документов в заявке на участие в закупке такая заявка приравнивается к заявке, в которой содержится предложение о поставке товаров, происходящих из иностранного государства, работ, услуг, соответственно выполняемых, оказываемых иностранными лицами.</w:t>
      </w:r>
    </w:p>
    <w:p w14:paraId="7EBF49F1" w14:textId="11B987C6" w:rsidR="00965391" w:rsidRPr="009856C5" w:rsidRDefault="003842F2" w:rsidP="000544F3">
      <w:pPr>
        <w:spacing w:line="229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2"/>
        </w:rPr>
      </w:pPr>
      <w:r w:rsidRPr="009856C5">
        <w:rPr>
          <w:rFonts w:ascii="Times New Roman" w:eastAsia="Times New Roman" w:hAnsi="Times New Roman" w:cs="Times New Roman"/>
          <w:spacing w:val="-2"/>
          <w:sz w:val="22"/>
        </w:rPr>
        <w:t>1.1.8 Документы, подтверждающие соответствие участника закупки требованиям, установленным пунктом 1 части 1 статьи 31 Федерального закона и документы, подтверждающие соответствие участника закупки дополнительным требованиям, установленным в соответствии с частью 2 или 2.1 (при наличии таких требований) статьи 31 Федерального закона. Сведения о требованиях, предъявляемых к участникам закупки в соответствии с пунктом 1 части 1 статьи 31 Федерального закона, требованиях, предъявляемых к участникам закупки в соответствии с частями 2 и 2.1 статьи 31 Федерального закона, и исчерпывающий перечень документов, подтверждающих соответствие участника закупки таким требованиям указан в пунктах 1.1.8.1, 1.1.8.2 и 1.1.8.3 настоящих требований. Указанные в пунктах 1.1.8.2 и 1.1.8.3 настоящих требований документы включаются в заявку участника в порядке, предусмотренном пунктом 2.3 инструкции по заполнению заявки.</w:t>
      </w:r>
    </w:p>
    <w:p w14:paraId="0B84AFDE" w14:textId="77777777" w:rsidR="00965391" w:rsidRPr="009856C5" w:rsidRDefault="003842F2">
      <w:pPr>
        <w:spacing w:line="229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2"/>
        </w:rPr>
      </w:pPr>
      <w:r w:rsidRPr="009856C5">
        <w:rPr>
          <w:rFonts w:ascii="Times New Roman" w:eastAsia="Times New Roman" w:hAnsi="Times New Roman" w:cs="Times New Roman"/>
          <w:spacing w:val="-2"/>
          <w:sz w:val="22"/>
        </w:rPr>
        <w:tab/>
      </w:r>
      <w:r w:rsidRPr="009856C5">
        <w:rPr>
          <w:rFonts w:ascii="Times New Roman" w:eastAsia="Times New Roman" w:hAnsi="Times New Roman" w:cs="Times New Roman"/>
          <w:b/>
          <w:spacing w:val="-2"/>
          <w:sz w:val="22"/>
        </w:rPr>
        <w:t xml:space="preserve">1.1.8.1 Требования к участникам закупки, устанавливаемые в соответствии с пунктом 1 части 1 статьи 31 Федерального закона: </w:t>
      </w:r>
      <w:r w:rsidRPr="009856C5">
        <w:rPr>
          <w:rFonts w:ascii="Times New Roman" w:eastAsia="Times New Roman" w:hAnsi="Times New Roman" w:cs="Times New Roman"/>
          <w:spacing w:val="-2"/>
          <w:sz w:val="22"/>
        </w:rPr>
        <w:t>не установлены</w:t>
      </w:r>
    </w:p>
    <w:p w14:paraId="7C5BA14D" w14:textId="77777777" w:rsidR="00965391" w:rsidRPr="009856C5" w:rsidRDefault="003842F2">
      <w:pPr>
        <w:spacing w:line="229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2"/>
        </w:rPr>
      </w:pPr>
      <w:r w:rsidRPr="009856C5">
        <w:rPr>
          <w:rFonts w:ascii="Times New Roman" w:eastAsia="Times New Roman" w:hAnsi="Times New Roman" w:cs="Times New Roman"/>
          <w:spacing w:val="-2"/>
          <w:sz w:val="22"/>
        </w:rPr>
        <w:tab/>
        <w:t xml:space="preserve"> Информация и документы, подтверждающие соответствие участника аукциона данным требованиям: не установлено </w:t>
      </w:r>
    </w:p>
    <w:p w14:paraId="6247F604" w14:textId="77777777" w:rsidR="00965391" w:rsidRPr="009856C5" w:rsidRDefault="003842F2">
      <w:pPr>
        <w:spacing w:line="229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2"/>
        </w:rPr>
      </w:pPr>
      <w:r w:rsidRPr="009856C5">
        <w:rPr>
          <w:rFonts w:ascii="Times New Roman" w:eastAsia="Times New Roman" w:hAnsi="Times New Roman" w:cs="Times New Roman"/>
          <w:spacing w:val="-2"/>
          <w:sz w:val="22"/>
        </w:rPr>
        <w:tab/>
        <w:t xml:space="preserve"> Нормативный правовой акт, устанавливающий такие требования: не установлены </w:t>
      </w:r>
    </w:p>
    <w:p w14:paraId="7DB5D8C8" w14:textId="72892F90" w:rsidR="00965391" w:rsidRPr="009856C5" w:rsidRDefault="003842F2">
      <w:pPr>
        <w:spacing w:line="229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2"/>
        </w:rPr>
      </w:pPr>
      <w:r w:rsidRPr="009856C5">
        <w:rPr>
          <w:rFonts w:ascii="Times New Roman" w:eastAsia="Times New Roman" w:hAnsi="Times New Roman" w:cs="Times New Roman"/>
          <w:spacing w:val="-2"/>
          <w:sz w:val="22"/>
        </w:rPr>
        <w:tab/>
      </w:r>
      <w:r w:rsidRPr="009856C5">
        <w:rPr>
          <w:rFonts w:ascii="Times New Roman" w:eastAsia="Times New Roman" w:hAnsi="Times New Roman" w:cs="Times New Roman"/>
          <w:b/>
          <w:spacing w:val="-2"/>
          <w:sz w:val="22"/>
        </w:rPr>
        <w:t>1.1.8.2 Требования к участникам закупки, устанавливаемые в соответствии с частью 2 статьи 31 Федерального закона</w:t>
      </w:r>
      <w:r w:rsidRPr="009856C5">
        <w:rPr>
          <w:rFonts w:ascii="Times New Roman" w:eastAsia="Times New Roman" w:hAnsi="Times New Roman" w:cs="Times New Roman"/>
          <w:spacing w:val="-2"/>
          <w:sz w:val="22"/>
        </w:rPr>
        <w:t xml:space="preserve">: не установлены </w:t>
      </w:r>
    </w:p>
    <w:p w14:paraId="444A6EFC" w14:textId="77777777" w:rsidR="00965391" w:rsidRPr="009856C5" w:rsidRDefault="003842F2">
      <w:pPr>
        <w:spacing w:line="229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2"/>
        </w:rPr>
      </w:pPr>
      <w:r w:rsidRPr="009856C5">
        <w:rPr>
          <w:rFonts w:ascii="Times New Roman" w:eastAsia="Times New Roman" w:hAnsi="Times New Roman" w:cs="Times New Roman"/>
          <w:spacing w:val="-2"/>
          <w:sz w:val="22"/>
        </w:rPr>
        <w:tab/>
      </w:r>
      <w:r w:rsidRPr="009856C5">
        <w:rPr>
          <w:rFonts w:ascii="Times New Roman" w:eastAsia="Times New Roman" w:hAnsi="Times New Roman" w:cs="Times New Roman"/>
          <w:b/>
          <w:spacing w:val="-2"/>
          <w:sz w:val="22"/>
        </w:rPr>
        <w:t>Информация и документы, подтверждающие соответствие участников закупки дополнительным требованиям:</w:t>
      </w:r>
      <w:r w:rsidRPr="009856C5">
        <w:rPr>
          <w:rFonts w:ascii="Times New Roman" w:eastAsia="Times New Roman" w:hAnsi="Times New Roman" w:cs="Times New Roman"/>
          <w:spacing w:val="-2"/>
          <w:sz w:val="22"/>
        </w:rPr>
        <w:t xml:space="preserve"> не установлены </w:t>
      </w:r>
    </w:p>
    <w:p w14:paraId="76909CF9" w14:textId="77777777" w:rsidR="00965391" w:rsidRPr="009856C5" w:rsidRDefault="003842F2">
      <w:pPr>
        <w:spacing w:line="229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2"/>
        </w:rPr>
      </w:pPr>
      <w:r w:rsidRPr="009856C5">
        <w:rPr>
          <w:rFonts w:ascii="Times New Roman" w:eastAsia="Times New Roman" w:hAnsi="Times New Roman" w:cs="Times New Roman"/>
          <w:spacing w:val="-2"/>
          <w:sz w:val="22"/>
        </w:rPr>
        <w:t xml:space="preserve"> </w:t>
      </w:r>
      <w:r w:rsidRPr="009856C5">
        <w:rPr>
          <w:rFonts w:ascii="Times New Roman" w:eastAsia="Times New Roman" w:hAnsi="Times New Roman" w:cs="Times New Roman"/>
          <w:b/>
          <w:spacing w:val="-2"/>
          <w:sz w:val="22"/>
        </w:rPr>
        <w:t xml:space="preserve">Нормативный правовой акт, устанавливающий такие требования: </w:t>
      </w:r>
      <w:r w:rsidRPr="009856C5">
        <w:rPr>
          <w:rFonts w:ascii="Times New Roman" w:eastAsia="Times New Roman" w:hAnsi="Times New Roman" w:cs="Times New Roman"/>
          <w:spacing w:val="-2"/>
          <w:sz w:val="22"/>
        </w:rPr>
        <w:t xml:space="preserve">не установлены </w:t>
      </w:r>
    </w:p>
    <w:p w14:paraId="24E2FE16" w14:textId="77777777" w:rsidR="00965391" w:rsidRPr="009856C5" w:rsidRDefault="003842F2">
      <w:pPr>
        <w:spacing w:line="229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2"/>
        </w:rPr>
      </w:pPr>
      <w:r w:rsidRPr="009856C5">
        <w:rPr>
          <w:rFonts w:ascii="Times New Roman" w:eastAsia="Times New Roman" w:hAnsi="Times New Roman" w:cs="Times New Roman"/>
          <w:spacing w:val="-2"/>
          <w:sz w:val="22"/>
        </w:rPr>
        <w:tab/>
      </w:r>
      <w:r w:rsidRPr="009856C5">
        <w:rPr>
          <w:rFonts w:ascii="Times New Roman" w:eastAsia="Times New Roman" w:hAnsi="Times New Roman" w:cs="Times New Roman"/>
          <w:b/>
          <w:spacing w:val="-2"/>
          <w:sz w:val="22"/>
        </w:rPr>
        <w:t>1.1.8.3 Требования к участникам закупки, устанавливаемые в соответствии с частью 2.1 статьи 31 Федерального закона:</w:t>
      </w:r>
      <w:r w:rsidRPr="009856C5">
        <w:rPr>
          <w:rFonts w:ascii="Times New Roman" w:eastAsia="Times New Roman" w:hAnsi="Times New Roman" w:cs="Times New Roman"/>
          <w:spacing w:val="-2"/>
          <w:sz w:val="22"/>
        </w:rPr>
        <w:t xml:space="preserve"> не установлено</w:t>
      </w:r>
    </w:p>
    <w:p w14:paraId="333A4EC3" w14:textId="77777777" w:rsidR="00965391" w:rsidRPr="009856C5" w:rsidRDefault="003842F2">
      <w:pPr>
        <w:spacing w:line="229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2"/>
        </w:rPr>
      </w:pPr>
      <w:r w:rsidRPr="009856C5">
        <w:rPr>
          <w:rFonts w:ascii="Times New Roman" w:eastAsia="Times New Roman" w:hAnsi="Times New Roman" w:cs="Times New Roman"/>
          <w:spacing w:val="-2"/>
          <w:sz w:val="22"/>
        </w:rPr>
        <w:tab/>
        <w:t xml:space="preserve"> Информация и документы, подтверждающие соответствие участника аукциона данным требованиям: не установлено </w:t>
      </w:r>
    </w:p>
    <w:p w14:paraId="5EEC4E3A" w14:textId="77777777" w:rsidR="00965391" w:rsidRPr="009856C5" w:rsidRDefault="003842F2">
      <w:pPr>
        <w:spacing w:line="229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2"/>
        </w:rPr>
      </w:pPr>
      <w:r w:rsidRPr="009856C5">
        <w:rPr>
          <w:rFonts w:ascii="Times New Roman" w:eastAsia="Times New Roman" w:hAnsi="Times New Roman" w:cs="Times New Roman"/>
          <w:spacing w:val="-2"/>
          <w:sz w:val="22"/>
        </w:rPr>
        <w:tab/>
        <w:t xml:space="preserve">2. Инструкция по заполнению заявки. </w:t>
      </w:r>
    </w:p>
    <w:p w14:paraId="2A81FA89" w14:textId="77777777" w:rsidR="00965391" w:rsidRPr="009856C5" w:rsidRDefault="003842F2">
      <w:pPr>
        <w:spacing w:line="229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2"/>
        </w:rPr>
      </w:pPr>
      <w:r w:rsidRPr="009856C5">
        <w:rPr>
          <w:rFonts w:ascii="Times New Roman" w:eastAsia="Times New Roman" w:hAnsi="Times New Roman" w:cs="Times New Roman"/>
          <w:spacing w:val="-2"/>
          <w:sz w:val="22"/>
        </w:rPr>
        <w:tab/>
        <w:t xml:space="preserve">2.1 Подать заявку на участие в закупке вправе только зарегистрированный в единой информационной системе и аккредитованный на электронной площадке, специализированной электронной площадке участник закупки путем направления такой заявки в соответствии с Федеральным законом оператору электронной площадки, оператору специализированной электронной площадки. </w:t>
      </w:r>
    </w:p>
    <w:p w14:paraId="57753016" w14:textId="77777777" w:rsidR="00965391" w:rsidRPr="009856C5" w:rsidRDefault="003842F2">
      <w:pPr>
        <w:spacing w:line="229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2"/>
        </w:rPr>
      </w:pPr>
      <w:r w:rsidRPr="009856C5">
        <w:rPr>
          <w:rFonts w:ascii="Times New Roman" w:eastAsia="Times New Roman" w:hAnsi="Times New Roman" w:cs="Times New Roman"/>
          <w:spacing w:val="-2"/>
          <w:sz w:val="22"/>
        </w:rPr>
        <w:tab/>
        <w:t xml:space="preserve">2.2 Информация и документы, предусмотренные подпунктами «а» - «л» пункта 1 части 1 статьи 43 Федерального закона, не включаются участником закупки в заявку на участие в закупке. Такие информация и документы направляются (по состоянию на дату и время их направления) заказчику оператором электронной площадки, оператором специализированной электронной площадки путем информационного взаимодействия с единой информационной системой. </w:t>
      </w:r>
    </w:p>
    <w:p w14:paraId="45C29F6C" w14:textId="77777777" w:rsidR="00965391" w:rsidRPr="009856C5" w:rsidRDefault="003842F2">
      <w:pPr>
        <w:spacing w:line="229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2"/>
        </w:rPr>
      </w:pPr>
      <w:r w:rsidRPr="009856C5">
        <w:rPr>
          <w:rFonts w:ascii="Times New Roman" w:eastAsia="Times New Roman" w:hAnsi="Times New Roman" w:cs="Times New Roman"/>
          <w:spacing w:val="-2"/>
          <w:sz w:val="22"/>
        </w:rPr>
        <w:tab/>
        <w:t xml:space="preserve">2.3 Документы, подтверждающие соответствие участника закупки дополнительным требованиям, установленным в соответствии с частью 2 или 2.1 (при наличии таких требований) статьи 31 Федерального закона, и предусмотренные подпунктом «н» пункта 1 части 1 статьи 43 Федерального закона, не включаются участником закупки в заявку на участие в закупке. Такие документы направляются (по состоянию на дату и время их направления) заказчику оператором электронной площадки из реестра участников закупок, аккредитованных на электронной площадке. </w:t>
      </w:r>
    </w:p>
    <w:p w14:paraId="566ACD7F" w14:textId="77777777" w:rsidR="00965391" w:rsidRPr="009856C5" w:rsidRDefault="003842F2">
      <w:pPr>
        <w:spacing w:line="229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2"/>
        </w:rPr>
      </w:pPr>
      <w:r w:rsidRPr="009856C5">
        <w:rPr>
          <w:rFonts w:ascii="Times New Roman" w:eastAsia="Times New Roman" w:hAnsi="Times New Roman" w:cs="Times New Roman"/>
          <w:spacing w:val="-2"/>
          <w:sz w:val="22"/>
        </w:rPr>
        <w:tab/>
        <w:t xml:space="preserve">2.4 Характеристики предлагаемого участником закупки товара, соответствующие показателям, установленным в описании объекта закупки в соответствии с частью 2 статьи 33 Федерального закона, предоставление которых предусмотрено пунктом 1.1.4 настоящих Требований, формируются участником закупки с учетом следующего: </w:t>
      </w:r>
    </w:p>
    <w:p w14:paraId="5A5A641E" w14:textId="77777777" w:rsidR="00965391" w:rsidRPr="009856C5" w:rsidRDefault="003842F2">
      <w:pPr>
        <w:spacing w:line="229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2"/>
        </w:rPr>
      </w:pPr>
      <w:r w:rsidRPr="009856C5">
        <w:rPr>
          <w:rFonts w:ascii="Times New Roman" w:eastAsia="Times New Roman" w:hAnsi="Times New Roman" w:cs="Times New Roman"/>
          <w:spacing w:val="-2"/>
          <w:sz w:val="22"/>
        </w:rPr>
        <w:tab/>
        <w:t xml:space="preserve">2.4.1 при описании показателей и (или) их значений предлагаемого участником закупки товара, участником закупки должна представляться достоверная информация о таких показателях и (или) их значениях в рамках требований, установленных в описании объекта закупки; </w:t>
      </w:r>
    </w:p>
    <w:p w14:paraId="58BFAAB7" w14:textId="77777777" w:rsidR="00965391" w:rsidRPr="009856C5" w:rsidRDefault="003842F2">
      <w:pPr>
        <w:spacing w:line="229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2"/>
        </w:rPr>
      </w:pPr>
      <w:r w:rsidRPr="009856C5">
        <w:rPr>
          <w:rFonts w:ascii="Times New Roman" w:eastAsia="Times New Roman" w:hAnsi="Times New Roman" w:cs="Times New Roman"/>
          <w:spacing w:val="-2"/>
          <w:sz w:val="22"/>
        </w:rPr>
        <w:tab/>
        <w:t xml:space="preserve">2.4.2 при описании показателей товара и (или) их значений участником закупки указываются показатели и (или) их значения в рамках, установленных в описании объекта закупки; </w:t>
      </w:r>
    </w:p>
    <w:p w14:paraId="4C0503D3" w14:textId="77777777" w:rsidR="00965391" w:rsidRPr="009856C5" w:rsidRDefault="003842F2">
      <w:pPr>
        <w:spacing w:line="229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2"/>
        </w:rPr>
      </w:pPr>
      <w:r w:rsidRPr="009856C5">
        <w:rPr>
          <w:rFonts w:ascii="Times New Roman" w:eastAsia="Times New Roman" w:hAnsi="Times New Roman" w:cs="Times New Roman"/>
          <w:spacing w:val="-2"/>
          <w:sz w:val="22"/>
        </w:rPr>
        <w:lastRenderedPageBreak/>
        <w:tab/>
        <w:t>2.4.3 при описании показателей товара и (или) их значений участнику закупки необходимо учитывать следующее:</w:t>
      </w:r>
    </w:p>
    <w:p w14:paraId="77708B38" w14:textId="77777777" w:rsidR="00965391" w:rsidRPr="009856C5" w:rsidRDefault="003842F2">
      <w:pPr>
        <w:spacing w:line="229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2"/>
        </w:rPr>
      </w:pPr>
      <w:r w:rsidRPr="009856C5">
        <w:rPr>
          <w:rFonts w:ascii="Times New Roman" w:eastAsia="Times New Roman" w:hAnsi="Times New Roman" w:cs="Times New Roman"/>
          <w:spacing w:val="-2"/>
          <w:sz w:val="22"/>
        </w:rPr>
        <w:tab/>
        <w:t>-при формировании заявки на участие реализована работа с объектами закупки в структурированном виде и их экспорт в ЕИС в составе пакета протокола;</w:t>
      </w:r>
    </w:p>
    <w:p w14:paraId="3399CDD1" w14:textId="77777777" w:rsidR="00965391" w:rsidRPr="009856C5" w:rsidRDefault="003842F2">
      <w:pPr>
        <w:spacing w:line="229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2"/>
        </w:rPr>
      </w:pPr>
      <w:r w:rsidRPr="009856C5">
        <w:rPr>
          <w:rFonts w:ascii="Times New Roman" w:eastAsia="Times New Roman" w:hAnsi="Times New Roman" w:cs="Times New Roman"/>
          <w:spacing w:val="-2"/>
          <w:sz w:val="22"/>
        </w:rPr>
        <w:tab/>
        <w:t xml:space="preserve">-характеристики предлагаемого участником закупки товара, соответствующие показателям, установленным в описании объекта закупки в соответствии с частью 2 статьи 33 Федерального закона, предоставление которых предусмотрено пунктом 1.1.4. настоящих Требований, формируются участником закупки в соответствии с инструкцией, размещенной на электронной площадке и столбца «Инструкция по заполнению характеристик в заявке» таблицы раздела извещения об осуществлении закупки «Объект закупки». </w:t>
      </w:r>
    </w:p>
    <w:sectPr w:rsidR="00965391" w:rsidRPr="009856C5" w:rsidSect="00297789">
      <w:pgSz w:w="11906" w:h="16838"/>
      <w:pgMar w:top="993" w:right="850" w:bottom="851" w:left="1701" w:header="567" w:footer="517" w:gutter="0"/>
      <w:cols w:space="720"/>
      <w:docGrid w:linePitch="2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391"/>
    <w:rsid w:val="000544F3"/>
    <w:rsid w:val="001F797B"/>
    <w:rsid w:val="00297789"/>
    <w:rsid w:val="003842F2"/>
    <w:rsid w:val="003A31CB"/>
    <w:rsid w:val="00476477"/>
    <w:rsid w:val="004D77F5"/>
    <w:rsid w:val="007A605E"/>
    <w:rsid w:val="008D3E7B"/>
    <w:rsid w:val="00965391"/>
    <w:rsid w:val="0098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97D61"/>
  <w15:docId w15:val="{2DED8FA9-8FDD-482F-B7DA-1823E671F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0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1494</Words>
  <Characters>8520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Requirements_Purchase_PILOT_(Sti)</vt:lpstr>
    </vt:vector>
  </TitlesOfParts>
  <Company>Stimulsoft Reports 2020.5.2 from 26 November 2020</Company>
  <LinksUpToDate>false</LinksUpToDate>
  <CharactersWithSpaces>9995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Requirements_Purchase_PILOT_(Sti)</dc:title>
  <dc:subject>Requirements_Purchase_PILOT_(Sti)</dc:subject>
  <dc:creator>rvv</dc:creator>
  <cp:keywords/>
  <dc:description>Требования к содержанию, составу заявки на участие в закупке ПИЛОТ</dc:description>
  <cp:lastModifiedBy>Юлия Вячеславовна Бабкина</cp:lastModifiedBy>
  <cp:revision>4</cp:revision>
  <cp:lastPrinted>2025-04-16T01:42:00Z</cp:lastPrinted>
  <dcterms:created xsi:type="dcterms:W3CDTF">2025-03-18T07:19:00Z</dcterms:created>
  <dcterms:modified xsi:type="dcterms:W3CDTF">2025-04-16T01:43:00Z</dcterms:modified>
</cp:coreProperties>
</file>