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EEA" w:rsidRPr="00CB49E4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03447A"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:rsidR="0032180D" w:rsidRPr="00CB49E4" w:rsidRDefault="00CA0110" w:rsidP="00281EE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к Извещению</w:t>
      </w:r>
      <w:r w:rsidR="00281EEA"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r w:rsidR="00A83101" w:rsidRPr="00CB49E4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:rsidR="0032180D" w:rsidRPr="00CB49E4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2180D" w:rsidRPr="00CB49E4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9E4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9395" w:type="dxa"/>
        <w:tblInd w:w="93" w:type="dxa"/>
        <w:tblLook w:val="04A0"/>
      </w:tblPr>
      <w:tblGrid>
        <w:gridCol w:w="683"/>
        <w:gridCol w:w="3151"/>
        <w:gridCol w:w="2687"/>
        <w:gridCol w:w="1557"/>
        <w:gridCol w:w="1317"/>
      </w:tblGrid>
      <w:tr w:rsidR="00530E92" w:rsidRPr="00CB49E4" w:rsidTr="00144D58">
        <w:trPr>
          <w:trHeight w:val="20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Код ОКПД</w:t>
            </w:r>
            <w:proofErr w:type="gramStart"/>
            <w:r w:rsidRPr="00CB49E4">
              <w:rPr>
                <w:color w:val="000000"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Количество (объем)</w:t>
            </w:r>
          </w:p>
        </w:tc>
      </w:tr>
      <w:tr w:rsidR="00530E92" w:rsidRPr="00CB49E4" w:rsidTr="00144D58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E92" w:rsidRPr="00CB49E4" w:rsidRDefault="00530E92" w:rsidP="00144D58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E92" w:rsidRPr="00CB49E4" w:rsidRDefault="00530E92" w:rsidP="00144D58">
            <w:pPr>
              <w:rPr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E92" w:rsidRPr="00CB49E4" w:rsidRDefault="00530E92" w:rsidP="00144D58">
            <w:pPr>
              <w:rPr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E92" w:rsidRPr="00CB49E4" w:rsidRDefault="00530E92" w:rsidP="00144D58">
            <w:pPr>
              <w:rPr>
                <w:color w:val="000000"/>
                <w:lang w:eastAsia="en-US"/>
              </w:rPr>
            </w:pPr>
          </w:p>
        </w:tc>
      </w:tr>
      <w:tr w:rsidR="00530E92" w:rsidRPr="00CB49E4" w:rsidTr="00144D58">
        <w:trPr>
          <w:trHeight w:val="2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both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pacing w:val="-10"/>
                <w:sz w:val="22"/>
                <w:szCs w:val="22"/>
                <w:lang w:eastAsia="en-US"/>
              </w:rPr>
              <w:t xml:space="preserve">  1.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30E92" w:rsidRPr="00CB49E4" w:rsidRDefault="00281EEA" w:rsidP="00281EEA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sz w:val="22"/>
                <w:szCs w:val="22"/>
              </w:rPr>
              <w:t>Оказание услуг по содержанию цветочных насаждений, выкашиванию травы и поливу цветов, газонов, деревьев на территории города Рубцовска Алтайского края в 2024 году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81EEA" w:rsidRPr="00CB49E4" w:rsidRDefault="00281EEA" w:rsidP="00281EEA">
            <w:pPr>
              <w:keepNext/>
              <w:jc w:val="center"/>
              <w:rPr>
                <w:bCs/>
                <w:lang w:eastAsia="en-US"/>
              </w:rPr>
            </w:pPr>
            <w:r w:rsidRPr="00CB49E4">
              <w:rPr>
                <w:bCs/>
                <w:sz w:val="22"/>
                <w:szCs w:val="22"/>
                <w:lang w:eastAsia="en-US"/>
              </w:rPr>
              <w:t xml:space="preserve">81.30.10.000 </w:t>
            </w:r>
            <w:r w:rsidRPr="00CB49E4">
              <w:rPr>
                <w:bCs/>
                <w:sz w:val="22"/>
                <w:szCs w:val="22"/>
                <w:lang w:eastAsia="en-US"/>
              </w:rPr>
              <w:tab/>
            </w:r>
          </w:p>
          <w:p w:rsidR="00530E92" w:rsidRPr="00CB49E4" w:rsidRDefault="00281EEA" w:rsidP="00281EEA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 w:rsidRPr="00CB49E4">
              <w:rPr>
                <w:bCs/>
                <w:sz w:val="22"/>
                <w:szCs w:val="22"/>
                <w:lang w:eastAsia="en-US"/>
              </w:rPr>
              <w:t>Услуги по планировке ландшафта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proofErr w:type="spellStart"/>
            <w:r w:rsidRPr="00CB49E4">
              <w:rPr>
                <w:color w:val="000000"/>
                <w:sz w:val="22"/>
                <w:szCs w:val="22"/>
                <w:lang w:eastAsia="en-US"/>
              </w:rPr>
              <w:t>усл</w:t>
            </w:r>
            <w:proofErr w:type="spellEnd"/>
            <w:r w:rsidRPr="00CB49E4">
              <w:rPr>
                <w:color w:val="000000"/>
                <w:sz w:val="22"/>
                <w:szCs w:val="22"/>
                <w:lang w:eastAsia="en-US"/>
              </w:rPr>
              <w:t>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0E92" w:rsidRPr="00CB49E4" w:rsidRDefault="00530E92" w:rsidP="00144D58">
            <w:pPr>
              <w:jc w:val="center"/>
              <w:rPr>
                <w:color w:val="000000"/>
                <w:lang w:eastAsia="en-US"/>
              </w:rPr>
            </w:pPr>
            <w:r w:rsidRPr="00CB49E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144D58" w:rsidRPr="00CB49E4" w:rsidRDefault="00144D58" w:rsidP="00144D58">
      <w:pPr>
        <w:spacing w:after="200"/>
        <w:ind w:firstLine="708"/>
        <w:contextualSpacing/>
        <w:rPr>
          <w:rFonts w:eastAsia="Times New Roman"/>
          <w:bCs/>
        </w:rPr>
      </w:pPr>
    </w:p>
    <w:p w:rsidR="00CA271B" w:rsidRPr="00CB49E4" w:rsidRDefault="00CA271B" w:rsidP="00CA271B">
      <w:pPr>
        <w:ind w:firstLine="709"/>
        <w:jc w:val="both"/>
      </w:pPr>
      <w:r w:rsidRPr="00CB49E4">
        <w:t xml:space="preserve">Исполнителю необходимо оказать услуги </w:t>
      </w:r>
      <w:r w:rsidRPr="00CB49E4">
        <w:rPr>
          <w:bCs/>
        </w:rPr>
        <w:t>в соответствии с</w:t>
      </w:r>
      <w:r w:rsidRPr="00CB49E4">
        <w:t xml:space="preserve"> требованиями настоящего технического задания, сметной документацией и условиями контракта. </w:t>
      </w:r>
    </w:p>
    <w:p w:rsidR="00CA271B" w:rsidRPr="00CB49E4" w:rsidRDefault="00CA271B" w:rsidP="00CA271B">
      <w:pPr>
        <w:spacing w:after="200"/>
        <w:ind w:firstLine="708"/>
        <w:contextualSpacing/>
        <w:rPr>
          <w:rFonts w:eastAsia="Times New Roman"/>
          <w:bCs/>
        </w:rPr>
      </w:pPr>
    </w:p>
    <w:p w:rsidR="00CA271B" w:rsidRPr="00CB49E4" w:rsidRDefault="00CA271B" w:rsidP="00CA271B">
      <w:pPr>
        <w:spacing w:after="200"/>
        <w:ind w:firstLine="708"/>
        <w:contextualSpacing/>
        <w:rPr>
          <w:rFonts w:eastAsia="Times New Roman"/>
          <w:b/>
          <w:bCs/>
          <w:sz w:val="22"/>
          <w:szCs w:val="22"/>
        </w:rPr>
      </w:pPr>
      <w:r w:rsidRPr="00CB49E4">
        <w:rPr>
          <w:rFonts w:eastAsia="Times New Roman"/>
          <w:b/>
          <w:bCs/>
          <w:sz w:val="22"/>
          <w:szCs w:val="22"/>
        </w:rPr>
        <w:t>1. Оказание услуг по выкашиванию травы.</w:t>
      </w:r>
    </w:p>
    <w:p w:rsidR="00144D58" w:rsidRPr="00CB49E4" w:rsidRDefault="00144D58" w:rsidP="00CA271B">
      <w:pPr>
        <w:pStyle w:val="a3"/>
        <w:numPr>
          <w:ilvl w:val="1"/>
          <w:numId w:val="10"/>
        </w:numPr>
        <w:ind w:left="0" w:firstLine="709"/>
        <w:rPr>
          <w:sz w:val="24"/>
          <w:szCs w:val="24"/>
        </w:rPr>
      </w:pPr>
      <w:r w:rsidRPr="00CB49E4">
        <w:rPr>
          <w:bCs/>
          <w:sz w:val="24"/>
          <w:szCs w:val="24"/>
        </w:rPr>
        <w:t>Перечень оказываемых услуг.</w:t>
      </w:r>
    </w:p>
    <w:p w:rsidR="00291994" w:rsidRPr="00CB49E4" w:rsidRDefault="00291994" w:rsidP="00291994">
      <w:pPr>
        <w:ind w:left="709"/>
        <w:contextualSpacing/>
        <w:jc w:val="right"/>
        <w:rPr>
          <w:rFonts w:eastAsia="Times New Roman"/>
          <w:bCs/>
        </w:rPr>
      </w:pPr>
      <w:r w:rsidRPr="00CB49E4">
        <w:rPr>
          <w:rFonts w:eastAsia="Times New Roman"/>
          <w:bCs/>
        </w:rPr>
        <w:t>Таблица 1</w:t>
      </w:r>
    </w:p>
    <w:p w:rsidR="008C2748" w:rsidRPr="00CB49E4" w:rsidRDefault="008C2748" w:rsidP="008C2748">
      <w:pPr>
        <w:pStyle w:val="a3"/>
        <w:ind w:left="709"/>
        <w:jc w:val="right"/>
        <w:rPr>
          <w:sz w:val="24"/>
          <w:szCs w:val="24"/>
        </w:rPr>
      </w:pPr>
    </w:p>
    <w:tbl>
      <w:tblPr>
        <w:tblW w:w="9958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7234"/>
        <w:gridCol w:w="2268"/>
      </w:tblGrid>
      <w:tr w:rsidR="003D65D2" w:rsidRPr="00CB49E4" w:rsidTr="00291994">
        <w:trPr>
          <w:trHeight w:val="566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№</w:t>
            </w:r>
          </w:p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CB49E4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B49E4">
              <w:rPr>
                <w:bCs/>
                <w:color w:val="000000"/>
              </w:rPr>
              <w:t>/</w:t>
            </w:r>
            <w:proofErr w:type="spellStart"/>
            <w:r w:rsidRPr="00CB49E4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Наименование видов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91994" w:rsidRPr="00CB49E4" w:rsidRDefault="00291994" w:rsidP="002919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 xml:space="preserve">Ед. измерения, </w:t>
            </w:r>
          </w:p>
          <w:p w:rsidR="003D65D2" w:rsidRPr="00CB49E4" w:rsidRDefault="00291994" w:rsidP="002919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о</w:t>
            </w:r>
            <w:r w:rsidR="003D65D2" w:rsidRPr="00CB49E4">
              <w:rPr>
                <w:bCs/>
                <w:color w:val="000000"/>
              </w:rPr>
              <w:t>бъем</w:t>
            </w:r>
          </w:p>
        </w:tc>
      </w:tr>
      <w:tr w:rsidR="003D65D2" w:rsidRPr="00CB49E4" w:rsidTr="0029199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B49E4">
              <w:rPr>
                <w:color w:val="000000"/>
              </w:rPr>
              <w:t xml:space="preserve">1.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Выкашивание пустырей тракторной косилкой с уборкой травы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49E4">
              <w:rPr>
                <w:color w:val="000000"/>
              </w:rPr>
              <w:t>7 га</w:t>
            </w:r>
          </w:p>
        </w:tc>
      </w:tr>
      <w:tr w:rsidR="003D65D2" w:rsidRPr="00CB49E4" w:rsidTr="0029199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B49E4">
              <w:rPr>
                <w:color w:val="000000"/>
              </w:rPr>
              <w:t>2.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Выкашивание газонов моторной косилкой с уборкой травы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49E4">
              <w:rPr>
                <w:color w:val="000000"/>
              </w:rPr>
              <w:t>200000 м</w:t>
            </w:r>
            <w:proofErr w:type="gramStart"/>
            <w:r w:rsidRPr="00CB49E4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3D65D2" w:rsidRPr="00CB49E4" w:rsidTr="00291994">
        <w:trPr>
          <w:trHeight w:val="290"/>
        </w:trPr>
        <w:tc>
          <w:tcPr>
            <w:tcW w:w="4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B49E4">
              <w:rPr>
                <w:color w:val="000000"/>
              </w:rPr>
              <w:t xml:space="preserve">3. </w:t>
            </w:r>
          </w:p>
        </w:tc>
        <w:tc>
          <w:tcPr>
            <w:tcW w:w="7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CB49E4">
              <w:rPr>
                <w:bCs/>
                <w:color w:val="000000"/>
              </w:rPr>
              <w:t>Погрузка, транспортировка и утилизация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hideMark/>
          </w:tcPr>
          <w:p w:rsidR="003D65D2" w:rsidRPr="00CB49E4" w:rsidRDefault="003D65D2" w:rsidP="00AD45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B49E4">
              <w:rPr>
                <w:color w:val="000000"/>
              </w:rPr>
              <w:t xml:space="preserve"> 81 т</w:t>
            </w:r>
          </w:p>
        </w:tc>
      </w:tr>
    </w:tbl>
    <w:p w:rsidR="00CA271B" w:rsidRPr="00CB49E4" w:rsidRDefault="00CA271B" w:rsidP="00CA271B">
      <w:pPr>
        <w:pStyle w:val="a3"/>
        <w:ind w:left="709"/>
        <w:rPr>
          <w:sz w:val="24"/>
          <w:szCs w:val="24"/>
        </w:rPr>
      </w:pPr>
    </w:p>
    <w:p w:rsidR="00144D58" w:rsidRPr="00CB49E4" w:rsidRDefault="00CA271B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>1.</w:t>
      </w:r>
      <w:r w:rsidR="00144D58" w:rsidRPr="00CB49E4">
        <w:rPr>
          <w:rFonts w:eastAsia="Times New Roman"/>
        </w:rPr>
        <w:t>2. Требования к оказанию услуг.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bCs/>
        </w:rPr>
        <w:t xml:space="preserve">Выкашивание травы </w:t>
      </w:r>
      <w:r w:rsidRPr="00CB49E4">
        <w:rPr>
          <w:rFonts w:eastAsia="Times New Roman"/>
          <w:kern w:val="2"/>
        </w:rPr>
        <w:t xml:space="preserve">производится в течение 5 (пяти) рабочих дней с момента отправки заявки Заказчиком </w:t>
      </w:r>
      <w:r w:rsidRPr="00CB49E4">
        <w:rPr>
          <w:rFonts w:eastAsia="Times New Roman"/>
        </w:rPr>
        <w:t>составленной в произвольной форме и переданной Исполнителю посредством электронной почты.</w:t>
      </w:r>
      <w:r w:rsidRPr="00CB49E4">
        <w:rPr>
          <w:rFonts w:eastAsia="Times New Roman"/>
          <w:kern w:val="2"/>
        </w:rPr>
        <w:t xml:space="preserve"> Периодичность покоса определяет Заказчик. Работы осуществлять только в светлое время суток. 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</w:rPr>
      </w:pPr>
      <w:r w:rsidRPr="00CB49E4">
        <w:rPr>
          <w:rFonts w:eastAsia="Times New Roman"/>
          <w:kern w:val="2"/>
        </w:rPr>
        <w:t xml:space="preserve">Остаточная высота скошенной травы не должна превышать 5 см. </w:t>
      </w:r>
      <w:r w:rsidRPr="00CB49E4">
        <w:rPr>
          <w:rFonts w:eastAsia="Times New Roman"/>
          <w:bCs/>
        </w:rPr>
        <w:t>Исполнитель должен провести фотографирование объекта до начала производства работ и после окончания работ (2 фотографии).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bCs/>
          <w:kern w:val="2"/>
        </w:rPr>
        <w:t>При в</w:t>
      </w:r>
      <w:r w:rsidRPr="00CB49E4">
        <w:rPr>
          <w:rFonts w:eastAsia="Times New Roman"/>
          <w:bCs/>
        </w:rPr>
        <w:t xml:space="preserve">ыкашивании травы </w:t>
      </w:r>
      <w:r w:rsidRPr="00CB49E4">
        <w:rPr>
          <w:rFonts w:eastAsia="Times New Roman"/>
          <w:bCs/>
          <w:kern w:val="2"/>
        </w:rPr>
        <w:t>запрещается: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kern w:val="2"/>
        </w:rPr>
        <w:t>сбрасывать мусор на проезжую часть;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kern w:val="2"/>
        </w:rPr>
        <w:t>сжигать отходы, мусор, листья на территории города;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kern w:val="2"/>
        </w:rPr>
        <w:t>осуществлять складирование и размещение (выгрузку) мусора в непредназначенных для этих целей местах;</w:t>
      </w:r>
    </w:p>
    <w:p w:rsidR="00144D58" w:rsidRPr="00CB49E4" w:rsidRDefault="00144D58" w:rsidP="00144D58">
      <w:pPr>
        <w:widowControl w:val="0"/>
        <w:suppressAutoHyphens/>
        <w:ind w:firstLine="709"/>
        <w:jc w:val="both"/>
        <w:rPr>
          <w:rFonts w:eastAsia="Times New Roman"/>
          <w:kern w:val="2"/>
        </w:rPr>
      </w:pPr>
      <w:r w:rsidRPr="00CB49E4">
        <w:rPr>
          <w:rFonts w:eastAsia="Times New Roman"/>
          <w:kern w:val="2"/>
        </w:rPr>
        <w:t>сбрасывать другие загрязнения, в том числе смёт, песок на газоны, цветники, в приствольные лунки деревьев и кустарников;</w:t>
      </w:r>
    </w:p>
    <w:p w:rsidR="00144D58" w:rsidRPr="00CB49E4" w:rsidRDefault="00144D58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>Услуги должны выполняться качественно и в срок, установленный муниципальным контрактом. Используемые при оказании услуг транспортные средства и оборудование должны соответствовать государственным стандартам.</w:t>
      </w:r>
    </w:p>
    <w:p w:rsidR="00144D58" w:rsidRPr="00CB49E4" w:rsidRDefault="00144D58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 xml:space="preserve">Сбор и транспортировка (перевозка) выкошенной травы осуществляется транспортом, способами, исключающими возможность потерь отходов и мусора, создания аварийных ситуаций, причинения вреда окружающей среде, здоровью людей, хозяйственным и иным объектам. </w:t>
      </w:r>
    </w:p>
    <w:p w:rsidR="00144D58" w:rsidRPr="00CB49E4" w:rsidRDefault="00144D58" w:rsidP="00144D58">
      <w:pPr>
        <w:ind w:firstLine="709"/>
        <w:rPr>
          <w:rFonts w:eastAsia="Times New Roman"/>
          <w:b/>
          <w:bCs/>
        </w:rPr>
      </w:pPr>
    </w:p>
    <w:p w:rsidR="00144D58" w:rsidRPr="00CB49E4" w:rsidRDefault="00144D58" w:rsidP="00144D58">
      <w:pPr>
        <w:ind w:firstLine="709"/>
        <w:rPr>
          <w:rFonts w:eastAsia="Times New Roman"/>
          <w:b/>
          <w:bCs/>
          <w:sz w:val="22"/>
          <w:szCs w:val="22"/>
        </w:rPr>
      </w:pPr>
      <w:r w:rsidRPr="00CB49E4">
        <w:rPr>
          <w:rFonts w:eastAsia="Times New Roman"/>
          <w:b/>
          <w:bCs/>
          <w:sz w:val="22"/>
          <w:szCs w:val="22"/>
        </w:rPr>
        <w:lastRenderedPageBreak/>
        <w:t xml:space="preserve">2. </w:t>
      </w:r>
      <w:r w:rsidR="0071783B" w:rsidRPr="00CB49E4">
        <w:rPr>
          <w:rFonts w:eastAsia="Times New Roman"/>
          <w:b/>
          <w:bCs/>
          <w:sz w:val="22"/>
          <w:szCs w:val="22"/>
        </w:rPr>
        <w:t>Оказание услуг</w:t>
      </w:r>
      <w:r w:rsidRPr="00CB49E4">
        <w:rPr>
          <w:rFonts w:eastAsia="Times New Roman"/>
          <w:b/>
          <w:bCs/>
          <w:sz w:val="22"/>
          <w:szCs w:val="22"/>
        </w:rPr>
        <w:t xml:space="preserve"> по содержанию цветочных насаждений.</w:t>
      </w:r>
    </w:p>
    <w:p w:rsidR="00144D58" w:rsidRPr="00CB49E4" w:rsidRDefault="00144D58" w:rsidP="00144D58">
      <w:pPr>
        <w:ind w:left="709"/>
        <w:contextualSpacing/>
        <w:rPr>
          <w:rFonts w:eastAsia="Times New Roman"/>
          <w:bCs/>
        </w:rPr>
      </w:pPr>
      <w:r w:rsidRPr="00CB49E4">
        <w:rPr>
          <w:rFonts w:eastAsia="Times New Roman"/>
          <w:bCs/>
        </w:rPr>
        <w:t xml:space="preserve">2.1. Перечень </w:t>
      </w:r>
      <w:r w:rsidR="0071783B" w:rsidRPr="00CB49E4">
        <w:rPr>
          <w:rFonts w:eastAsia="Times New Roman"/>
          <w:bCs/>
        </w:rPr>
        <w:t>оказываемых услуг</w:t>
      </w:r>
      <w:r w:rsidRPr="00CB49E4">
        <w:rPr>
          <w:rFonts w:eastAsia="Times New Roman"/>
          <w:bCs/>
        </w:rPr>
        <w:t>.</w:t>
      </w:r>
    </w:p>
    <w:p w:rsidR="00144D58" w:rsidRPr="00CB49E4" w:rsidRDefault="00144D58" w:rsidP="00144D58">
      <w:pPr>
        <w:ind w:left="709"/>
        <w:contextualSpacing/>
        <w:jc w:val="right"/>
        <w:rPr>
          <w:rFonts w:eastAsia="Times New Roman"/>
          <w:bCs/>
        </w:rPr>
      </w:pPr>
      <w:r w:rsidRPr="00CB49E4">
        <w:rPr>
          <w:rFonts w:eastAsia="Times New Roman"/>
          <w:bCs/>
        </w:rPr>
        <w:t>Таблица 2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1977"/>
        <w:gridCol w:w="5812"/>
        <w:gridCol w:w="850"/>
        <w:gridCol w:w="851"/>
      </w:tblGrid>
      <w:tr w:rsidR="00144D58" w:rsidRPr="00CB49E4" w:rsidTr="003D65D2">
        <w:trPr>
          <w:trHeight w:val="137"/>
        </w:trPr>
        <w:tc>
          <w:tcPr>
            <w:tcW w:w="546" w:type="dxa"/>
            <w:shd w:val="clear" w:color="auto" w:fill="auto"/>
          </w:tcPr>
          <w:p w:rsidR="00144D58" w:rsidRPr="00CB49E4" w:rsidRDefault="00144D58" w:rsidP="00D60FB0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B49E4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B49E4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CB49E4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D60FB0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  <w:sz w:val="22"/>
                <w:szCs w:val="22"/>
              </w:rPr>
              <w:t xml:space="preserve">Вид </w:t>
            </w:r>
            <w:r w:rsidR="0071783B" w:rsidRPr="00CB49E4">
              <w:rPr>
                <w:rFonts w:eastAsia="Times New Roman"/>
                <w:sz w:val="22"/>
                <w:szCs w:val="22"/>
              </w:rPr>
              <w:t>оказываемых услуг</w:t>
            </w:r>
          </w:p>
        </w:tc>
        <w:tc>
          <w:tcPr>
            <w:tcW w:w="5812" w:type="dxa"/>
            <w:shd w:val="clear" w:color="auto" w:fill="auto"/>
          </w:tcPr>
          <w:p w:rsidR="00144D58" w:rsidRPr="00CB49E4" w:rsidRDefault="00144D58" w:rsidP="00D60FB0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  <w:sz w:val="22"/>
                <w:szCs w:val="22"/>
              </w:rPr>
              <w:t>Местоположение цветочных насаждений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D60FB0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  <w:sz w:val="22"/>
                <w:szCs w:val="22"/>
              </w:rPr>
              <w:t>Ед</w:t>
            </w:r>
            <w:r w:rsidR="00D60FB0" w:rsidRPr="00CB49E4">
              <w:rPr>
                <w:rFonts w:eastAsia="Times New Roman"/>
                <w:sz w:val="22"/>
                <w:szCs w:val="22"/>
              </w:rPr>
              <w:t xml:space="preserve">. </w:t>
            </w:r>
            <w:r w:rsidRPr="00CB49E4">
              <w:rPr>
                <w:rFonts w:eastAsia="Times New Roman"/>
                <w:sz w:val="22"/>
                <w:szCs w:val="22"/>
              </w:rPr>
              <w:t>измерения</w:t>
            </w:r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D60FB0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  <w:sz w:val="22"/>
                <w:szCs w:val="22"/>
              </w:rPr>
              <w:t>Количество</w:t>
            </w:r>
          </w:p>
        </w:tc>
      </w:tr>
      <w:tr w:rsidR="00144D58" w:rsidRPr="00CB49E4" w:rsidTr="003D65D2">
        <w:trPr>
          <w:trHeight w:val="4893"/>
        </w:trPr>
        <w:tc>
          <w:tcPr>
            <w:tcW w:w="546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1.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Планировка участка вручную</w:t>
            </w:r>
          </w:p>
        </w:tc>
        <w:tc>
          <w:tcPr>
            <w:tcW w:w="5812" w:type="dxa"/>
            <w:shd w:val="clear" w:color="auto" w:fill="auto"/>
          </w:tcPr>
          <w:p w:rsidR="007B5DEC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Скульптурная композиция «Космос»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разделительная полоса перед ДК «АСМ»);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«Могила погибших революционеров»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proofErr w:type="gram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М. А. Рубцову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proofErr w:type="gram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Администрация города Рубцовска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 130);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С. М. Кирову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и пер. Бульварного);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Площадь им. Ленина;</w:t>
            </w:r>
          </w:p>
          <w:p w:rsidR="00144D58" w:rsidRPr="00CB49E4" w:rsidRDefault="00144D58" w:rsidP="003D65D2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Цветник перед памятником «Воинам пехотного училища, погибшим в годы Великой Отечественной войны (1941-1945 гг.)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Ленина,132а);</w:t>
            </w:r>
            <w:proofErr w:type="gramEnd"/>
          </w:p>
          <w:p w:rsidR="00144D58" w:rsidRPr="00CB49E4" w:rsidRDefault="00144D58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Набережная им Н. Ф. Петрова (клумбы и вазоны);</w:t>
            </w:r>
          </w:p>
          <w:p w:rsidR="00144D58" w:rsidRPr="00CB49E4" w:rsidRDefault="00144D58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 (клумба);</w:t>
            </w:r>
          </w:p>
          <w:p w:rsidR="00144D58" w:rsidRPr="00CB49E4" w:rsidRDefault="007B5DEC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 </w:t>
            </w:r>
            <w:proofErr w:type="spellStart"/>
            <w:r w:rsidR="00144D58" w:rsidRPr="00CB49E4">
              <w:rPr>
                <w:rFonts w:eastAsia="Times New Roman"/>
              </w:rPr>
              <w:t>Мурал</w:t>
            </w:r>
            <w:proofErr w:type="spellEnd"/>
            <w:r w:rsidR="00144D58" w:rsidRPr="00CB49E4">
              <w:rPr>
                <w:rFonts w:eastAsia="Times New Roman"/>
              </w:rPr>
              <w:t xml:space="preserve">, </w:t>
            </w:r>
            <w:proofErr w:type="gramStart"/>
            <w:r w:rsidR="00144D58" w:rsidRPr="00CB49E4">
              <w:rPr>
                <w:rFonts w:eastAsia="Times New Roman"/>
              </w:rPr>
              <w:t>посвященный</w:t>
            </w:r>
            <w:proofErr w:type="gramEnd"/>
            <w:r w:rsidR="00144D58" w:rsidRPr="00CB49E4">
              <w:rPr>
                <w:rFonts w:eastAsia="Times New Roman"/>
              </w:rPr>
              <w:t xml:space="preserve"> Герою России (Олегу </w:t>
            </w:r>
            <w:proofErr w:type="spellStart"/>
            <w:r w:rsidR="00144D58" w:rsidRPr="00CB49E4">
              <w:rPr>
                <w:rFonts w:eastAsia="Times New Roman"/>
              </w:rPr>
              <w:t>Шипицину</w:t>
            </w:r>
            <w:proofErr w:type="spellEnd"/>
            <w:r w:rsidR="00144D58" w:rsidRPr="00CB49E4">
              <w:rPr>
                <w:rFonts w:eastAsia="Times New Roman"/>
              </w:rPr>
              <w:t>)</w:t>
            </w:r>
            <w:r w:rsidR="00D60FB0" w:rsidRPr="00CB49E4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м</w:t>
            </w:r>
            <w:proofErr w:type="gramStart"/>
            <w:r w:rsidRPr="00CB49E4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800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3D65D2">
            <w:pPr>
              <w:jc w:val="center"/>
              <w:rPr>
                <w:rFonts w:eastAsia="Times New Roman"/>
              </w:rPr>
            </w:pPr>
          </w:p>
        </w:tc>
      </w:tr>
      <w:tr w:rsidR="00144D58" w:rsidRPr="00CB49E4" w:rsidTr="003D65D2">
        <w:trPr>
          <w:trHeight w:val="137"/>
        </w:trPr>
        <w:tc>
          <w:tcPr>
            <w:tcW w:w="546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Посадка цветов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Скульптурная композиция «Космос»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разделительная полоса перед ДК «АСМ»);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«Могила погибших революционеров»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proofErr w:type="gram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  <w:proofErr w:type="gramEnd"/>
          </w:p>
          <w:p w:rsidR="007B5DEC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М. А. Рубцову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proofErr w:type="gramStart"/>
            <w:r w:rsidRPr="00CB49E4">
              <w:rPr>
                <w:rFonts w:eastAsia="Times New Roman"/>
              </w:rPr>
              <w:t>Рубцовск</w:t>
            </w:r>
            <w:r w:rsidR="00D60FB0" w:rsidRPr="00CB49E4">
              <w:rPr>
                <w:rFonts w:eastAsia="Times New Roman"/>
              </w:rPr>
              <w:t>ий</w:t>
            </w:r>
            <w:proofErr w:type="spellEnd"/>
            <w:r w:rsidRPr="00CB49E4">
              <w:rPr>
                <w:rFonts w:eastAsia="Times New Roman"/>
              </w:rPr>
              <w:t>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Администрация города Рубцовска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 130);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С. М. Кирову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и пер. Бульварного);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Площадь им. Ленина;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Цветник перед памятником «Воинам пехотного училища, погибшим в годы Великой Отечественной войны (1941-1945 гг.)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Ленина,132а)</w:t>
            </w:r>
            <w:r w:rsidR="007B5DEC" w:rsidRPr="00CB49E4">
              <w:rPr>
                <w:rFonts w:eastAsia="Times New Roman"/>
              </w:rPr>
              <w:t>;</w:t>
            </w:r>
            <w:proofErr w:type="gramEnd"/>
          </w:p>
          <w:p w:rsidR="007B5DEC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Набережная им Н. Ф. Петрова (клумбы и вазоны)</w:t>
            </w:r>
            <w:r w:rsidR="007B5DEC" w:rsidRPr="00CB49E4">
              <w:rPr>
                <w:rFonts w:eastAsia="Times New Roman"/>
              </w:rPr>
              <w:t>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Мурал</w:t>
            </w:r>
            <w:proofErr w:type="spellEnd"/>
            <w:r w:rsidRPr="00CB49E4">
              <w:rPr>
                <w:rFonts w:eastAsia="Times New Roman"/>
              </w:rPr>
              <w:t xml:space="preserve">, </w:t>
            </w:r>
            <w:proofErr w:type="gramStart"/>
            <w:r w:rsidRPr="00CB49E4">
              <w:rPr>
                <w:rFonts w:eastAsia="Times New Roman"/>
              </w:rPr>
              <w:t>посвященный</w:t>
            </w:r>
            <w:proofErr w:type="gramEnd"/>
            <w:r w:rsidRPr="00CB49E4">
              <w:rPr>
                <w:rFonts w:eastAsia="Times New Roman"/>
              </w:rPr>
              <w:t xml:space="preserve"> Герою России (Олегу </w:t>
            </w:r>
            <w:proofErr w:type="spellStart"/>
            <w:r w:rsidRPr="00CB49E4">
              <w:rPr>
                <w:rFonts w:eastAsia="Times New Roman"/>
              </w:rPr>
              <w:t>Шипицину</w:t>
            </w:r>
            <w:proofErr w:type="spellEnd"/>
            <w:r w:rsidRPr="00CB49E4">
              <w:rPr>
                <w:rFonts w:eastAsia="Times New Roman"/>
              </w:rPr>
              <w:t>)</w:t>
            </w:r>
            <w:r w:rsidR="00A02600" w:rsidRPr="00CB49E4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3568</w:t>
            </w:r>
          </w:p>
        </w:tc>
      </w:tr>
      <w:tr w:rsidR="00144D58" w:rsidRPr="00CB49E4" w:rsidTr="003D65D2">
        <w:trPr>
          <w:trHeight w:val="137"/>
        </w:trPr>
        <w:tc>
          <w:tcPr>
            <w:tcW w:w="546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Полив цветов</w:t>
            </w:r>
          </w:p>
          <w:p w:rsidR="00144D58" w:rsidRPr="00CB49E4" w:rsidRDefault="00144D58" w:rsidP="00144D58">
            <w:pPr>
              <w:rPr>
                <w:rFonts w:eastAsia="Times New Roman"/>
                <w:b/>
              </w:rPr>
            </w:pPr>
          </w:p>
          <w:p w:rsidR="00144D58" w:rsidRPr="00CB49E4" w:rsidRDefault="00D60FB0" w:rsidP="00D60FB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CB49E4">
              <w:rPr>
                <w:rFonts w:eastAsia="Times New Roman"/>
                <w:sz w:val="22"/>
                <w:szCs w:val="22"/>
              </w:rPr>
              <w:t>(</w:t>
            </w:r>
            <w:r w:rsidR="00144D58" w:rsidRPr="00CB49E4">
              <w:rPr>
                <w:rFonts w:eastAsia="Times New Roman"/>
                <w:sz w:val="20"/>
                <w:szCs w:val="20"/>
              </w:rPr>
              <w:t>Полив цветов осуществляется шланг</w:t>
            </w:r>
            <w:r w:rsidR="000F3FAD" w:rsidRPr="00CB49E4">
              <w:rPr>
                <w:rFonts w:eastAsia="Times New Roman"/>
                <w:sz w:val="20"/>
                <w:szCs w:val="20"/>
              </w:rPr>
              <w:t>ом</w:t>
            </w:r>
            <w:r w:rsidR="00144D58" w:rsidRPr="00CB49E4">
              <w:rPr>
                <w:rFonts w:eastAsia="Times New Roman"/>
                <w:sz w:val="20"/>
                <w:szCs w:val="20"/>
              </w:rPr>
              <w:t xml:space="preserve"> </w:t>
            </w:r>
            <w:r w:rsidRPr="00CB49E4">
              <w:rPr>
                <w:rFonts w:eastAsia="Times New Roman"/>
                <w:sz w:val="20"/>
                <w:szCs w:val="20"/>
              </w:rPr>
              <w:t xml:space="preserve">длиной </w:t>
            </w:r>
            <w:r w:rsidR="00144D58" w:rsidRPr="00CB49E4">
              <w:rPr>
                <w:rFonts w:eastAsia="Times New Roman"/>
                <w:sz w:val="20"/>
                <w:szCs w:val="20"/>
              </w:rPr>
              <w:t>не менее 25 м</w:t>
            </w:r>
            <w:r w:rsidRPr="00CB49E4">
              <w:rPr>
                <w:rFonts w:eastAsia="Times New Roman"/>
                <w:sz w:val="20"/>
                <w:szCs w:val="20"/>
              </w:rPr>
              <w:t xml:space="preserve"> </w:t>
            </w:r>
            <w:r w:rsidR="00144D58" w:rsidRPr="00CB49E4">
              <w:rPr>
                <w:rFonts w:eastAsia="Times New Roman"/>
                <w:sz w:val="20"/>
                <w:szCs w:val="20"/>
              </w:rPr>
              <w:t>с душевой</w:t>
            </w:r>
            <w:r w:rsidRPr="00CB49E4">
              <w:rPr>
                <w:rFonts w:eastAsia="Times New Roman"/>
                <w:sz w:val="20"/>
                <w:szCs w:val="20"/>
              </w:rPr>
              <w:t xml:space="preserve"> </w:t>
            </w:r>
            <w:r w:rsidR="00144D58" w:rsidRPr="00CB49E4">
              <w:rPr>
                <w:rFonts w:eastAsia="Times New Roman"/>
                <w:sz w:val="20"/>
                <w:szCs w:val="20"/>
              </w:rPr>
              <w:t>насадкой, чтобы не вымыть семена из</w:t>
            </w:r>
            <w:r w:rsidRPr="00CB49E4">
              <w:rPr>
                <w:rFonts w:eastAsia="Times New Roman"/>
                <w:sz w:val="20"/>
                <w:szCs w:val="20"/>
              </w:rPr>
              <w:t xml:space="preserve"> </w:t>
            </w:r>
            <w:r w:rsidR="00144D58" w:rsidRPr="00CB49E4">
              <w:rPr>
                <w:rFonts w:eastAsia="Times New Roman"/>
                <w:sz w:val="20"/>
                <w:szCs w:val="20"/>
              </w:rPr>
              <w:t>почвы</w:t>
            </w:r>
            <w:r w:rsidRPr="00CB49E4">
              <w:rPr>
                <w:rFonts w:eastAsia="Times New Roman"/>
                <w:sz w:val="20"/>
                <w:szCs w:val="20"/>
              </w:rPr>
              <w:t>)</w:t>
            </w:r>
            <w:r w:rsidR="00144D58" w:rsidRPr="00CB49E4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Скульптурная композиция «Космос»</w:t>
            </w:r>
            <w:r w:rsidR="00A02600" w:rsidRPr="00CB49E4">
              <w:rPr>
                <w:rFonts w:eastAsia="Times New Roman"/>
              </w:rPr>
              <w:t xml:space="preserve"> </w:t>
            </w:r>
            <w:r w:rsidRPr="00CB49E4">
              <w:rPr>
                <w:rFonts w:eastAsia="Times New Roman"/>
              </w:rPr>
              <w:t>(пр.</w:t>
            </w:r>
            <w:proofErr w:type="gramEnd"/>
            <w:r w:rsidRPr="00CB49E4">
              <w:rPr>
                <w:rFonts w:eastAsia="Times New Roman"/>
              </w:rPr>
              <w:t xml:space="preserve"> Ленина разделительная полоса перед ДК «АСМ»);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«Могила погибших революционеров» восточная сторона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М. А. Рубцову западная сторона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Администрация города Рубцовска (пр.</w:t>
            </w:r>
            <w:proofErr w:type="gramEnd"/>
            <w:r w:rsidR="00A02600"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Ленина,130) восточная сторона - остановка;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С. М. Кирову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и пер. Бульварного);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 xml:space="preserve">Цветник перед памятником «Воинам пехотного училища, погибшим в годы Великой Отечественной </w:t>
            </w:r>
            <w:r w:rsidRPr="00CB49E4">
              <w:rPr>
                <w:rFonts w:eastAsia="Times New Roman"/>
              </w:rPr>
              <w:lastRenderedPageBreak/>
              <w:t>войны (1941-1945 гг.)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 132а);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Площадь им. В.И. Ленина;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Набережная им. Н. Ф. Петрова (вазоны, клумбы);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 (клумбы);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Мурал</w:t>
            </w:r>
            <w:proofErr w:type="spellEnd"/>
            <w:r w:rsidRPr="00CB49E4">
              <w:rPr>
                <w:rFonts w:eastAsia="Times New Roman"/>
              </w:rPr>
              <w:t xml:space="preserve">, </w:t>
            </w:r>
            <w:proofErr w:type="gramStart"/>
            <w:r w:rsidRPr="00CB49E4">
              <w:rPr>
                <w:rFonts w:eastAsia="Times New Roman"/>
              </w:rPr>
              <w:t>посвященный</w:t>
            </w:r>
            <w:proofErr w:type="gramEnd"/>
            <w:r w:rsidRPr="00CB49E4">
              <w:rPr>
                <w:rFonts w:eastAsia="Times New Roman"/>
              </w:rPr>
              <w:t xml:space="preserve"> Герою России (Олегу </w:t>
            </w:r>
            <w:proofErr w:type="spellStart"/>
            <w:r w:rsidRPr="00CB49E4">
              <w:rPr>
                <w:rFonts w:eastAsia="Times New Roman"/>
              </w:rPr>
              <w:t>Шипицину</w:t>
            </w:r>
            <w:proofErr w:type="spellEnd"/>
            <w:r w:rsidRPr="00CB49E4">
              <w:rPr>
                <w:rFonts w:eastAsia="Times New Roman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  <w:vertAlign w:val="superscript"/>
              </w:rPr>
            </w:pPr>
            <w:r w:rsidRPr="00CB49E4">
              <w:rPr>
                <w:rFonts w:eastAsia="Times New Roman"/>
              </w:rPr>
              <w:lastRenderedPageBreak/>
              <w:t>м</w:t>
            </w:r>
            <w:r w:rsidRPr="00CB49E4">
              <w:rPr>
                <w:rFonts w:eastAsia="Times New Roman"/>
                <w:vertAlign w:val="superscript"/>
              </w:rPr>
              <w:t>3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воды</w:t>
            </w:r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  <w:color w:val="FF0000"/>
              </w:rPr>
            </w:pPr>
            <w:r w:rsidRPr="00CB49E4">
              <w:rPr>
                <w:rFonts w:eastAsia="Times New Roman"/>
              </w:rPr>
              <w:t>450</w:t>
            </w:r>
          </w:p>
        </w:tc>
      </w:tr>
      <w:tr w:rsidR="00144D58" w:rsidRPr="00CB49E4" w:rsidTr="000F3FAD">
        <w:trPr>
          <w:trHeight w:val="137"/>
        </w:trPr>
        <w:tc>
          <w:tcPr>
            <w:tcW w:w="546" w:type="dxa"/>
            <w:shd w:val="clear" w:color="auto" w:fill="auto"/>
          </w:tcPr>
          <w:p w:rsidR="00144D58" w:rsidRPr="00CB49E4" w:rsidRDefault="006077B3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Полив деревьев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Разделительная полоса по пр</w:t>
            </w:r>
            <w:proofErr w:type="gramStart"/>
            <w:r w:rsidRPr="00CB49E4">
              <w:rPr>
                <w:rFonts w:eastAsia="Times New Roman"/>
              </w:rPr>
              <w:t>.Л</w:t>
            </w:r>
            <w:proofErr w:type="gramEnd"/>
            <w:r w:rsidRPr="00CB49E4">
              <w:rPr>
                <w:rFonts w:eastAsia="Times New Roman"/>
              </w:rPr>
              <w:t>енина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(от ДК «АСМ» до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spellStart"/>
            <w:r w:rsidRPr="00CB49E4">
              <w:rPr>
                <w:rFonts w:eastAsia="Times New Roman"/>
              </w:rPr>
              <w:t>Рубцовский</w:t>
            </w:r>
            <w:proofErr w:type="spellEnd"/>
            <w:r w:rsidRPr="00CB49E4">
              <w:rPr>
                <w:rFonts w:eastAsia="Times New Roman"/>
              </w:rPr>
              <w:t>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Разделительная полоса по пр. </w:t>
            </w:r>
            <w:proofErr w:type="spellStart"/>
            <w:proofErr w:type="gramStart"/>
            <w:r w:rsidRPr="00CB49E4">
              <w:rPr>
                <w:rFonts w:eastAsia="Times New Roman"/>
              </w:rPr>
              <w:t>Рубцовский</w:t>
            </w:r>
            <w:proofErr w:type="spellEnd"/>
            <w:r w:rsidRPr="00CB49E4">
              <w:rPr>
                <w:rFonts w:eastAsia="Times New Roman"/>
              </w:rPr>
              <w:t xml:space="preserve"> (от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до ул. Пролетарской);</w:t>
            </w:r>
            <w:proofErr w:type="gramEnd"/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Ели на углу пр</w:t>
            </w:r>
            <w:proofErr w:type="gramStart"/>
            <w:r w:rsidRPr="00CB49E4">
              <w:rPr>
                <w:rFonts w:eastAsia="Times New Roman"/>
              </w:rPr>
              <w:t>.Л</w:t>
            </w:r>
            <w:proofErr w:type="gramEnd"/>
            <w:r w:rsidRPr="00CB49E4">
              <w:rPr>
                <w:rFonts w:eastAsia="Times New Roman"/>
              </w:rPr>
              <w:t xml:space="preserve">енина и пр. </w:t>
            </w:r>
            <w:proofErr w:type="spellStart"/>
            <w:r w:rsidRPr="00CB49E4">
              <w:rPr>
                <w:rFonts w:eastAsia="Times New Roman"/>
              </w:rPr>
              <w:t>Рубцовский</w:t>
            </w:r>
            <w:proofErr w:type="spellEnd"/>
            <w:r w:rsidRPr="00CB49E4">
              <w:rPr>
                <w:rFonts w:eastAsia="Times New Roman"/>
              </w:rPr>
              <w:t>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Ели по пр. </w:t>
            </w:r>
            <w:proofErr w:type="spellStart"/>
            <w:r w:rsidRPr="00CB49E4">
              <w:rPr>
                <w:rFonts w:eastAsia="Times New Roman"/>
              </w:rPr>
              <w:t>Рубцовский</w:t>
            </w:r>
            <w:proofErr w:type="spellEnd"/>
            <w:r w:rsidRPr="00CB49E4">
              <w:rPr>
                <w:rFonts w:eastAsia="Times New Roman"/>
              </w:rPr>
              <w:t xml:space="preserve"> (около памятника М.А.Рубцову);</w:t>
            </w:r>
          </w:p>
          <w:p w:rsidR="007B5DEC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саженцы вдоль пр</w:t>
            </w:r>
            <w:proofErr w:type="gramStart"/>
            <w:r w:rsidRPr="00CB49E4">
              <w:rPr>
                <w:rFonts w:eastAsia="Times New Roman"/>
              </w:rPr>
              <w:t>.Л</w:t>
            </w:r>
            <w:proofErr w:type="gramEnd"/>
            <w:r w:rsidRPr="00CB49E4">
              <w:rPr>
                <w:rFonts w:eastAsia="Times New Roman"/>
              </w:rPr>
              <w:t>енина (территория краеведческого музея и центральной городской библиотеки);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Администрация города Рубцовска пр</w:t>
            </w:r>
            <w:proofErr w:type="gramStart"/>
            <w:r w:rsidRPr="00CB49E4">
              <w:rPr>
                <w:rFonts w:eastAsia="Times New Roman"/>
              </w:rPr>
              <w:t>.Л</w:t>
            </w:r>
            <w:proofErr w:type="gramEnd"/>
            <w:r w:rsidRPr="00CB49E4">
              <w:rPr>
                <w:rFonts w:eastAsia="Times New Roman"/>
              </w:rPr>
              <w:t>енина,130, вдоль тротуара с южной</w:t>
            </w:r>
            <w:r w:rsidR="007B5DEC" w:rsidRPr="00CB49E4">
              <w:rPr>
                <w:rFonts w:eastAsia="Times New Roman"/>
              </w:rPr>
              <w:t xml:space="preserve"> </w:t>
            </w:r>
            <w:r w:rsidRPr="00CB49E4">
              <w:rPr>
                <w:rFonts w:eastAsia="Times New Roman"/>
              </w:rPr>
              <w:t>стороны;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пр. Ленина с западной стороны сквера «Комсомольской славы» (район остановки Кирова);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«Победы»;</w:t>
            </w:r>
          </w:p>
          <w:p w:rsidR="00144D58" w:rsidRPr="00CB49E4" w:rsidRDefault="00144D58" w:rsidP="000F3FAD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Сквер по ул. </w:t>
            </w:r>
            <w:proofErr w:type="gramStart"/>
            <w:r w:rsidRPr="00CB49E4">
              <w:rPr>
                <w:rFonts w:eastAsia="Times New Roman"/>
              </w:rPr>
              <w:t>Московская</w:t>
            </w:r>
            <w:proofErr w:type="gramEnd"/>
            <w:r w:rsidRPr="00CB49E4">
              <w:rPr>
                <w:rFonts w:eastAsia="Times New Roman"/>
              </w:rPr>
              <w:t xml:space="preserve"> ,7.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  <w:vertAlign w:val="superscript"/>
              </w:rPr>
            </w:pPr>
            <w:r w:rsidRPr="00CB49E4">
              <w:rPr>
                <w:rFonts w:eastAsia="Times New Roman"/>
              </w:rPr>
              <w:t>м</w:t>
            </w:r>
            <w:r w:rsidRPr="00CB49E4">
              <w:rPr>
                <w:rFonts w:eastAsia="Times New Roman"/>
                <w:vertAlign w:val="superscript"/>
              </w:rPr>
              <w:t>3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воды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  <w:color w:val="FF0000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553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  <w:color w:val="FF0000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</w:tc>
      </w:tr>
      <w:tr w:rsidR="00144D58" w:rsidRPr="00CB49E4" w:rsidTr="003D65D2">
        <w:trPr>
          <w:trHeight w:val="2615"/>
        </w:trPr>
        <w:tc>
          <w:tcPr>
            <w:tcW w:w="546" w:type="dxa"/>
            <w:shd w:val="clear" w:color="auto" w:fill="auto"/>
          </w:tcPr>
          <w:p w:rsidR="00144D58" w:rsidRPr="00CB49E4" w:rsidRDefault="006077B3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5.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Полив газонов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44D58" w:rsidRPr="00CB49E4" w:rsidRDefault="00144D58" w:rsidP="00144D58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пер. Гражданский (южная сторона: от дома № 18 до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Ленина);</w:t>
            </w:r>
            <w:proofErr w:type="gramEnd"/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ул. Транспортная (с север</w:t>
            </w:r>
            <w:proofErr w:type="gramStart"/>
            <w:r w:rsidRPr="00CB49E4">
              <w:rPr>
                <w:rFonts w:eastAsia="Times New Roman"/>
              </w:rPr>
              <w:t>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с</w:t>
            </w:r>
            <w:proofErr w:type="gramEnd"/>
            <w:r w:rsidRPr="00CB49E4">
              <w:rPr>
                <w:rFonts w:eastAsia="Times New Roman"/>
              </w:rPr>
              <w:t xml:space="preserve">тороны напротив </w:t>
            </w:r>
            <w:proofErr w:type="spellStart"/>
            <w:r w:rsidRPr="00CB49E4">
              <w:rPr>
                <w:rFonts w:eastAsia="Times New Roman"/>
              </w:rPr>
              <w:t>д</w:t>
            </w:r>
            <w:proofErr w:type="spellEnd"/>
            <w:r w:rsidRPr="00CB49E4">
              <w:rPr>
                <w:rFonts w:eastAsia="Times New Roman"/>
              </w:rPr>
              <w:t>/с № 1 «Жар птица»);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ул. Дзержинского (от пр</w:t>
            </w:r>
            <w:proofErr w:type="gramStart"/>
            <w:r w:rsidRPr="00CB49E4">
              <w:rPr>
                <w:rFonts w:eastAsia="Times New Roman"/>
              </w:rPr>
              <w:t>.Л</w:t>
            </w:r>
            <w:proofErr w:type="gramEnd"/>
            <w:r w:rsidRPr="00CB49E4">
              <w:rPr>
                <w:rFonts w:eastAsia="Times New Roman"/>
              </w:rPr>
              <w:t>енина до</w:t>
            </w:r>
            <w:r w:rsidR="007B5DEC" w:rsidRPr="00CB49E4">
              <w:rPr>
                <w:rFonts w:eastAsia="Times New Roman"/>
              </w:rPr>
              <w:t xml:space="preserve"> </w:t>
            </w:r>
            <w:r w:rsidRPr="00CB49E4">
              <w:rPr>
                <w:rFonts w:eastAsia="Times New Roman"/>
              </w:rPr>
              <w:t xml:space="preserve">ул. </w:t>
            </w:r>
            <w:proofErr w:type="spellStart"/>
            <w:r w:rsidRPr="00CB49E4">
              <w:rPr>
                <w:rFonts w:eastAsia="Times New Roman"/>
              </w:rPr>
              <w:t>Краснознаменской</w:t>
            </w:r>
            <w:proofErr w:type="spellEnd"/>
            <w:r w:rsidRPr="00CB49E4">
              <w:rPr>
                <w:rFonts w:eastAsia="Times New Roman"/>
              </w:rPr>
              <w:t>) северная сторона;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ул. </w:t>
            </w:r>
            <w:proofErr w:type="spellStart"/>
            <w:r w:rsidRPr="00CB49E4">
              <w:rPr>
                <w:rFonts w:eastAsia="Times New Roman"/>
              </w:rPr>
              <w:t>Краснознаменская</w:t>
            </w:r>
            <w:proofErr w:type="spellEnd"/>
            <w:r w:rsidRPr="00CB49E4">
              <w:rPr>
                <w:rFonts w:eastAsia="Times New Roman"/>
              </w:rPr>
              <w:t xml:space="preserve"> (запад</w:t>
            </w:r>
            <w:proofErr w:type="gramStart"/>
            <w:r w:rsidRPr="00CB49E4">
              <w:rPr>
                <w:rFonts w:eastAsia="Times New Roman"/>
              </w:rPr>
              <w:t>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с</w:t>
            </w:r>
            <w:proofErr w:type="gramEnd"/>
            <w:r w:rsidRPr="00CB49E4">
              <w:rPr>
                <w:rFonts w:eastAsia="Times New Roman"/>
              </w:rPr>
              <w:t>торона);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ул. </w:t>
            </w:r>
            <w:proofErr w:type="spellStart"/>
            <w:r w:rsidRPr="00CB49E4">
              <w:rPr>
                <w:rFonts w:eastAsia="Times New Roman"/>
              </w:rPr>
              <w:t>Блынского</w:t>
            </w:r>
            <w:proofErr w:type="spellEnd"/>
            <w:r w:rsidRPr="00CB49E4">
              <w:rPr>
                <w:rFonts w:eastAsia="Times New Roman"/>
              </w:rPr>
              <w:t>;</w:t>
            </w:r>
          </w:p>
          <w:p w:rsidR="00144D58" w:rsidRPr="00CB49E4" w:rsidRDefault="00144D58" w:rsidP="00144D58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сквер по ул. </w:t>
            </w:r>
            <w:proofErr w:type="gramStart"/>
            <w:r w:rsidRPr="00CB49E4">
              <w:rPr>
                <w:rFonts w:eastAsia="Times New Roman"/>
              </w:rPr>
              <w:t>Московской</w:t>
            </w:r>
            <w:proofErr w:type="gramEnd"/>
            <w:r w:rsidRPr="00CB49E4">
              <w:rPr>
                <w:rFonts w:eastAsia="Times New Roman"/>
              </w:rPr>
              <w:t>,7;</w:t>
            </w:r>
          </w:p>
          <w:p w:rsidR="00144D58" w:rsidRPr="00CB49E4" w:rsidRDefault="00144D58" w:rsidP="007B5DEC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Славы».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  <w:vertAlign w:val="superscript"/>
              </w:rPr>
            </w:pPr>
            <w:r w:rsidRPr="00CB49E4">
              <w:rPr>
                <w:rFonts w:eastAsia="Times New Roman"/>
              </w:rPr>
              <w:t>м</w:t>
            </w:r>
            <w:r w:rsidRPr="00CB49E4">
              <w:rPr>
                <w:rFonts w:eastAsia="Times New Roman"/>
                <w:vertAlign w:val="superscript"/>
              </w:rPr>
              <w:t>3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воды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400</w:t>
            </w:r>
          </w:p>
        </w:tc>
      </w:tr>
      <w:tr w:rsidR="00144D58" w:rsidRPr="00CB49E4" w:rsidTr="00FB5C0F">
        <w:trPr>
          <w:trHeight w:val="4809"/>
        </w:trPr>
        <w:tc>
          <w:tcPr>
            <w:tcW w:w="546" w:type="dxa"/>
            <w:shd w:val="clear" w:color="auto" w:fill="auto"/>
          </w:tcPr>
          <w:p w:rsidR="00144D58" w:rsidRPr="00CB49E4" w:rsidRDefault="006077B3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6.</w:t>
            </w:r>
          </w:p>
        </w:tc>
        <w:tc>
          <w:tcPr>
            <w:tcW w:w="1977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Прополка 3 раза за сезон</w:t>
            </w:r>
          </w:p>
        </w:tc>
        <w:tc>
          <w:tcPr>
            <w:tcW w:w="5812" w:type="dxa"/>
            <w:shd w:val="clear" w:color="auto" w:fill="auto"/>
          </w:tcPr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Скульптурная композиция «Космос»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разделительная полоса перед ДК «АСМ»);</w:t>
            </w:r>
            <w:proofErr w:type="gramEnd"/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«Могила погибших революционеров»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М. А. Рубцову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Ленина и пр. </w:t>
            </w:r>
            <w:proofErr w:type="spellStart"/>
            <w:r w:rsidRPr="00CB49E4">
              <w:rPr>
                <w:rFonts w:eastAsia="Times New Roman"/>
              </w:rPr>
              <w:t>Рубцовского</w:t>
            </w:r>
            <w:proofErr w:type="spellEnd"/>
            <w:r w:rsidRPr="00CB49E4">
              <w:rPr>
                <w:rFonts w:eastAsia="Times New Roman"/>
              </w:rPr>
              <w:t>);</w:t>
            </w:r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Администрация города Рубцовска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Ленина,130);</w:t>
            </w:r>
            <w:proofErr w:type="gramEnd"/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Памятник С. М. Кирову (пересечение 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 и пер. Бульварного);</w:t>
            </w:r>
            <w:proofErr w:type="gramEnd"/>
          </w:p>
          <w:p w:rsidR="00144D58" w:rsidRPr="00CB49E4" w:rsidRDefault="00144D58" w:rsidP="00FB5C0F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Площадь им. Ленина;</w:t>
            </w:r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gramStart"/>
            <w:r w:rsidRPr="00CB49E4">
              <w:rPr>
                <w:rFonts w:eastAsia="Times New Roman"/>
              </w:rPr>
              <w:t>Цветник перед памятником «Воинам пехотного училища, погибшим в годы Великой Отечественной войны (1941-1945 гг.) (пр.</w:t>
            </w:r>
            <w:proofErr w:type="gramEnd"/>
            <w:r w:rsidRPr="00CB49E4">
              <w:rPr>
                <w:rFonts w:eastAsia="Times New Roman"/>
              </w:rPr>
              <w:t xml:space="preserve"> </w:t>
            </w:r>
            <w:proofErr w:type="gramStart"/>
            <w:r w:rsidRPr="00CB49E4">
              <w:rPr>
                <w:rFonts w:eastAsia="Times New Roman"/>
              </w:rPr>
              <w:t>Ленина,132а);</w:t>
            </w:r>
            <w:proofErr w:type="gramEnd"/>
          </w:p>
          <w:p w:rsidR="00144D58" w:rsidRPr="00CB49E4" w:rsidRDefault="00144D58" w:rsidP="00FB5C0F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Набережная им Н. Ф. Петрова (клумбы и вазоны);</w:t>
            </w:r>
          </w:p>
          <w:p w:rsidR="00144D58" w:rsidRPr="00CB49E4" w:rsidRDefault="00144D58" w:rsidP="00FB5C0F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Сквер «Комсомольской Славы» (клумбы);</w:t>
            </w:r>
          </w:p>
          <w:p w:rsidR="00144D58" w:rsidRPr="00CB49E4" w:rsidRDefault="00144D58" w:rsidP="00FB5C0F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Мурал</w:t>
            </w:r>
            <w:proofErr w:type="spellEnd"/>
            <w:r w:rsidRPr="00CB49E4">
              <w:rPr>
                <w:rFonts w:eastAsia="Times New Roman"/>
              </w:rPr>
              <w:t xml:space="preserve">, </w:t>
            </w:r>
            <w:proofErr w:type="gramStart"/>
            <w:r w:rsidRPr="00CB49E4">
              <w:rPr>
                <w:rFonts w:eastAsia="Times New Roman"/>
              </w:rPr>
              <w:t>посвященный</w:t>
            </w:r>
            <w:proofErr w:type="gramEnd"/>
            <w:r w:rsidRPr="00CB49E4">
              <w:rPr>
                <w:rFonts w:eastAsia="Times New Roman"/>
              </w:rPr>
              <w:t xml:space="preserve"> Герою России (Олегу </w:t>
            </w:r>
            <w:proofErr w:type="spellStart"/>
            <w:r w:rsidRPr="00CB49E4">
              <w:rPr>
                <w:rFonts w:eastAsia="Times New Roman"/>
              </w:rPr>
              <w:t>Шипицину</w:t>
            </w:r>
            <w:proofErr w:type="spellEnd"/>
            <w:r w:rsidRPr="00CB49E4">
              <w:rPr>
                <w:rFonts w:eastAsia="Times New Roman"/>
              </w:rPr>
              <w:t>)</w:t>
            </w:r>
            <w:r w:rsidR="00946EE3" w:rsidRPr="00CB49E4">
              <w:rPr>
                <w:rFonts w:eastAsia="Times New Roman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  <w:vertAlign w:val="superscript"/>
              </w:rPr>
            </w:pPr>
            <w:r w:rsidRPr="00CB49E4">
              <w:rPr>
                <w:rFonts w:eastAsia="Times New Roman"/>
              </w:rPr>
              <w:t>м</w:t>
            </w:r>
            <w:proofErr w:type="gramStart"/>
            <w:r w:rsidRPr="00CB49E4">
              <w:rPr>
                <w:rFonts w:eastAsia="Times New Roman"/>
                <w:vertAlign w:val="superscript"/>
              </w:rPr>
              <w:t>2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2400</w:t>
            </w: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144D58">
            <w:pPr>
              <w:jc w:val="center"/>
              <w:rPr>
                <w:rFonts w:eastAsia="Times New Roman"/>
              </w:rPr>
            </w:pPr>
          </w:p>
          <w:p w:rsidR="00144D58" w:rsidRPr="00CB49E4" w:rsidRDefault="00144D58" w:rsidP="00FB5C0F">
            <w:pPr>
              <w:jc w:val="center"/>
              <w:rPr>
                <w:rFonts w:eastAsia="Times New Roman"/>
              </w:rPr>
            </w:pPr>
          </w:p>
        </w:tc>
      </w:tr>
    </w:tbl>
    <w:p w:rsidR="00144D58" w:rsidRPr="00CB49E4" w:rsidRDefault="00144D58" w:rsidP="00144D58">
      <w:pPr>
        <w:rPr>
          <w:rFonts w:eastAsia="Times New Roman"/>
          <w:b/>
        </w:rPr>
      </w:pPr>
    </w:p>
    <w:p w:rsidR="00144D58" w:rsidRPr="00CB49E4" w:rsidRDefault="00CB49E4" w:rsidP="00144D58">
      <w:pPr>
        <w:rPr>
          <w:rFonts w:eastAsia="Times New Roman"/>
        </w:rPr>
      </w:pPr>
      <w:r w:rsidRPr="00CB49E4">
        <w:rPr>
          <w:rFonts w:eastAsia="Times New Roman"/>
        </w:rPr>
        <w:t xml:space="preserve">2.2. </w:t>
      </w:r>
      <w:proofErr w:type="gramStart"/>
      <w:r w:rsidR="00144D58" w:rsidRPr="00CB49E4">
        <w:rPr>
          <w:rFonts w:eastAsia="Times New Roman"/>
        </w:rPr>
        <w:t>Ассортимент цветов для посадки (цветочная рассада предоставляется Заказчиком</w:t>
      </w:r>
      <w:proofErr w:type="gramEnd"/>
    </w:p>
    <w:p w:rsidR="00D61485" w:rsidRPr="00CB49E4" w:rsidRDefault="00D61485" w:rsidP="00D61485">
      <w:pPr>
        <w:ind w:left="709"/>
        <w:contextualSpacing/>
        <w:jc w:val="right"/>
        <w:rPr>
          <w:rFonts w:eastAsia="Times New Roman"/>
          <w:bCs/>
        </w:rPr>
      </w:pPr>
      <w:r w:rsidRPr="00CB49E4">
        <w:rPr>
          <w:rFonts w:eastAsia="Times New Roman"/>
          <w:bCs/>
        </w:rPr>
        <w:lastRenderedPageBreak/>
        <w:t>Таблица 3</w:t>
      </w:r>
    </w:p>
    <w:p w:rsidR="006077B3" w:rsidRPr="00CB49E4" w:rsidRDefault="006077B3" w:rsidP="00D61485">
      <w:pPr>
        <w:jc w:val="right"/>
        <w:rPr>
          <w:rFonts w:eastAsia="Times New Roman"/>
          <w:b/>
        </w:rPr>
      </w:pPr>
    </w:p>
    <w:tbl>
      <w:tblPr>
        <w:tblW w:w="9928" w:type="dxa"/>
        <w:tblInd w:w="103" w:type="dxa"/>
        <w:tblLayout w:type="fixed"/>
        <w:tblLook w:val="04A0"/>
      </w:tblPr>
      <w:tblGrid>
        <w:gridCol w:w="998"/>
        <w:gridCol w:w="3969"/>
        <w:gridCol w:w="2126"/>
        <w:gridCol w:w="2835"/>
      </w:tblGrid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 xml:space="preserve">№ </w:t>
            </w:r>
            <w:proofErr w:type="spellStart"/>
            <w:proofErr w:type="gramStart"/>
            <w:r w:rsidRPr="00CB49E4">
              <w:rPr>
                <w:rFonts w:eastAsia="Times New Roman"/>
              </w:rPr>
              <w:t>п</w:t>
            </w:r>
            <w:proofErr w:type="spellEnd"/>
            <w:proofErr w:type="gramEnd"/>
            <w:r w:rsidRPr="00CB49E4">
              <w:rPr>
                <w:rFonts w:eastAsia="Times New Roman"/>
              </w:rPr>
              <w:t>/</w:t>
            </w:r>
            <w:proofErr w:type="spellStart"/>
            <w:r w:rsidRPr="00CB49E4">
              <w:rPr>
                <w:rFonts w:eastAsia="Times New Roman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Количество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Агератум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437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Алиссум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217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Бархатцы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617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Кохия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39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Львиный зев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233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Петуния (белая)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350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Петуния (</w:t>
            </w:r>
            <w:proofErr w:type="spellStart"/>
            <w:r w:rsidRPr="00CB49E4">
              <w:rPr>
                <w:rFonts w:eastAsia="Times New Roman"/>
              </w:rPr>
              <w:t>голубая</w:t>
            </w:r>
            <w:proofErr w:type="spellEnd"/>
            <w:r w:rsidRPr="00CB49E4">
              <w:rPr>
                <w:rFonts w:eastAsia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207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Петуния (красная)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204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Целозия</w:t>
            </w:r>
            <w:proofErr w:type="spellEnd"/>
            <w:r w:rsidRPr="00CB49E4">
              <w:rPr>
                <w:rFonts w:eastAsia="Times New Roman"/>
              </w:rPr>
              <w:t xml:space="preserve"> (желтая)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247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proofErr w:type="spellStart"/>
            <w:r w:rsidRPr="00CB49E4">
              <w:rPr>
                <w:rFonts w:eastAsia="Times New Roman"/>
              </w:rPr>
              <w:t>Целозия</w:t>
            </w:r>
            <w:proofErr w:type="spellEnd"/>
            <w:r w:rsidRPr="00CB49E4">
              <w:rPr>
                <w:rFonts w:eastAsia="Times New Roman"/>
              </w:rPr>
              <w:t xml:space="preserve"> (красная)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210</w:t>
            </w:r>
          </w:p>
        </w:tc>
      </w:tr>
      <w:tr w:rsidR="003D65D2" w:rsidRPr="00CB49E4" w:rsidTr="00291994">
        <w:trPr>
          <w:trHeight w:val="18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3D65D2">
            <w:pPr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Цинерария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5D2" w:rsidRPr="00CB49E4" w:rsidRDefault="003D65D2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807</w:t>
            </w:r>
          </w:p>
        </w:tc>
      </w:tr>
      <w:tr w:rsidR="006077B3" w:rsidRPr="00CB49E4" w:rsidTr="00291994">
        <w:trPr>
          <w:trHeight w:val="181"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B3" w:rsidRPr="00CB49E4" w:rsidRDefault="006077B3" w:rsidP="006077B3">
            <w:pPr>
              <w:jc w:val="right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7B3" w:rsidRPr="00CB49E4" w:rsidRDefault="006077B3" w:rsidP="00144D58">
            <w:pPr>
              <w:jc w:val="center"/>
              <w:rPr>
                <w:rFonts w:eastAsia="Times New Roman"/>
              </w:rPr>
            </w:pPr>
            <w:r w:rsidRPr="00CB49E4">
              <w:rPr>
                <w:rFonts w:eastAsia="Times New Roman"/>
              </w:rPr>
              <w:t>3568</w:t>
            </w:r>
          </w:p>
        </w:tc>
      </w:tr>
    </w:tbl>
    <w:p w:rsidR="00144D58" w:rsidRPr="00CB49E4" w:rsidRDefault="00144D58" w:rsidP="00144D58">
      <w:pPr>
        <w:contextualSpacing/>
        <w:rPr>
          <w:rFonts w:eastAsia="Times New Roman"/>
          <w:b/>
          <w:bCs/>
        </w:rPr>
      </w:pPr>
    </w:p>
    <w:p w:rsidR="00144D58" w:rsidRPr="00CB49E4" w:rsidRDefault="00F71FE3" w:rsidP="00144D58">
      <w:pPr>
        <w:ind w:firstLine="709"/>
        <w:rPr>
          <w:b/>
          <w:bCs/>
          <w:spacing w:val="2"/>
          <w:sz w:val="22"/>
          <w:szCs w:val="22"/>
        </w:rPr>
      </w:pPr>
      <w:r w:rsidRPr="00CB49E4">
        <w:rPr>
          <w:b/>
          <w:bCs/>
          <w:spacing w:val="2"/>
          <w:sz w:val="22"/>
          <w:szCs w:val="22"/>
        </w:rPr>
        <w:t>3</w:t>
      </w:r>
      <w:r w:rsidR="00144D58" w:rsidRPr="00CB49E4">
        <w:rPr>
          <w:b/>
          <w:bCs/>
          <w:spacing w:val="2"/>
          <w:sz w:val="22"/>
          <w:szCs w:val="22"/>
        </w:rPr>
        <w:t>. Общие требования к выполнению работ.</w:t>
      </w:r>
    </w:p>
    <w:p w:rsidR="00144D58" w:rsidRPr="00CB49E4" w:rsidRDefault="00144D58" w:rsidP="00625954">
      <w:pPr>
        <w:autoSpaceDE w:val="0"/>
        <w:autoSpaceDN w:val="0"/>
        <w:adjustRightInd w:val="0"/>
        <w:ind w:firstLine="708"/>
        <w:jc w:val="both"/>
        <w:rPr>
          <w:spacing w:val="2"/>
        </w:rPr>
      </w:pPr>
      <w:proofErr w:type="gramStart"/>
      <w:r w:rsidRPr="00CB49E4">
        <w:rPr>
          <w:spacing w:val="2"/>
        </w:rPr>
        <w:t xml:space="preserve">Нормы расходов ресурсов, необходимых для выполнения всего объема работ, должны соответствовать </w:t>
      </w:r>
      <w:proofErr w:type="spellStart"/>
      <w:r w:rsidRPr="00CB49E4">
        <w:rPr>
          <w:spacing w:val="2"/>
        </w:rPr>
        <w:t>ГОСТам</w:t>
      </w:r>
      <w:proofErr w:type="spellEnd"/>
      <w:r w:rsidRPr="00CB49E4">
        <w:rPr>
          <w:spacing w:val="2"/>
        </w:rPr>
        <w:t xml:space="preserve">, </w:t>
      </w:r>
      <w:proofErr w:type="spellStart"/>
      <w:r w:rsidRPr="00CB49E4">
        <w:rPr>
          <w:spacing w:val="2"/>
        </w:rPr>
        <w:t>СНиПам</w:t>
      </w:r>
      <w:proofErr w:type="spellEnd"/>
      <w:r w:rsidRPr="00CB49E4">
        <w:rPr>
          <w:spacing w:val="2"/>
        </w:rPr>
        <w:t xml:space="preserve">, </w:t>
      </w:r>
      <w:r w:rsidR="00625954" w:rsidRPr="00CB49E4">
        <w:rPr>
          <w:rFonts w:eastAsiaTheme="minorHAnsi"/>
          <w:lang w:eastAsia="en-US"/>
        </w:rPr>
        <w:t xml:space="preserve">Приказу Госстроя РФ от 15.12.1999 N 153 «Об утверждении Правил создания, охраны и содержания зеленых насаждений в городах Российской Федерации», Решению </w:t>
      </w:r>
      <w:proofErr w:type="spellStart"/>
      <w:r w:rsidR="00625954" w:rsidRPr="00CB49E4">
        <w:rPr>
          <w:rFonts w:eastAsiaTheme="minorHAnsi"/>
          <w:lang w:eastAsia="en-US"/>
        </w:rPr>
        <w:t>Рубцовского</w:t>
      </w:r>
      <w:proofErr w:type="spellEnd"/>
      <w:r w:rsidR="00625954" w:rsidRPr="00CB49E4">
        <w:rPr>
          <w:rFonts w:eastAsiaTheme="minorHAnsi"/>
          <w:lang w:eastAsia="en-US"/>
        </w:rPr>
        <w:t xml:space="preserve"> городского Совета депутатов от 26.03.2021 N593 "О принятии Правил благоустройства города Рубцовска" </w:t>
      </w:r>
      <w:r w:rsidRPr="00CB49E4">
        <w:rPr>
          <w:spacing w:val="2"/>
        </w:rPr>
        <w:t>и иным нормативным документам, применяемым при выполнении соответствующих видов работ.</w:t>
      </w:r>
      <w:proofErr w:type="gramEnd"/>
      <w:r w:rsidRPr="00CB49E4">
        <w:rPr>
          <w:spacing w:val="2"/>
        </w:rPr>
        <w:t xml:space="preserve"> Работы должны обеспечивать достижение результатов, требуемых Заказчиком.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 xml:space="preserve">Цветник – участок геометрической или свободной формы с высаженными </w:t>
      </w:r>
      <w:proofErr w:type="spellStart"/>
      <w:r w:rsidRPr="00CB49E4">
        <w:rPr>
          <w:spacing w:val="2"/>
        </w:rPr>
        <w:t>одно-двух</w:t>
      </w:r>
      <w:proofErr w:type="spellEnd"/>
      <w:r w:rsidRPr="00CB49E4">
        <w:rPr>
          <w:spacing w:val="2"/>
        </w:rPr>
        <w:t xml:space="preserve"> или многолетними растениями.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 xml:space="preserve">Высадка рассады должна производиться утром или к концу дня, не в солнечную погоду – в течение всего дня. 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>Рассада по качеству должна соответствовать ГОСТ 28852-90 «Рассада цветочных культур. Технические условия».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 xml:space="preserve">Рассаду при выполнении работ сохранять в здоровом, свежем состоянии, не допуская её повреждение. 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>Почва должна быть во влажном состоянии. Высота однолетней цветочной рассады при посадке в грунт должна быть не менее 6 см. На стеблях, листьях, цветках и соцветиях рассады не допускается наличие механических повреждений. Не допускается использование увядающих растений.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 xml:space="preserve">До начала выполнения работ по посадке цветников </w:t>
      </w:r>
      <w:r w:rsidR="00D61485" w:rsidRPr="00CB49E4">
        <w:rPr>
          <w:spacing w:val="2"/>
        </w:rPr>
        <w:t>Исполнитель</w:t>
      </w:r>
      <w:r w:rsidRPr="00CB49E4">
        <w:rPr>
          <w:spacing w:val="2"/>
        </w:rPr>
        <w:t xml:space="preserve"> долж</w:t>
      </w:r>
      <w:r w:rsidR="00D61485" w:rsidRPr="00CB49E4">
        <w:rPr>
          <w:spacing w:val="2"/>
        </w:rPr>
        <w:t>е</w:t>
      </w:r>
      <w:r w:rsidRPr="00CB49E4">
        <w:rPr>
          <w:spacing w:val="2"/>
        </w:rPr>
        <w:t>н</w:t>
      </w:r>
      <w:r w:rsidR="00D61485" w:rsidRPr="00CB49E4">
        <w:rPr>
          <w:spacing w:val="2"/>
        </w:rPr>
        <w:t xml:space="preserve"> </w:t>
      </w:r>
      <w:r w:rsidRPr="00CB49E4">
        <w:rPr>
          <w:spacing w:val="2"/>
        </w:rPr>
        <w:t xml:space="preserve"> предостав</w:t>
      </w:r>
      <w:r w:rsidR="00D61485" w:rsidRPr="00CB49E4">
        <w:rPr>
          <w:spacing w:val="2"/>
        </w:rPr>
        <w:t>ить</w:t>
      </w:r>
      <w:r w:rsidRPr="00CB49E4">
        <w:rPr>
          <w:spacing w:val="2"/>
        </w:rPr>
        <w:t xml:space="preserve"> на согласование с Заказчиком дизайн</w:t>
      </w:r>
      <w:r w:rsidR="00D61485" w:rsidRPr="00CB49E4">
        <w:rPr>
          <w:spacing w:val="2"/>
        </w:rPr>
        <w:t xml:space="preserve"> </w:t>
      </w:r>
      <w:r w:rsidRPr="00CB49E4">
        <w:rPr>
          <w:spacing w:val="2"/>
        </w:rPr>
        <w:t>-</w:t>
      </w:r>
      <w:r w:rsidR="00D61485" w:rsidRPr="00CB49E4">
        <w:rPr>
          <w:spacing w:val="2"/>
        </w:rPr>
        <w:t xml:space="preserve"> </w:t>
      </w:r>
      <w:r w:rsidRPr="00CB49E4">
        <w:rPr>
          <w:spacing w:val="2"/>
        </w:rPr>
        <w:t>проекты на создание цветников, согласно прилагаемого Заказчиком ассортимента цветов и мест посадки.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>Посадка цветов производится по окончании весенних заморозков после согласования начала работ с Заказчиком, в соответствии с Таблицей 2</w:t>
      </w:r>
      <w:r w:rsidR="00D61485" w:rsidRPr="00CB49E4">
        <w:rPr>
          <w:spacing w:val="2"/>
        </w:rPr>
        <w:t>, 3</w:t>
      </w:r>
      <w:r w:rsidRPr="00CB49E4">
        <w:rPr>
          <w:spacing w:val="2"/>
        </w:rPr>
        <w:t>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>Полив в первые три дня после посадки осуществляется ежедневно.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>График дальнейшего полива согласовывать с Заказчиком, учитывая целесообразность полива в зависимости от погодных условий.</w:t>
      </w:r>
    </w:p>
    <w:p w:rsidR="00144D58" w:rsidRPr="00CB49E4" w:rsidRDefault="00144D58" w:rsidP="00144D58">
      <w:pPr>
        <w:ind w:firstLine="709"/>
        <w:jc w:val="both"/>
        <w:rPr>
          <w:spacing w:val="2"/>
        </w:rPr>
      </w:pPr>
      <w:r w:rsidRPr="00CB49E4">
        <w:rPr>
          <w:spacing w:val="2"/>
        </w:rPr>
        <w:t xml:space="preserve">Полив производить в утреннее (до 10 часов) или вечернее время (после 17 часов). В пасмурную и дождливую погоду полив не производить. Прополка осуществляется на основании согласованных заявок Заказчика, поступающих </w:t>
      </w:r>
      <w:r w:rsidR="00AD459C" w:rsidRPr="00CB49E4">
        <w:rPr>
          <w:spacing w:val="2"/>
        </w:rPr>
        <w:t>Исполнителю</w:t>
      </w:r>
      <w:r w:rsidRPr="00CB49E4">
        <w:rPr>
          <w:spacing w:val="2"/>
        </w:rPr>
        <w:t xml:space="preserve"> на рабочий адрес электронной почты. </w:t>
      </w:r>
    </w:p>
    <w:p w:rsidR="00144D58" w:rsidRPr="00CB49E4" w:rsidRDefault="00144D58" w:rsidP="00144D58">
      <w:pPr>
        <w:ind w:firstLine="709"/>
        <w:rPr>
          <w:spacing w:val="2"/>
        </w:rPr>
      </w:pPr>
      <w:r w:rsidRPr="00CB49E4">
        <w:rPr>
          <w:spacing w:val="2"/>
        </w:rPr>
        <w:t>По окончании работ не допускается наличие мусора, земли на проезжей части улиц,</w:t>
      </w:r>
      <w:r w:rsidR="00AD459C" w:rsidRPr="00CB49E4">
        <w:rPr>
          <w:spacing w:val="2"/>
        </w:rPr>
        <w:t xml:space="preserve"> </w:t>
      </w:r>
      <w:r w:rsidRPr="00CB49E4">
        <w:rPr>
          <w:spacing w:val="2"/>
        </w:rPr>
        <w:t>тротуаров, парков.</w:t>
      </w:r>
    </w:p>
    <w:p w:rsidR="00144D58" w:rsidRPr="00CB49E4" w:rsidRDefault="00144D58" w:rsidP="00144D58">
      <w:pPr>
        <w:ind w:firstLine="709"/>
      </w:pPr>
      <w:r w:rsidRPr="00CB49E4">
        <w:lastRenderedPageBreak/>
        <w:t>Заказчик вправе осуществлять контроль над выполнением работ, в любое время проверять ход и качество работ, в соответствии с действующим законодательством.</w:t>
      </w:r>
    </w:p>
    <w:p w:rsidR="00144D58" w:rsidRPr="00CB49E4" w:rsidRDefault="00AD459C" w:rsidP="00144D58">
      <w:pPr>
        <w:ind w:firstLine="709"/>
        <w:jc w:val="both"/>
        <w:rPr>
          <w:rFonts w:eastAsia="Times New Roman"/>
          <w:b/>
          <w:sz w:val="22"/>
          <w:szCs w:val="22"/>
        </w:rPr>
      </w:pPr>
      <w:r w:rsidRPr="00CB49E4">
        <w:rPr>
          <w:rFonts w:eastAsia="Times New Roman"/>
          <w:b/>
          <w:sz w:val="22"/>
          <w:szCs w:val="22"/>
        </w:rPr>
        <w:t>4</w:t>
      </w:r>
      <w:r w:rsidR="00144D58" w:rsidRPr="00CB49E4">
        <w:rPr>
          <w:rFonts w:eastAsia="Times New Roman"/>
          <w:b/>
          <w:sz w:val="22"/>
          <w:szCs w:val="22"/>
        </w:rPr>
        <w:t xml:space="preserve">. Требования к безопасности выполняемых работ. </w:t>
      </w:r>
    </w:p>
    <w:p w:rsidR="00144D58" w:rsidRPr="00CB49E4" w:rsidRDefault="00AD459C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>Исполнитель</w:t>
      </w:r>
      <w:r w:rsidR="00144D58" w:rsidRPr="00CB49E4">
        <w:rPr>
          <w:rFonts w:eastAsia="Times New Roman"/>
        </w:rPr>
        <w:t xml:space="preserve"> обязан организовать безопасное выполнение работ, гарантировать соблюдение сотрудниками </w:t>
      </w:r>
      <w:r w:rsidRPr="00CB49E4">
        <w:rPr>
          <w:rFonts w:eastAsia="Times New Roman"/>
        </w:rPr>
        <w:t>Исполнителя</w:t>
      </w:r>
      <w:r w:rsidR="00144D58" w:rsidRPr="00CB49E4">
        <w:rPr>
          <w:rFonts w:eastAsia="Times New Roman"/>
        </w:rPr>
        <w:t xml:space="preserve"> трудовой дисциплины, правил пожарной безопасности, охраны окружающей среды, трудового распорядка, соблюдение правил санитарии и иных нормативных документов, действующих на территории Российской Федерации.</w:t>
      </w:r>
    </w:p>
    <w:p w:rsidR="00144D58" w:rsidRPr="00CB49E4" w:rsidRDefault="00AD459C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>Исполнитель</w:t>
      </w:r>
      <w:r w:rsidR="00144D58" w:rsidRPr="00CB49E4">
        <w:rPr>
          <w:rFonts w:eastAsia="Times New Roman"/>
        </w:rPr>
        <w:t xml:space="preserve"> несет полную ответственность по технике безопасности, охране труда, здоровья рабочих. При выполнении работ </w:t>
      </w:r>
      <w:r w:rsidRPr="00CB49E4">
        <w:rPr>
          <w:rFonts w:eastAsia="Times New Roman"/>
        </w:rPr>
        <w:t>Исполнитель</w:t>
      </w:r>
      <w:r w:rsidR="00144D58" w:rsidRPr="00CB49E4">
        <w:rPr>
          <w:rFonts w:eastAsia="Times New Roman"/>
        </w:rPr>
        <w:t xml:space="preserve"> должен обеспечить безопасность выполнения работ, а также локализацию и минимальный ущерб при возникновении аварий.</w:t>
      </w:r>
    </w:p>
    <w:p w:rsidR="00144D58" w:rsidRPr="00CB49E4" w:rsidRDefault="00AD459C" w:rsidP="00144D58">
      <w:pPr>
        <w:ind w:firstLine="709"/>
        <w:jc w:val="both"/>
        <w:rPr>
          <w:rFonts w:eastAsia="Times New Roman"/>
          <w:b/>
          <w:sz w:val="22"/>
          <w:szCs w:val="22"/>
        </w:rPr>
      </w:pPr>
      <w:r w:rsidRPr="00CB49E4">
        <w:rPr>
          <w:rFonts w:eastAsia="Times New Roman"/>
          <w:b/>
          <w:sz w:val="22"/>
          <w:szCs w:val="22"/>
        </w:rPr>
        <w:t>5</w:t>
      </w:r>
      <w:r w:rsidR="00144D58" w:rsidRPr="00CB49E4">
        <w:rPr>
          <w:rFonts w:eastAsia="Times New Roman"/>
          <w:b/>
          <w:sz w:val="22"/>
          <w:szCs w:val="22"/>
        </w:rPr>
        <w:t>. Контроль, оценка качества выполненных работ.</w:t>
      </w:r>
    </w:p>
    <w:p w:rsidR="00AD459C" w:rsidRPr="00CB49E4" w:rsidRDefault="00144D58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 xml:space="preserve">Оценка качества производится в соответствии с требованиями, изложенными в муниципальном контракте, на основании визуального осмотра с составлением акта </w:t>
      </w:r>
      <w:r w:rsidR="00AD459C" w:rsidRPr="00CB49E4">
        <w:rPr>
          <w:rFonts w:eastAsia="Times New Roman"/>
        </w:rPr>
        <w:t>оказания услуг.</w:t>
      </w:r>
    </w:p>
    <w:p w:rsidR="00144D58" w:rsidRPr="00CB49E4" w:rsidRDefault="00144D58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 xml:space="preserve">Заказчик сообщает </w:t>
      </w:r>
      <w:r w:rsidR="00AD459C" w:rsidRPr="00CB49E4">
        <w:rPr>
          <w:rFonts w:eastAsia="Times New Roman"/>
        </w:rPr>
        <w:t>Исполнителю</w:t>
      </w:r>
      <w:r w:rsidRPr="00CB49E4">
        <w:rPr>
          <w:rFonts w:eastAsia="Times New Roman"/>
        </w:rPr>
        <w:t xml:space="preserve"> о некачественном </w:t>
      </w:r>
      <w:r w:rsidR="00AD459C" w:rsidRPr="00CB49E4">
        <w:rPr>
          <w:rFonts w:eastAsia="Times New Roman"/>
        </w:rPr>
        <w:t>оказании услуг</w:t>
      </w:r>
      <w:r w:rsidRPr="00CB49E4">
        <w:rPr>
          <w:rFonts w:eastAsia="Times New Roman"/>
        </w:rPr>
        <w:t xml:space="preserve"> по телефону. В случае если </w:t>
      </w:r>
      <w:r w:rsidR="00AD459C" w:rsidRPr="00CB49E4">
        <w:rPr>
          <w:rFonts w:eastAsia="Times New Roman"/>
        </w:rPr>
        <w:t>Исполнитель</w:t>
      </w:r>
      <w:r w:rsidRPr="00CB49E4">
        <w:rPr>
          <w:rFonts w:eastAsia="Times New Roman"/>
        </w:rPr>
        <w:t xml:space="preserve"> не согласен с замечаниями </w:t>
      </w:r>
      <w:r w:rsidR="00AD459C" w:rsidRPr="00CB49E4">
        <w:rPr>
          <w:rFonts w:eastAsia="Times New Roman"/>
        </w:rPr>
        <w:t>З</w:t>
      </w:r>
      <w:r w:rsidRPr="00CB49E4">
        <w:rPr>
          <w:rFonts w:eastAsia="Times New Roman"/>
        </w:rPr>
        <w:t xml:space="preserve">аказчика, он обязан пригласить </w:t>
      </w:r>
      <w:r w:rsidR="00AD459C" w:rsidRPr="00CB49E4">
        <w:rPr>
          <w:rFonts w:eastAsia="Times New Roman"/>
        </w:rPr>
        <w:t>З</w:t>
      </w:r>
      <w:r w:rsidRPr="00CB49E4">
        <w:rPr>
          <w:rFonts w:eastAsia="Times New Roman"/>
        </w:rPr>
        <w:t>аказчика на данный объект и решить вопрос на месте</w:t>
      </w:r>
      <w:r w:rsidR="00AD459C" w:rsidRPr="00CB49E4">
        <w:rPr>
          <w:rFonts w:eastAsia="Times New Roman"/>
        </w:rPr>
        <w:t xml:space="preserve"> оказании услуг</w:t>
      </w:r>
      <w:r w:rsidRPr="00CB49E4">
        <w:rPr>
          <w:rFonts w:eastAsia="Times New Roman"/>
        </w:rPr>
        <w:t>. Данные замечания должны быть устранены в течени</w:t>
      </w:r>
      <w:proofErr w:type="gramStart"/>
      <w:r w:rsidRPr="00CB49E4">
        <w:rPr>
          <w:rFonts w:eastAsia="Times New Roman"/>
        </w:rPr>
        <w:t>и</w:t>
      </w:r>
      <w:proofErr w:type="gramEnd"/>
      <w:r w:rsidRPr="00CB49E4">
        <w:rPr>
          <w:rFonts w:eastAsia="Times New Roman"/>
        </w:rPr>
        <w:t xml:space="preserve"> 4</w:t>
      </w:r>
      <w:r w:rsidR="00CB49E4" w:rsidRPr="00CB49E4">
        <w:rPr>
          <w:rFonts w:eastAsia="Times New Roman"/>
        </w:rPr>
        <w:t>8</w:t>
      </w:r>
      <w:r w:rsidRPr="00CB49E4">
        <w:rPr>
          <w:rFonts w:eastAsia="Times New Roman"/>
        </w:rPr>
        <w:t xml:space="preserve"> часов, в противном случае данные объемы работ не будут учтены при приёмке.</w:t>
      </w:r>
    </w:p>
    <w:p w:rsidR="00144D58" w:rsidRPr="00CB49E4" w:rsidRDefault="00AD459C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</w:rPr>
        <w:t>Услуга</w:t>
      </w:r>
      <w:r w:rsidR="00144D58" w:rsidRPr="00CB49E4">
        <w:rPr>
          <w:rFonts w:eastAsia="Times New Roman"/>
        </w:rPr>
        <w:t xml:space="preserve"> считается </w:t>
      </w:r>
      <w:proofErr w:type="spellStart"/>
      <w:r w:rsidR="00D61485" w:rsidRPr="00CB49E4">
        <w:rPr>
          <w:rFonts w:eastAsia="Times New Roman"/>
        </w:rPr>
        <w:t>ненадлежаще</w:t>
      </w:r>
      <w:proofErr w:type="spellEnd"/>
      <w:r w:rsidR="00144D58" w:rsidRPr="00CB49E4">
        <w:rPr>
          <w:rFonts w:eastAsia="Times New Roman"/>
        </w:rPr>
        <w:t xml:space="preserve"> </w:t>
      </w:r>
      <w:r w:rsidRPr="00CB49E4">
        <w:rPr>
          <w:rFonts w:eastAsia="Times New Roman"/>
        </w:rPr>
        <w:t>оказанной</w:t>
      </w:r>
      <w:r w:rsidR="00144D58" w:rsidRPr="00CB49E4">
        <w:rPr>
          <w:rFonts w:eastAsia="Times New Roman"/>
        </w:rPr>
        <w:t xml:space="preserve">, в случае отступления </w:t>
      </w:r>
      <w:r w:rsidRPr="00CB49E4">
        <w:rPr>
          <w:rFonts w:eastAsia="Times New Roman"/>
        </w:rPr>
        <w:t xml:space="preserve">Исполнителем </w:t>
      </w:r>
      <w:r w:rsidR="00144D58" w:rsidRPr="00CB49E4">
        <w:rPr>
          <w:rFonts w:eastAsia="Times New Roman"/>
        </w:rPr>
        <w:t>хотя бы от одного требования, изложенного в настоящем техническом задании.</w:t>
      </w:r>
    </w:p>
    <w:p w:rsidR="00CB49E4" w:rsidRPr="00CB49E4" w:rsidRDefault="00CB49E4" w:rsidP="00144D58">
      <w:pPr>
        <w:ind w:firstLine="709"/>
        <w:jc w:val="both"/>
        <w:rPr>
          <w:rFonts w:eastAsia="Times New Roman"/>
          <w:b/>
          <w:bCs/>
        </w:rPr>
      </w:pPr>
    </w:p>
    <w:p w:rsidR="00144D58" w:rsidRPr="00144D58" w:rsidRDefault="00CB49E4" w:rsidP="00144D58">
      <w:pPr>
        <w:ind w:firstLine="709"/>
        <w:jc w:val="both"/>
        <w:rPr>
          <w:rFonts w:eastAsia="Times New Roman"/>
        </w:rPr>
      </w:pPr>
      <w:r w:rsidRPr="00CB49E4">
        <w:rPr>
          <w:rFonts w:eastAsia="Times New Roman"/>
          <w:b/>
          <w:bCs/>
        </w:rPr>
        <w:t>6</w:t>
      </w:r>
      <w:r w:rsidR="00144D58" w:rsidRPr="00CB49E4">
        <w:rPr>
          <w:rFonts w:eastAsia="Times New Roman"/>
          <w:b/>
          <w:bCs/>
        </w:rPr>
        <w:t xml:space="preserve">. </w:t>
      </w:r>
      <w:r w:rsidR="00144D58" w:rsidRPr="00CB49E4">
        <w:rPr>
          <w:rFonts w:eastAsia="Times New Roman"/>
        </w:rPr>
        <w:t xml:space="preserve">Утилизация мусора и растительных остатков, образовавшихся в процессе выполнения работ, осуществляется за счёт </w:t>
      </w:r>
      <w:r w:rsidR="007916F3" w:rsidRPr="00CB49E4">
        <w:rPr>
          <w:rFonts w:eastAsia="Times New Roman"/>
        </w:rPr>
        <w:t>Исполнителя</w:t>
      </w:r>
      <w:r w:rsidR="00144D58" w:rsidRPr="00CB49E4">
        <w:rPr>
          <w:rFonts w:eastAsia="Times New Roman"/>
        </w:rPr>
        <w:t>.</w:t>
      </w:r>
    </w:p>
    <w:p w:rsidR="00144D58" w:rsidRPr="00144D58" w:rsidRDefault="00144D58" w:rsidP="00144D58">
      <w:pPr>
        <w:ind w:firstLine="709"/>
        <w:rPr>
          <w:rFonts w:eastAsia="Times New Roman"/>
        </w:rPr>
      </w:pPr>
    </w:p>
    <w:p w:rsidR="00144D58" w:rsidRPr="00144D58" w:rsidRDefault="00144D58" w:rsidP="00144D58">
      <w:pPr>
        <w:rPr>
          <w:rFonts w:eastAsia="Times New Roman"/>
          <w:b/>
          <w:bCs/>
          <w:i/>
          <w:iCs/>
        </w:rPr>
      </w:pPr>
    </w:p>
    <w:p w:rsidR="00530E92" w:rsidRDefault="00530E92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30E92" w:rsidSect="00B71638">
      <w:footerReference w:type="even" r:id="rId7"/>
      <w:footerReference w:type="default" r:id="rId8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C5" w:rsidRDefault="002D5CC5" w:rsidP="00B83A6C">
      <w:r>
        <w:separator/>
      </w:r>
    </w:p>
  </w:endnote>
  <w:endnote w:type="continuationSeparator" w:id="0">
    <w:p w:rsidR="002D5CC5" w:rsidRDefault="002D5CC5" w:rsidP="00B83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5" w:rsidRDefault="002D5CC5" w:rsidP="00144D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2D5CC5" w:rsidRDefault="002D5CC5" w:rsidP="00144D5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CC5" w:rsidRDefault="002D5CC5" w:rsidP="00144D5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49E4">
      <w:rPr>
        <w:rStyle w:val="a8"/>
        <w:noProof/>
      </w:rPr>
      <w:t>5</w:t>
    </w:r>
    <w:r>
      <w:rPr>
        <w:rStyle w:val="a8"/>
      </w:rPr>
      <w:fldChar w:fldCharType="end"/>
    </w:r>
  </w:p>
  <w:p w:rsidR="002D5CC5" w:rsidRDefault="002D5CC5" w:rsidP="00144D5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C5" w:rsidRDefault="002D5CC5" w:rsidP="00B83A6C">
      <w:r>
        <w:separator/>
      </w:r>
    </w:p>
  </w:footnote>
  <w:footnote w:type="continuationSeparator" w:id="0">
    <w:p w:rsidR="002D5CC5" w:rsidRDefault="002D5CC5" w:rsidP="00B83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682"/>
    <w:multiLevelType w:val="multilevel"/>
    <w:tmpl w:val="BD48E3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D0100"/>
    <w:multiLevelType w:val="multilevel"/>
    <w:tmpl w:val="3CB2C9A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46FD0DFE"/>
    <w:multiLevelType w:val="hybridMultilevel"/>
    <w:tmpl w:val="18C6E0D0"/>
    <w:lvl w:ilvl="0" w:tplc="34FAA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7956D5B"/>
    <w:multiLevelType w:val="singleLevel"/>
    <w:tmpl w:val="2D78A65C"/>
    <w:lvl w:ilvl="0">
      <w:start w:val="1"/>
      <w:numFmt w:val="decimal"/>
      <w:lvlText w:val="1.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C517451"/>
    <w:multiLevelType w:val="singleLevel"/>
    <w:tmpl w:val="535A35E4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960787D"/>
    <w:multiLevelType w:val="singleLevel"/>
    <w:tmpl w:val="2CCAB290"/>
    <w:lvl w:ilvl="0">
      <w:start w:val="1"/>
      <w:numFmt w:val="decimal"/>
      <w:lvlText w:val="5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1BB005C"/>
    <w:multiLevelType w:val="multilevel"/>
    <w:tmpl w:val="D068A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61DB5D62"/>
    <w:multiLevelType w:val="multilevel"/>
    <w:tmpl w:val="8460CA8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BCB1A76"/>
    <w:multiLevelType w:val="singleLevel"/>
    <w:tmpl w:val="B008B75E"/>
    <w:lvl w:ilvl="0">
      <w:start w:val="1"/>
      <w:numFmt w:val="decimal"/>
      <w:lvlText w:val="3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ACC37F0"/>
    <w:multiLevelType w:val="singleLevel"/>
    <w:tmpl w:val="6EECCCB2"/>
    <w:lvl w:ilvl="0">
      <w:start w:val="1"/>
      <w:numFmt w:val="decimal"/>
      <w:lvlText w:val="6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4F2"/>
    <w:rsid w:val="0003208A"/>
    <w:rsid w:val="00034118"/>
    <w:rsid w:val="0003447A"/>
    <w:rsid w:val="00053F38"/>
    <w:rsid w:val="000A3543"/>
    <w:rsid w:val="000F3FAD"/>
    <w:rsid w:val="00142D0B"/>
    <w:rsid w:val="00144D58"/>
    <w:rsid w:val="00172629"/>
    <w:rsid w:val="00243378"/>
    <w:rsid w:val="002544C7"/>
    <w:rsid w:val="00273231"/>
    <w:rsid w:val="00281EEA"/>
    <w:rsid w:val="00291994"/>
    <w:rsid w:val="002A6D12"/>
    <w:rsid w:val="002C04F2"/>
    <w:rsid w:val="002C6BE6"/>
    <w:rsid w:val="002D5CC5"/>
    <w:rsid w:val="002E3728"/>
    <w:rsid w:val="00305D85"/>
    <w:rsid w:val="0032180D"/>
    <w:rsid w:val="003404EE"/>
    <w:rsid w:val="003D65D2"/>
    <w:rsid w:val="003E098C"/>
    <w:rsid w:val="00431E05"/>
    <w:rsid w:val="00466571"/>
    <w:rsid w:val="004E529A"/>
    <w:rsid w:val="00524CD6"/>
    <w:rsid w:val="00530E92"/>
    <w:rsid w:val="005807BB"/>
    <w:rsid w:val="005C611D"/>
    <w:rsid w:val="005F42BF"/>
    <w:rsid w:val="006077B3"/>
    <w:rsid w:val="00625954"/>
    <w:rsid w:val="00651763"/>
    <w:rsid w:val="00664762"/>
    <w:rsid w:val="00694C86"/>
    <w:rsid w:val="006A5E30"/>
    <w:rsid w:val="006B0BD6"/>
    <w:rsid w:val="006D5089"/>
    <w:rsid w:val="0071783B"/>
    <w:rsid w:val="00740656"/>
    <w:rsid w:val="007753AD"/>
    <w:rsid w:val="007916F3"/>
    <w:rsid w:val="007B5DEC"/>
    <w:rsid w:val="0085417B"/>
    <w:rsid w:val="008A1F08"/>
    <w:rsid w:val="008C2748"/>
    <w:rsid w:val="00926414"/>
    <w:rsid w:val="00946EE3"/>
    <w:rsid w:val="00967ADA"/>
    <w:rsid w:val="009E16A6"/>
    <w:rsid w:val="009F6649"/>
    <w:rsid w:val="00A02600"/>
    <w:rsid w:val="00A33D23"/>
    <w:rsid w:val="00A83101"/>
    <w:rsid w:val="00AD459C"/>
    <w:rsid w:val="00B02891"/>
    <w:rsid w:val="00B06233"/>
    <w:rsid w:val="00B523B1"/>
    <w:rsid w:val="00B71107"/>
    <w:rsid w:val="00B71638"/>
    <w:rsid w:val="00B81653"/>
    <w:rsid w:val="00B83A6C"/>
    <w:rsid w:val="00BA1497"/>
    <w:rsid w:val="00BB29C9"/>
    <w:rsid w:val="00BB3677"/>
    <w:rsid w:val="00BC0F33"/>
    <w:rsid w:val="00C5063E"/>
    <w:rsid w:val="00CA0110"/>
    <w:rsid w:val="00CA271B"/>
    <w:rsid w:val="00CB49E4"/>
    <w:rsid w:val="00CD22D1"/>
    <w:rsid w:val="00D1008A"/>
    <w:rsid w:val="00D44CDC"/>
    <w:rsid w:val="00D60FB0"/>
    <w:rsid w:val="00D61485"/>
    <w:rsid w:val="00DE5BC9"/>
    <w:rsid w:val="00E11195"/>
    <w:rsid w:val="00E5033E"/>
    <w:rsid w:val="00E551AC"/>
    <w:rsid w:val="00E60C26"/>
    <w:rsid w:val="00E77B16"/>
    <w:rsid w:val="00E94840"/>
    <w:rsid w:val="00ED3B15"/>
    <w:rsid w:val="00EE3DE7"/>
    <w:rsid w:val="00F30D01"/>
    <w:rsid w:val="00F71FE3"/>
    <w:rsid w:val="00FB5C0F"/>
    <w:rsid w:val="00FE54CD"/>
    <w:rsid w:val="00FF6D65"/>
    <w:rsid w:val="00FF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FontStyle51">
    <w:name w:val="Font Style51"/>
    <w:rsid w:val="00FE54CD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,Table-Normal,RSHB_Table-Normal"/>
    <w:basedOn w:val="a"/>
    <w:link w:val="a4"/>
    <w:uiPriority w:val="34"/>
    <w:qFormat/>
    <w:rsid w:val="00FE54CD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Table-Normal Знак,RSHB_Table-Normal Знак"/>
    <w:link w:val="a3"/>
    <w:uiPriority w:val="34"/>
    <w:rsid w:val="00FE54C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C5063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144D5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144D58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144D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Людмила Михайловна Левыкина</cp:lastModifiedBy>
  <cp:revision>75</cp:revision>
  <cp:lastPrinted>2024-02-14T06:59:00Z</cp:lastPrinted>
  <dcterms:created xsi:type="dcterms:W3CDTF">2022-01-24T04:33:00Z</dcterms:created>
  <dcterms:modified xsi:type="dcterms:W3CDTF">2024-04-03T08:19:00Z</dcterms:modified>
</cp:coreProperties>
</file>