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A717" w14:textId="77777777" w:rsidR="00FB3A03" w:rsidRPr="00FB3A03" w:rsidRDefault="00FB78DF" w:rsidP="00F7046C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7A8DDACB" w14:textId="77777777" w:rsidR="00FB78DF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F9BDA" w14:textId="77777777" w:rsidR="00FB3A03" w:rsidRPr="00901C22" w:rsidRDefault="00FB78DF" w:rsidP="00F7046C">
      <w:pPr>
        <w:pStyle w:val="a3"/>
        <w:spacing w:before="0" w:beforeAutospacing="0" w:after="0" w:afterAutospacing="0"/>
        <w:ind w:firstLine="567"/>
        <w:jc w:val="both"/>
      </w:pPr>
      <w:r w:rsidRPr="00901C22">
        <w:t xml:space="preserve">1) </w:t>
      </w:r>
      <w:r w:rsidRPr="00901C22">
        <w:rPr>
          <w:b/>
        </w:rPr>
        <w:t>Заказчик:</w:t>
      </w:r>
      <w:r w:rsidRPr="00901C22">
        <w:t xml:space="preserve"> </w:t>
      </w:r>
      <w:r w:rsidR="00FB3A03" w:rsidRPr="00901C22">
        <w:t>Администрация города Рубцовска Алтайского края (</w:t>
      </w:r>
      <w:r w:rsidR="00901C22" w:rsidRPr="00901C22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901C22">
        <w:t>)</w:t>
      </w:r>
    </w:p>
    <w:p w14:paraId="04DAC8A6" w14:textId="77777777"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t xml:space="preserve">658200, Алтайский край, город  Рубцовск, </w:t>
      </w:r>
    </w:p>
    <w:p w14:paraId="58504299" w14:textId="77777777" w:rsidR="00FB3A03" w:rsidRPr="00901C22" w:rsidRDefault="00FB3A03" w:rsidP="00F7046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901C22">
        <w:rPr>
          <w:rStyle w:val="FontStyle50"/>
          <w:b w:val="0"/>
        </w:rPr>
        <w:t>пр. Ленина, 130</w:t>
      </w:r>
    </w:p>
    <w:p w14:paraId="1A17CD90" w14:textId="77777777"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rPr>
          <w:rStyle w:val="FontStyle50"/>
          <w:b w:val="0"/>
        </w:rPr>
        <w:t>конт.телефон: 8(38557) 96-409</w:t>
      </w:r>
    </w:p>
    <w:p w14:paraId="1E35C8F5" w14:textId="77777777" w:rsidR="00FB78DF" w:rsidRPr="00901C22" w:rsidRDefault="00FB3A03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1C22">
        <w:rPr>
          <w:rFonts w:ascii="Times New Roman" w:hAnsi="Times New Roman" w:cs="Times New Roman"/>
          <w:sz w:val="24"/>
          <w:szCs w:val="24"/>
        </w:rPr>
        <w:t>-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1C22">
        <w:rPr>
          <w:rFonts w:ascii="Times New Roman" w:hAnsi="Times New Roman" w:cs="Times New Roman"/>
          <w:sz w:val="24"/>
          <w:szCs w:val="24"/>
        </w:rPr>
        <w:t xml:space="preserve">: 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901C22">
        <w:rPr>
          <w:rFonts w:ascii="Times New Roman" w:hAnsi="Times New Roman" w:cs="Times New Roman"/>
          <w:sz w:val="24"/>
          <w:szCs w:val="24"/>
        </w:rPr>
        <w:t>@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901C22">
        <w:rPr>
          <w:rFonts w:ascii="Times New Roman" w:hAnsi="Times New Roman" w:cs="Times New Roman"/>
          <w:sz w:val="24"/>
          <w:szCs w:val="24"/>
        </w:rPr>
        <w:t>.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06B28F6" w14:textId="77777777" w:rsidR="00100B7C" w:rsidRPr="00901C22" w:rsidRDefault="00100B7C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0F238E" w14:textId="77777777"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31D3F5A6" w14:textId="69750A85" w:rsidR="00FB78DF" w:rsidRPr="00B202BC" w:rsidRDefault="00FB78DF" w:rsidP="00B202BC">
      <w:pPr>
        <w:tabs>
          <w:tab w:val="left" w:pos="3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BE6624" w:rsidRPr="00B202BC">
        <w:rPr>
          <w:rStyle w:val="FontStyle50"/>
          <w:b w:val="0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107 в городе Рубцовске Алтайского края </w:t>
      </w:r>
      <w:r w:rsidR="00F7046C" w:rsidRPr="00B202BC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Pr="00B202BC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489DD268" w14:textId="77777777" w:rsidR="000F0AB2" w:rsidRPr="00B202BC" w:rsidRDefault="00442365" w:rsidP="00B202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2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B2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2BC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B2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2BC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0F0AB2" w:rsidRPr="00B202BC">
        <w:rPr>
          <w:rFonts w:ascii="Times New Roman" w:hAnsi="Times New Roman" w:cs="Times New Roman"/>
          <w:sz w:val="24"/>
          <w:szCs w:val="24"/>
        </w:rPr>
        <w:t>Российская Федерация, Алтайский край,  г. Рубцовск, согласно пути следования транспортных средств по муниципальному  маршруту № 107 (Приложение №1, п.3).</w:t>
      </w:r>
    </w:p>
    <w:p w14:paraId="758D24AF" w14:textId="592A5E87" w:rsidR="00FB3A03" w:rsidRDefault="00371E40" w:rsidP="00B20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2BC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B202BC">
        <w:rPr>
          <w:rFonts w:ascii="Times New Roman" w:hAnsi="Times New Roman" w:cs="Times New Roman"/>
          <w:b/>
          <w:sz w:val="24"/>
          <w:szCs w:val="24"/>
        </w:rPr>
        <w:t>роки</w:t>
      </w:r>
      <w:r w:rsidR="00F52591" w:rsidRPr="00B2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A03" w:rsidRPr="00B2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2BC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F52591" w:rsidRPr="00B2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2B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FB3A03" w:rsidRPr="00B202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B202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3A03" w:rsidRPr="00B202BC">
        <w:rPr>
          <w:rFonts w:ascii="Times New Roman" w:hAnsi="Times New Roman" w:cs="Times New Roman"/>
          <w:sz w:val="24"/>
          <w:szCs w:val="24"/>
        </w:rPr>
        <w:t xml:space="preserve">с </w:t>
      </w:r>
      <w:r w:rsidRPr="00B202BC">
        <w:rPr>
          <w:rFonts w:ascii="Times New Roman" w:hAnsi="Times New Roman" w:cs="Times New Roman"/>
          <w:sz w:val="24"/>
          <w:szCs w:val="24"/>
        </w:rPr>
        <w:t xml:space="preserve">  </w:t>
      </w:r>
      <w:r w:rsidR="00F52591" w:rsidRPr="00B202BC">
        <w:rPr>
          <w:rFonts w:ascii="Times New Roman" w:hAnsi="Times New Roman" w:cs="Times New Roman"/>
          <w:sz w:val="24"/>
          <w:szCs w:val="24"/>
        </w:rPr>
        <w:t>01.0</w:t>
      </w:r>
      <w:r w:rsidR="00BE6624" w:rsidRPr="00B202BC">
        <w:rPr>
          <w:rFonts w:ascii="Times New Roman" w:hAnsi="Times New Roman" w:cs="Times New Roman"/>
          <w:sz w:val="24"/>
          <w:szCs w:val="24"/>
        </w:rPr>
        <w:t>4</w:t>
      </w:r>
      <w:r w:rsidR="00F52591" w:rsidRPr="00B202BC">
        <w:rPr>
          <w:rFonts w:ascii="Times New Roman" w:hAnsi="Times New Roman" w:cs="Times New Roman"/>
          <w:sz w:val="24"/>
          <w:szCs w:val="24"/>
        </w:rPr>
        <w:t>.202</w:t>
      </w:r>
      <w:r w:rsidR="002975EB" w:rsidRPr="00B202BC">
        <w:rPr>
          <w:rFonts w:ascii="Times New Roman" w:hAnsi="Times New Roman" w:cs="Times New Roman"/>
          <w:sz w:val="24"/>
          <w:szCs w:val="24"/>
        </w:rPr>
        <w:t>1</w:t>
      </w:r>
      <w:r w:rsidR="00F52591" w:rsidRPr="00B202BC">
        <w:rPr>
          <w:rFonts w:ascii="Times New Roman" w:hAnsi="Times New Roman" w:cs="Times New Roman"/>
          <w:sz w:val="24"/>
          <w:szCs w:val="24"/>
        </w:rPr>
        <w:t xml:space="preserve"> по </w:t>
      </w:r>
      <w:r w:rsidR="00F7046C" w:rsidRPr="00B202BC">
        <w:rPr>
          <w:rFonts w:ascii="Times New Roman" w:hAnsi="Times New Roman" w:cs="Times New Roman"/>
          <w:sz w:val="24"/>
          <w:szCs w:val="24"/>
        </w:rPr>
        <w:t>3</w:t>
      </w:r>
      <w:r w:rsidR="00E609C6" w:rsidRPr="00B202BC">
        <w:rPr>
          <w:rFonts w:ascii="Times New Roman" w:hAnsi="Times New Roman" w:cs="Times New Roman"/>
          <w:sz w:val="24"/>
          <w:szCs w:val="24"/>
        </w:rPr>
        <w:t>1</w:t>
      </w:r>
      <w:r w:rsidR="00FB3A03" w:rsidRPr="00B202BC">
        <w:rPr>
          <w:rFonts w:ascii="Times New Roman" w:hAnsi="Times New Roman" w:cs="Times New Roman"/>
          <w:sz w:val="24"/>
          <w:szCs w:val="24"/>
        </w:rPr>
        <w:t>.</w:t>
      </w:r>
      <w:r w:rsidR="00F7046C" w:rsidRPr="00B202BC">
        <w:rPr>
          <w:rFonts w:ascii="Times New Roman" w:hAnsi="Times New Roman" w:cs="Times New Roman"/>
          <w:sz w:val="24"/>
          <w:szCs w:val="24"/>
        </w:rPr>
        <w:t>1</w:t>
      </w:r>
      <w:r w:rsidR="00BE6624" w:rsidRPr="00B202BC">
        <w:rPr>
          <w:rFonts w:ascii="Times New Roman" w:hAnsi="Times New Roman" w:cs="Times New Roman"/>
          <w:sz w:val="24"/>
          <w:szCs w:val="24"/>
        </w:rPr>
        <w:t>0</w:t>
      </w:r>
      <w:r w:rsidR="00FB3A03" w:rsidRPr="00B202BC">
        <w:rPr>
          <w:rFonts w:ascii="Times New Roman" w:hAnsi="Times New Roman" w:cs="Times New Roman"/>
          <w:sz w:val="24"/>
          <w:szCs w:val="24"/>
        </w:rPr>
        <w:t>. 20</w:t>
      </w:r>
      <w:r w:rsidR="00F7046C" w:rsidRPr="00B202BC">
        <w:rPr>
          <w:rFonts w:ascii="Times New Roman" w:hAnsi="Times New Roman" w:cs="Times New Roman"/>
          <w:sz w:val="24"/>
          <w:szCs w:val="24"/>
        </w:rPr>
        <w:t>2</w:t>
      </w:r>
      <w:r w:rsidR="002975EB" w:rsidRPr="00B202BC">
        <w:rPr>
          <w:rFonts w:ascii="Times New Roman" w:hAnsi="Times New Roman" w:cs="Times New Roman"/>
          <w:sz w:val="24"/>
          <w:szCs w:val="24"/>
        </w:rPr>
        <w:t>1</w:t>
      </w:r>
      <w:r w:rsidR="008D2F55" w:rsidRPr="00B202BC">
        <w:rPr>
          <w:rFonts w:ascii="Times New Roman" w:hAnsi="Times New Roman" w:cs="Times New Roman"/>
          <w:sz w:val="24"/>
          <w:szCs w:val="24"/>
        </w:rPr>
        <w:t>;</w:t>
      </w:r>
    </w:p>
    <w:p w14:paraId="49793A35" w14:textId="77777777" w:rsidR="00B202BC" w:rsidRPr="00B202BC" w:rsidRDefault="00B202BC" w:rsidP="00B20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3F558" w14:textId="59F0DB26" w:rsidR="00B202BC" w:rsidRDefault="00FB78DF" w:rsidP="00B202BC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240" w:lineRule="auto"/>
        <w:ind w:firstLine="567"/>
      </w:pPr>
      <w:r w:rsidRPr="00C06883">
        <w:rPr>
          <w:b/>
        </w:rPr>
        <w:t>начальная (максимальная) цена контракта</w:t>
      </w:r>
      <w:r w:rsidR="007164BB" w:rsidRPr="00C06883">
        <w:rPr>
          <w:b/>
        </w:rPr>
        <w:t>:</w:t>
      </w:r>
      <w:r w:rsidR="00C06883" w:rsidRPr="00C06883">
        <w:rPr>
          <w:b/>
        </w:rPr>
        <w:t xml:space="preserve"> </w:t>
      </w:r>
      <w:r w:rsidR="00B202BC">
        <w:t>10 940</w:t>
      </w:r>
      <w:r w:rsidR="00B202BC" w:rsidRPr="00026F86">
        <w:t xml:space="preserve"> (</w:t>
      </w:r>
      <w:r w:rsidR="00B202BC">
        <w:t>десять тысяч девятьсот сорок</w:t>
      </w:r>
      <w:r w:rsidR="00B202BC" w:rsidRPr="00026F86">
        <w:t>) рубл</w:t>
      </w:r>
      <w:r w:rsidR="00B202BC">
        <w:t>ей</w:t>
      </w:r>
      <w:r w:rsidR="00B202BC" w:rsidRPr="00026F86">
        <w:t xml:space="preserve"> </w:t>
      </w:r>
      <w:r w:rsidR="00B202BC">
        <w:t>05</w:t>
      </w:r>
      <w:r w:rsidR="00B202BC" w:rsidRPr="00026F86">
        <w:t xml:space="preserve"> копеек</w:t>
      </w:r>
      <w:r w:rsidR="00B202BC">
        <w:t>;</w:t>
      </w:r>
    </w:p>
    <w:p w14:paraId="08141D58" w14:textId="77777777" w:rsidR="0088302C" w:rsidRPr="00232BDF" w:rsidRDefault="0088302C" w:rsidP="00B202BC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240" w:lineRule="auto"/>
        <w:ind w:firstLine="567"/>
        <w:rPr>
          <w:b/>
          <w:spacing w:val="-24"/>
        </w:rPr>
      </w:pPr>
    </w:p>
    <w:p w14:paraId="22D044E0" w14:textId="306C5E6A" w:rsidR="00FB78DF" w:rsidRPr="00C06883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C06883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>
        <w:rPr>
          <w:rFonts w:ascii="Times New Roman" w:hAnsi="Times New Roman" w:cs="Times New Roman"/>
          <w:sz w:val="24"/>
          <w:szCs w:val="24"/>
        </w:rPr>
        <w:t>.</w:t>
      </w:r>
    </w:p>
    <w:p w14:paraId="2AEF02AB" w14:textId="77777777" w:rsidR="00FB3A03" w:rsidRPr="008D2F55" w:rsidRDefault="00FB3A03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4623ED" w14:textId="319C34F6" w:rsidR="00FB3A03" w:rsidRPr="00C06883" w:rsidRDefault="00FB78DF" w:rsidP="00F704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C06883">
        <w:rPr>
          <w:rFonts w:ascii="Times New Roman" w:hAnsi="Times New Roman" w:cs="Times New Roman"/>
          <w:b/>
          <w:sz w:val="24"/>
          <w:szCs w:val="24"/>
        </w:rPr>
        <w:t>И</w:t>
      </w:r>
      <w:r w:rsidRPr="00C06883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Pr="002975EB">
        <w:rPr>
          <w:rFonts w:ascii="Times New Roman" w:hAnsi="Times New Roman" w:cs="Times New Roman"/>
          <w:b/>
          <w:sz w:val="24"/>
          <w:szCs w:val="24"/>
        </w:rPr>
        <w:t>:</w:t>
      </w:r>
      <w:r w:rsidR="00C06883" w:rsidRPr="002975EB">
        <w:rPr>
          <w:rFonts w:ascii="Times New Roman" w:hAnsi="Times New Roman" w:cs="Times New Roman"/>
          <w:sz w:val="24"/>
          <w:szCs w:val="24"/>
        </w:rPr>
        <w:t xml:space="preserve"> </w:t>
      </w:r>
      <w:r w:rsidR="00BE6624" w:rsidRPr="00BE6624">
        <w:rPr>
          <w:rFonts w:ascii="Times New Roman" w:hAnsi="Times New Roman" w:cs="Times New Roman"/>
          <w:sz w:val="24"/>
          <w:szCs w:val="24"/>
        </w:rPr>
        <w:t>2032209011079220901001016900</w:t>
      </w:r>
      <w:r w:rsidR="007141F4">
        <w:rPr>
          <w:rFonts w:ascii="Times New Roman" w:hAnsi="Times New Roman" w:cs="Times New Roman"/>
          <w:sz w:val="24"/>
          <w:szCs w:val="24"/>
        </w:rPr>
        <w:t>1</w:t>
      </w:r>
      <w:r w:rsidR="00BE6624" w:rsidRPr="00BE6624">
        <w:rPr>
          <w:rFonts w:ascii="Times New Roman" w:hAnsi="Times New Roman" w:cs="Times New Roman"/>
          <w:sz w:val="24"/>
          <w:szCs w:val="24"/>
        </w:rPr>
        <w:t>4931244</w:t>
      </w:r>
      <w:r w:rsidR="00F7046C" w:rsidRPr="00B0783A">
        <w:rPr>
          <w:rFonts w:ascii="Times New Roman" w:hAnsi="Times New Roman" w:cs="Times New Roman"/>
          <w:sz w:val="24"/>
          <w:szCs w:val="24"/>
        </w:rPr>
        <w:t>;</w:t>
      </w:r>
    </w:p>
    <w:p w14:paraId="53DD11B7" w14:textId="77777777" w:rsidR="00100B7C" w:rsidRPr="00C06883" w:rsidRDefault="00100B7C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F1286" w14:textId="77777777" w:rsidR="00C82A2E" w:rsidRDefault="00C82A2E" w:rsidP="00C8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AF6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7076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</w:t>
        </w:r>
      </w:hyperlink>
      <w:r>
        <w:rPr>
          <w:rFonts w:ascii="Times New Roman" w:hAnsi="Times New Roman" w:cs="Times New Roman"/>
          <w:b/>
          <w:sz w:val="24"/>
          <w:szCs w:val="24"/>
        </w:rPr>
        <w:t>граничения  участия в определении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4876468B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C7D0E3F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организациях».</w:t>
      </w:r>
    </w:p>
    <w:p w14:paraId="6498793A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6F871A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AF6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>
        <w:rPr>
          <w:rFonts w:ascii="Times New Roman" w:hAnsi="Times New Roman" w:cs="Times New Roman"/>
          <w:sz w:val="24"/>
          <w:szCs w:val="24"/>
        </w:rPr>
        <w:t>электронный аукцион.</w:t>
      </w:r>
    </w:p>
    <w:p w14:paraId="799ED2E6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0DB551" w14:textId="55B3EB52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AF6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5768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.12.2020 по </w:t>
      </w:r>
      <w:r w:rsidR="0085768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E7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35E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05.04.2013.</w:t>
      </w:r>
    </w:p>
    <w:p w14:paraId="71F1D6B0" w14:textId="77777777" w:rsidR="00C82A2E" w:rsidRDefault="00C82A2E" w:rsidP="00C82A2E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65C61E36" w14:textId="77777777" w:rsidR="00C82A2E" w:rsidRDefault="00C82A2E" w:rsidP="00C82A2E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FD1AF6">
        <w:rPr>
          <w:b/>
          <w:bCs/>
        </w:rPr>
        <w:t>7)</w:t>
      </w:r>
      <w:r>
        <w:t xml:space="preserve"> </w:t>
      </w:r>
      <w:r>
        <w:rPr>
          <w:b/>
        </w:rPr>
        <w:t>Размер и порядок предоставления обеспечения заявок на участие в закупке</w:t>
      </w:r>
      <w:r>
        <w:t>: не требуется.</w:t>
      </w:r>
    </w:p>
    <w:p w14:paraId="7C81FC9E" w14:textId="77777777" w:rsidR="00C82A2E" w:rsidRDefault="00C82A2E" w:rsidP="00C82A2E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C53508" w14:textId="5C1CF01F" w:rsidR="00C82A2E" w:rsidRDefault="00C82A2E" w:rsidP="00C82A2E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AF6"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88302C" w:rsidRPr="0012058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 контракта.</w:t>
      </w:r>
    </w:p>
    <w:p w14:paraId="259042A8" w14:textId="77777777" w:rsidR="00C82A2E" w:rsidRDefault="00C82A2E" w:rsidP="00C82A2E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2A59FD33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536305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AF6">
        <w:rPr>
          <w:rFonts w:ascii="Times New Roman" w:hAnsi="Times New Roman" w:cs="Times New Roman"/>
          <w:b/>
          <w:bCs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>
          <w:rPr>
            <w:rStyle w:val="a4"/>
            <w:sz w:val="24"/>
            <w:szCs w:val="24"/>
          </w:rPr>
          <w:t>статьями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a4"/>
            <w:sz w:val="24"/>
            <w:szCs w:val="24"/>
          </w:rPr>
          <w:t>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предусмотрены.</w:t>
      </w:r>
    </w:p>
    <w:p w14:paraId="6F0A9A52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F1E06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AF6">
        <w:rPr>
          <w:rFonts w:ascii="Times New Roman" w:hAnsi="Times New Roman" w:cs="Times New Roman"/>
          <w:b/>
          <w:bCs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>
          <w:rPr>
            <w:rStyle w:val="a4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установлены.</w:t>
      </w:r>
    </w:p>
    <w:p w14:paraId="18BF84C1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5498EA" w14:textId="77777777" w:rsidR="00C82A2E" w:rsidRDefault="00C82A2E" w:rsidP="00C82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AF6">
        <w:rPr>
          <w:rFonts w:ascii="Times New Roman" w:hAnsi="Times New Roman" w:cs="Times New Roman"/>
          <w:b/>
          <w:bCs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http://www.rts-tender.ru/.</w:t>
      </w:r>
    </w:p>
    <w:p w14:paraId="1BF92FA3" w14:textId="77777777"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A5363D" w14:textId="24186205"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86219B">
        <w:rPr>
          <w:rFonts w:ascii="Times New Roman" w:hAnsi="Times New Roman" w:cs="Times New Roman"/>
          <w:sz w:val="24"/>
          <w:szCs w:val="24"/>
        </w:rPr>
        <w:t>14</w:t>
      </w:r>
      <w:r w:rsidR="002975EB">
        <w:rPr>
          <w:rFonts w:ascii="Times New Roman" w:hAnsi="Times New Roman" w:cs="Times New Roman"/>
          <w:sz w:val="24"/>
          <w:szCs w:val="24"/>
        </w:rPr>
        <w:t>.</w:t>
      </w:r>
      <w:r w:rsidR="00A35E7D">
        <w:rPr>
          <w:rFonts w:ascii="Times New Roman" w:hAnsi="Times New Roman" w:cs="Times New Roman"/>
          <w:sz w:val="24"/>
          <w:szCs w:val="24"/>
        </w:rPr>
        <w:t>01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F7046C">
        <w:rPr>
          <w:rFonts w:ascii="Times New Roman" w:hAnsi="Times New Roman" w:cs="Times New Roman"/>
          <w:sz w:val="24"/>
          <w:szCs w:val="24"/>
        </w:rPr>
        <w:t>2</w:t>
      </w:r>
      <w:r w:rsidR="00A35E7D">
        <w:rPr>
          <w:rFonts w:ascii="Times New Roman" w:hAnsi="Times New Roman" w:cs="Times New Roman"/>
          <w:sz w:val="24"/>
          <w:szCs w:val="24"/>
        </w:rPr>
        <w:t>1</w:t>
      </w:r>
      <w:r w:rsidR="00F7046C">
        <w:rPr>
          <w:rFonts w:ascii="Times New Roman" w:hAnsi="Times New Roman" w:cs="Times New Roman"/>
          <w:sz w:val="24"/>
          <w:szCs w:val="24"/>
        </w:rPr>
        <w:t>;</w:t>
      </w:r>
    </w:p>
    <w:p w14:paraId="7A1E9A93" w14:textId="77777777"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1CE022" w14:textId="72EE1C9B"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86219B">
        <w:rPr>
          <w:rFonts w:ascii="Times New Roman" w:hAnsi="Times New Roman" w:cs="Times New Roman"/>
          <w:sz w:val="24"/>
          <w:szCs w:val="24"/>
        </w:rPr>
        <w:t>15</w:t>
      </w:r>
      <w:r w:rsidR="002975EB">
        <w:rPr>
          <w:rFonts w:ascii="Times New Roman" w:hAnsi="Times New Roman" w:cs="Times New Roman"/>
          <w:sz w:val="24"/>
          <w:szCs w:val="24"/>
        </w:rPr>
        <w:t>.</w:t>
      </w:r>
      <w:r w:rsidR="00A35E7D">
        <w:rPr>
          <w:rFonts w:ascii="Times New Roman" w:hAnsi="Times New Roman" w:cs="Times New Roman"/>
          <w:sz w:val="24"/>
          <w:szCs w:val="24"/>
        </w:rPr>
        <w:t>01</w:t>
      </w:r>
      <w:r w:rsidR="00F7046C">
        <w:rPr>
          <w:rFonts w:ascii="Times New Roman" w:hAnsi="Times New Roman" w:cs="Times New Roman"/>
          <w:sz w:val="24"/>
          <w:szCs w:val="24"/>
        </w:rPr>
        <w:t>.202</w:t>
      </w:r>
      <w:r w:rsidR="00A35E7D">
        <w:rPr>
          <w:rFonts w:ascii="Times New Roman" w:hAnsi="Times New Roman" w:cs="Times New Roman"/>
          <w:sz w:val="24"/>
          <w:szCs w:val="24"/>
        </w:rPr>
        <w:t>1</w:t>
      </w:r>
      <w:r w:rsidR="00F7046C">
        <w:rPr>
          <w:rFonts w:ascii="Times New Roman" w:hAnsi="Times New Roman" w:cs="Times New Roman"/>
          <w:sz w:val="24"/>
          <w:szCs w:val="24"/>
        </w:rPr>
        <w:t>;</w:t>
      </w:r>
    </w:p>
    <w:p w14:paraId="05CF2D08" w14:textId="77777777"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FF339E" w14:textId="77777777" w:rsidR="009F7F17" w:rsidRDefault="007164BB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306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701306">
        <w:rPr>
          <w:rFonts w:ascii="Times New Roman" w:hAnsi="Times New Roman" w:cs="Times New Roman"/>
          <w:b/>
          <w:sz w:val="24"/>
          <w:szCs w:val="24"/>
        </w:rPr>
        <w:t>Т</w:t>
      </w:r>
      <w:r w:rsidRPr="00701306">
        <w:rPr>
          <w:rFonts w:ascii="Times New Roman" w:hAnsi="Times New Roman" w:cs="Times New Roman"/>
          <w:b/>
          <w:sz w:val="24"/>
          <w:szCs w:val="24"/>
        </w:rPr>
        <w:t>ребования</w:t>
      </w:r>
      <w:r w:rsidRPr="008D2F55">
        <w:rPr>
          <w:rFonts w:ascii="Times New Roman" w:hAnsi="Times New Roman" w:cs="Times New Roman"/>
          <w:b/>
          <w:sz w:val="24"/>
          <w:szCs w:val="24"/>
        </w:rPr>
        <w:t>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46C2F93" w14:textId="5E840AC9" w:rsidR="00F7046C" w:rsidRPr="008D2F55" w:rsidRDefault="008E2BAD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46C">
        <w:rPr>
          <w:rFonts w:ascii="Times New Roman" w:hAnsi="Times New Roman" w:cs="Times New Roman"/>
          <w:sz w:val="24"/>
          <w:szCs w:val="24"/>
        </w:rPr>
        <w:t>Н</w:t>
      </w:r>
      <w:r w:rsidR="00F7046C" w:rsidRPr="00F7046C">
        <w:rPr>
          <w:rFonts w:ascii="Times New Roman" w:hAnsi="Times New Roman" w:cs="Times New Roman"/>
          <w:sz w:val="24"/>
          <w:szCs w:val="24"/>
        </w:rPr>
        <w:t xml:space="preserve">аличие действующей лицензии на осуществление деятельности по перевозкам пассажиров и иных лиц автобусами.  </w:t>
      </w:r>
    </w:p>
    <w:p w14:paraId="1569D66C" w14:textId="77777777" w:rsidR="009F7F17" w:rsidRPr="008D2F55" w:rsidRDefault="009F7F17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853B3AB" w14:textId="6C109962" w:rsidR="00FB78DF" w:rsidRDefault="00FB78DF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934FF" w14:textId="4ED2EE2E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848DC" w14:textId="11DFD3DA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F00F3" w14:textId="6A64514D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FEDD0" w14:textId="1DA2FB30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B23E0" w14:textId="44EC0E22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70C50" w14:textId="70D02A5B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5E854" w14:textId="00DEE7B7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BFB13" w14:textId="038BC619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B62EB" w14:textId="154E948E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5DB63" w14:textId="2FDE299A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EBB1B" w14:textId="798CFA8F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5349D" w14:textId="1B703DD5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0E334" w14:textId="09191F08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820EB" w14:textId="4FA394E3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3A72C" w14:textId="2881339A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57501" w14:textId="0986B44F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FE171" w14:textId="4F385C01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E75CB" w14:textId="5169C802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AD7B4" w14:textId="20A21292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F4063" w14:textId="5245C52B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9ED18" w14:textId="66F98FD4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F9741" w14:textId="642A46EB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F88F3" w14:textId="3465BB7A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6120F" w14:textId="587FA203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741C1" w14:textId="01225BD7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E89A" w14:textId="48CD16D7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2129A" w14:textId="27C09409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BDAF0" w14:textId="560AEF78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1B6F7" w14:textId="7D2522E7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8FDD1" w14:textId="17EE052F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98FC7" w14:textId="1E1D8582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79940" w14:textId="6BDF21F6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6C1FE" w14:textId="6BED0F34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D273E" w14:textId="768737FB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B9CCF" w14:textId="6D3B838B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25D3D" w14:textId="6A2FBCCF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B2E43" w14:textId="5EDA8ABE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98307" w14:textId="64F45B83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7A4BC" w14:textId="5C276DB4" w:rsidR="00D947D1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86F13" w14:textId="77777777" w:rsidR="00D947D1" w:rsidRPr="008D2F55" w:rsidRDefault="00D947D1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7D1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B4EE3"/>
    <w:rsid w:val="000C4500"/>
    <w:rsid w:val="000D2C26"/>
    <w:rsid w:val="000F0765"/>
    <w:rsid w:val="000F0AB2"/>
    <w:rsid w:val="00100B7C"/>
    <w:rsid w:val="00106709"/>
    <w:rsid w:val="00113227"/>
    <w:rsid w:val="00120583"/>
    <w:rsid w:val="00153ADD"/>
    <w:rsid w:val="0017342E"/>
    <w:rsid w:val="001A29E5"/>
    <w:rsid w:val="002249F2"/>
    <w:rsid w:val="00236B70"/>
    <w:rsid w:val="00245A5B"/>
    <w:rsid w:val="0025276A"/>
    <w:rsid w:val="00274816"/>
    <w:rsid w:val="002858B5"/>
    <w:rsid w:val="002975EB"/>
    <w:rsid w:val="002A194B"/>
    <w:rsid w:val="002E11BD"/>
    <w:rsid w:val="002E4E04"/>
    <w:rsid w:val="003135B9"/>
    <w:rsid w:val="00371E40"/>
    <w:rsid w:val="003B0974"/>
    <w:rsid w:val="003C786B"/>
    <w:rsid w:val="003F2096"/>
    <w:rsid w:val="003F6BBC"/>
    <w:rsid w:val="00442365"/>
    <w:rsid w:val="004437D7"/>
    <w:rsid w:val="00477961"/>
    <w:rsid w:val="004E0A8A"/>
    <w:rsid w:val="00535229"/>
    <w:rsid w:val="00536150"/>
    <w:rsid w:val="005A60F1"/>
    <w:rsid w:val="005C3616"/>
    <w:rsid w:val="006D4FA1"/>
    <w:rsid w:val="006E3E79"/>
    <w:rsid w:val="00701306"/>
    <w:rsid w:val="007141F4"/>
    <w:rsid w:val="007164BB"/>
    <w:rsid w:val="007374A9"/>
    <w:rsid w:val="00752FFA"/>
    <w:rsid w:val="00784453"/>
    <w:rsid w:val="007C56A6"/>
    <w:rsid w:val="007D5AC4"/>
    <w:rsid w:val="0085768B"/>
    <w:rsid w:val="0086219B"/>
    <w:rsid w:val="0086268C"/>
    <w:rsid w:val="00864993"/>
    <w:rsid w:val="00867957"/>
    <w:rsid w:val="0088302C"/>
    <w:rsid w:val="008B27B8"/>
    <w:rsid w:val="008D2F55"/>
    <w:rsid w:val="008D52FE"/>
    <w:rsid w:val="008E1732"/>
    <w:rsid w:val="008E2BAD"/>
    <w:rsid w:val="008E3D40"/>
    <w:rsid w:val="008E4034"/>
    <w:rsid w:val="008F59F5"/>
    <w:rsid w:val="00901C22"/>
    <w:rsid w:val="00932860"/>
    <w:rsid w:val="0095182A"/>
    <w:rsid w:val="009620C6"/>
    <w:rsid w:val="0097076A"/>
    <w:rsid w:val="009D0F76"/>
    <w:rsid w:val="009F7F17"/>
    <w:rsid w:val="00A22D96"/>
    <w:rsid w:val="00A25E64"/>
    <w:rsid w:val="00A35E7D"/>
    <w:rsid w:val="00A9754C"/>
    <w:rsid w:val="00AC553B"/>
    <w:rsid w:val="00AC5F03"/>
    <w:rsid w:val="00AF4833"/>
    <w:rsid w:val="00AF6DC0"/>
    <w:rsid w:val="00B0783A"/>
    <w:rsid w:val="00B202BC"/>
    <w:rsid w:val="00BD05EE"/>
    <w:rsid w:val="00BE6624"/>
    <w:rsid w:val="00C06883"/>
    <w:rsid w:val="00C07A5C"/>
    <w:rsid w:val="00C43ED3"/>
    <w:rsid w:val="00C6735C"/>
    <w:rsid w:val="00C82A2E"/>
    <w:rsid w:val="00CA558F"/>
    <w:rsid w:val="00CC4C2D"/>
    <w:rsid w:val="00D30E15"/>
    <w:rsid w:val="00D437DC"/>
    <w:rsid w:val="00D745DC"/>
    <w:rsid w:val="00D83E8E"/>
    <w:rsid w:val="00D947D1"/>
    <w:rsid w:val="00D95635"/>
    <w:rsid w:val="00DA4D72"/>
    <w:rsid w:val="00E51026"/>
    <w:rsid w:val="00E52095"/>
    <w:rsid w:val="00E5604B"/>
    <w:rsid w:val="00E609C6"/>
    <w:rsid w:val="00E76DC6"/>
    <w:rsid w:val="00EA0183"/>
    <w:rsid w:val="00EB2C55"/>
    <w:rsid w:val="00F214DE"/>
    <w:rsid w:val="00F34240"/>
    <w:rsid w:val="00F52591"/>
    <w:rsid w:val="00F55DA0"/>
    <w:rsid w:val="00F56B69"/>
    <w:rsid w:val="00F7046C"/>
    <w:rsid w:val="00F850D4"/>
    <w:rsid w:val="00FB1D12"/>
    <w:rsid w:val="00FB3A03"/>
    <w:rsid w:val="00FB78DF"/>
    <w:rsid w:val="00FD1AF6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C01D"/>
  <w15:docId w15:val="{4E03A36B-2BAE-4FFC-96F5-FD24D10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9">
    <w:name w:val="Style19"/>
    <w:basedOn w:val="a"/>
    <w:rsid w:val="00B202B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2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70</cp:revision>
  <cp:lastPrinted>2020-12-03T09:53:00Z</cp:lastPrinted>
  <dcterms:created xsi:type="dcterms:W3CDTF">2019-01-21T03:00:00Z</dcterms:created>
  <dcterms:modified xsi:type="dcterms:W3CDTF">2020-12-24T08:22:00Z</dcterms:modified>
</cp:coreProperties>
</file>