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3EC" w:rsidRDefault="004C547A" w:rsidP="00C246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6DC50740" wp14:editId="3AB40AED">
            <wp:simplePos x="0" y="0"/>
            <wp:positionH relativeFrom="column">
              <wp:posOffset>45720</wp:posOffset>
            </wp:positionH>
            <wp:positionV relativeFrom="paragraph">
              <wp:posOffset>51435</wp:posOffset>
            </wp:positionV>
            <wp:extent cx="704850" cy="648335"/>
            <wp:effectExtent l="0" t="0" r="0" b="0"/>
            <wp:wrapSquare wrapText="bothSides"/>
            <wp:docPr id="2064" name="Рисунок 2064" descr="C:\Users\032ViktorovVM\Downloads\png-clipart-credit-card-debit-card-bank-american-express-personal-card-blue-a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32ViktorovVM\Downloads\png-clipart-credit-card-debit-card-bank-american-express-personal-card-blue-ang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3" t="7589" r="18174" b="8482"/>
                    <a:stretch/>
                  </pic:blipFill>
                  <pic:spPr bwMode="auto">
                    <a:xfrm>
                      <a:off x="0" y="0"/>
                      <a:ext cx="70485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EC" w:rsidRPr="00C11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проезда к месту прохождения санаторно-курортного лечения, медицинской реабилитации в реабилитационных центрах СФР и обратно осуществляется </w:t>
      </w:r>
      <w:r w:rsidR="00931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оформления специальных талонов (именных направлений) на проезд или путем компенсации произведенных расходов по выбору участника СВО.</w:t>
      </w:r>
    </w:p>
    <w:p w:rsidR="004933EC" w:rsidRDefault="004933EC" w:rsidP="00C24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4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компенсации необходимо к заявлению приложить 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7C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 проезд: билеты, чеки на топливо, правоустанавливающие 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автотранспортное средство.</w:t>
      </w:r>
      <w:r w:rsidR="00931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485C" w:rsidRDefault="00BC485C" w:rsidP="00C24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7AF" w:rsidRPr="00C246A5" w:rsidRDefault="009317AF" w:rsidP="00C246A5">
      <w:pPr>
        <w:autoSpaceDE w:val="0"/>
        <w:autoSpaceDN w:val="0"/>
        <w:adjustRightInd w:val="0"/>
        <w:spacing w:after="0" w:line="240" w:lineRule="auto"/>
        <w:jc w:val="both"/>
        <w:rPr>
          <w:rFonts w:ascii="Montserrat-SemiBold" w:hAnsi="Montserrat-SemiBold" w:cs="Montserrat-SemiBold"/>
          <w:b/>
          <w:bCs/>
          <w:color w:val="EE405A"/>
          <w:sz w:val="46"/>
          <w:szCs w:val="4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талоны (именные направления) на проезд будут оформлены одновременно с направлением на лечение</w:t>
      </w:r>
    </w:p>
    <w:p w:rsidR="004933EC" w:rsidRDefault="004933EC" w:rsidP="004933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13F67F" wp14:editId="20E43C28">
                <wp:simplePos x="0" y="0"/>
                <wp:positionH relativeFrom="column">
                  <wp:posOffset>-90170</wp:posOffset>
                </wp:positionH>
                <wp:positionV relativeFrom="paragraph">
                  <wp:posOffset>323215</wp:posOffset>
                </wp:positionV>
                <wp:extent cx="3057525" cy="0"/>
                <wp:effectExtent l="0" t="19050" r="9525" b="38100"/>
                <wp:wrapNone/>
                <wp:docPr id="185" name="Прямая соединительная линия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  <a:ln w="635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9249DE" id="Прямая соединительная линия 18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pt,25.45pt" to="233.6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" strokecolor="#4579b8 [3044]" strokeweight="5pt"/>
            </w:pict>
          </mc:Fallback>
        </mc:AlternateContent>
      </w:r>
    </w:p>
    <w:p w:rsidR="004933EC" w:rsidRDefault="004933EC" w:rsidP="004933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EC" w:rsidRDefault="004933EC" w:rsidP="004933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Ознакомиться с подробной информацией о каждом из Центров реабилитации СФР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  <w:r w:rsidRPr="00C11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СФР в разделе «Центры реабилитации» (sfr.gov.ru)</w:t>
      </w:r>
    </w:p>
    <w:p w:rsidR="004933EC" w:rsidRDefault="004933EC" w:rsidP="004933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E49216" wp14:editId="51C541BD">
            <wp:extent cx="2253617" cy="495300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9704" t="90359" r="21587" b="2077"/>
                    <a:stretch/>
                  </pic:blipFill>
                  <pic:spPr bwMode="auto">
                    <a:xfrm>
                      <a:off x="0" y="0"/>
                      <a:ext cx="2266834" cy="49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33EC" w:rsidRPr="00F41C92" w:rsidRDefault="004933EC" w:rsidP="00493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8-800-10-000-01 </w:t>
      </w:r>
    </w:p>
    <w:p w:rsidR="004933EC" w:rsidRPr="00F41C92" w:rsidRDefault="004933EC" w:rsidP="00493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КОНТАКТ-ЦЕНТР </w:t>
      </w:r>
    </w:p>
    <w:p w:rsidR="004933EC" w:rsidRPr="00F41C92" w:rsidRDefault="004933EC" w:rsidP="00493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ВЗАИМОДЕЙСТВИЯ С ГРАЖДАНАМИ </w:t>
      </w:r>
    </w:p>
    <w:p w:rsidR="004933EC" w:rsidRDefault="004933EC" w:rsidP="004933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EC" w:rsidRDefault="004933EC" w:rsidP="004933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77D14B" wp14:editId="6AA4F7B8">
                <wp:simplePos x="0" y="0"/>
                <wp:positionH relativeFrom="column">
                  <wp:posOffset>-90170</wp:posOffset>
                </wp:positionH>
                <wp:positionV relativeFrom="paragraph">
                  <wp:posOffset>144780</wp:posOffset>
                </wp:positionV>
                <wp:extent cx="3057525" cy="0"/>
                <wp:effectExtent l="0" t="19050" r="9525" b="38100"/>
                <wp:wrapNone/>
                <wp:docPr id="186" name="Прямая соединительная линия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  <a:ln w="635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AEFA0B" id="Прямая соединительная линия 18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pt,11.4pt" to="233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" strokecolor="#4579b8 [3044]" strokeweight="5pt"/>
            </w:pict>
          </mc:Fallback>
        </mc:AlternateContent>
      </w:r>
    </w:p>
    <w:p w:rsidR="004933EC" w:rsidRDefault="00937EBB" w:rsidP="004933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1C89CE93" wp14:editId="6DC6AEC6">
            <wp:simplePos x="0" y="0"/>
            <wp:positionH relativeFrom="column">
              <wp:posOffset>862330</wp:posOffset>
            </wp:positionH>
            <wp:positionV relativeFrom="paragraph">
              <wp:posOffset>48895</wp:posOffset>
            </wp:positionV>
            <wp:extent cx="1114425" cy="1104900"/>
            <wp:effectExtent l="0" t="0" r="9525" b="0"/>
            <wp:wrapSquare wrapText="bothSides"/>
            <wp:docPr id="187" name="Рисунок 187" descr="C:\Users\032ViktorovVM\Downloads\png-transparent-address-book-computer-icons-font-awesome-contact-icon-text-logo-web-tem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32ViktorovVM\Downloads\png-transparent-address-book-computer-icons-font-awesome-contact-icon-text-logo-web-templat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2" t="10725" r="17981" b="10725"/>
                    <a:stretch/>
                  </pic:blipFill>
                  <pic:spPr bwMode="auto">
                    <a:xfrm>
                      <a:off x="0" y="0"/>
                      <a:ext cx="11144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33EC" w:rsidRDefault="004933EC" w:rsidP="004933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EC" w:rsidRDefault="004933EC" w:rsidP="004933E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EBB" w:rsidRDefault="00937EBB" w:rsidP="00C72E5D">
      <w:pPr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C72E5D" w:rsidRPr="00937EBB" w:rsidRDefault="00937EBB" w:rsidP="00C72E5D">
      <w:pPr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937EB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Ближайшая клиентская служба </w:t>
      </w:r>
      <w:r w:rsidR="00C72E5D" w:rsidRPr="00937EB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Отделени</w:t>
      </w:r>
      <w:r w:rsidRPr="00937EB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я</w:t>
      </w:r>
      <w:r w:rsidR="00C72E5D" w:rsidRPr="00937EB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r w:rsidR="004933EC" w:rsidRPr="00937EB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Социально</w:t>
      </w:r>
      <w:r w:rsidR="00C72E5D" w:rsidRPr="00937EB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го</w:t>
      </w:r>
      <w:r w:rsidR="004933EC" w:rsidRPr="00937EB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фонд</w:t>
      </w:r>
      <w:r w:rsidR="00C72E5D" w:rsidRPr="00937EB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а</w:t>
      </w:r>
      <w:r w:rsidR="004933EC" w:rsidRPr="00937EB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России по Алтайскому краю</w:t>
      </w:r>
      <w:r w:rsidRPr="00937EB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расположена по адресу</w:t>
      </w:r>
      <w:r w:rsidR="004933EC" w:rsidRPr="00937EB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:</w:t>
      </w:r>
    </w:p>
    <w:p w:rsidR="004933EC" w:rsidRDefault="00937EBB" w:rsidP="004933EC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</w:t>
      </w:r>
      <w:r w:rsidR="00A408F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______________________</w:t>
      </w:r>
    </w:p>
    <w:p w:rsidR="00937EBB" w:rsidRPr="004933EC" w:rsidRDefault="00937EBB" w:rsidP="004933EC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____________________________</w:t>
      </w:r>
    </w:p>
    <w:p w:rsidR="004933EC" w:rsidRDefault="00A408F2" w:rsidP="004933EC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Тел._______________________</w:t>
      </w:r>
    </w:p>
    <w:p w:rsidR="00C72E5D" w:rsidRPr="004933EC" w:rsidRDefault="00C72E5D" w:rsidP="00C72E5D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37EBB" w:rsidRDefault="00937EBB" w:rsidP="003812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37EBB" w:rsidRDefault="00937EBB" w:rsidP="003812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3812ED" w:rsidRDefault="00937EBB" w:rsidP="003812ED">
      <w:pPr>
        <w:autoSpaceDE w:val="0"/>
        <w:autoSpaceDN w:val="0"/>
        <w:adjustRightInd w:val="0"/>
        <w:spacing w:after="0" w:line="240" w:lineRule="auto"/>
        <w:rPr>
          <w:rFonts w:ascii="Montserrat-SemiBold" w:hAnsi="Montserrat-SemiBold" w:cs="Montserrat-SemiBold"/>
          <w:b/>
          <w:bCs/>
          <w:color w:val="EE405A"/>
          <w:sz w:val="46"/>
          <w:szCs w:val="4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 wp14:anchorId="7012A384" wp14:editId="1617F45E">
            <wp:simplePos x="0" y="0"/>
            <wp:positionH relativeFrom="column">
              <wp:align>right</wp:align>
            </wp:positionH>
            <wp:positionV relativeFrom="paragraph">
              <wp:posOffset>53975</wp:posOffset>
            </wp:positionV>
            <wp:extent cx="2762250" cy="1990725"/>
            <wp:effectExtent l="0" t="0" r="0" b="9525"/>
            <wp:wrapNone/>
            <wp:docPr id="189" name="Рисунок 189" descr="B:\Постоянное хранение\СМИ_каталог\ЛОГОТИП_СФР\Лого СФР для больших размеров\Лого СФР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:\Постоянное хранение\СМИ_каталог\ЛОГОТИП_СФР\Лого СФР для больших размеров\Лого СФР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33EC" w:rsidRDefault="004933EC" w:rsidP="003812ED">
      <w:pPr>
        <w:autoSpaceDE w:val="0"/>
        <w:autoSpaceDN w:val="0"/>
        <w:adjustRightInd w:val="0"/>
        <w:spacing w:after="0" w:line="240" w:lineRule="auto"/>
        <w:rPr>
          <w:rFonts w:ascii="Montserrat-SemiBold" w:hAnsi="Montserrat-SemiBold" w:cs="Montserrat-SemiBold"/>
          <w:b/>
          <w:bCs/>
          <w:color w:val="EE405A"/>
          <w:sz w:val="46"/>
          <w:szCs w:val="46"/>
        </w:rPr>
      </w:pPr>
    </w:p>
    <w:p w:rsidR="004933EC" w:rsidRDefault="004933EC" w:rsidP="003812ED">
      <w:pPr>
        <w:autoSpaceDE w:val="0"/>
        <w:autoSpaceDN w:val="0"/>
        <w:adjustRightInd w:val="0"/>
        <w:spacing w:after="0" w:line="240" w:lineRule="auto"/>
        <w:rPr>
          <w:rFonts w:ascii="Montserrat-SemiBold" w:hAnsi="Montserrat-SemiBold" w:cs="Montserrat-SemiBold"/>
          <w:b/>
          <w:bCs/>
          <w:color w:val="EE405A"/>
          <w:sz w:val="46"/>
          <w:szCs w:val="46"/>
        </w:rPr>
      </w:pPr>
    </w:p>
    <w:p w:rsidR="004933EC" w:rsidRDefault="004933EC" w:rsidP="003812ED">
      <w:pPr>
        <w:autoSpaceDE w:val="0"/>
        <w:autoSpaceDN w:val="0"/>
        <w:adjustRightInd w:val="0"/>
        <w:spacing w:after="0" w:line="240" w:lineRule="auto"/>
        <w:rPr>
          <w:rFonts w:ascii="Montserrat-SemiBold" w:hAnsi="Montserrat-SemiBold" w:cs="Montserrat-SemiBold"/>
          <w:b/>
          <w:bCs/>
          <w:color w:val="EE405A"/>
          <w:sz w:val="46"/>
          <w:szCs w:val="46"/>
        </w:rPr>
      </w:pPr>
    </w:p>
    <w:p w:rsidR="004933EC" w:rsidRPr="003812ED" w:rsidRDefault="004933EC" w:rsidP="003812ED">
      <w:pPr>
        <w:autoSpaceDE w:val="0"/>
        <w:autoSpaceDN w:val="0"/>
        <w:adjustRightInd w:val="0"/>
        <w:spacing w:after="0" w:line="240" w:lineRule="auto"/>
        <w:rPr>
          <w:rFonts w:ascii="Montserrat-SemiBold" w:hAnsi="Montserrat-SemiBold" w:cs="Montserrat-SemiBold"/>
          <w:b/>
          <w:bCs/>
          <w:color w:val="EE405A"/>
          <w:sz w:val="46"/>
          <w:szCs w:val="46"/>
        </w:rPr>
      </w:pPr>
    </w:p>
    <w:p w:rsidR="00937EBB" w:rsidRDefault="00937EBB" w:rsidP="003812ED">
      <w:pPr>
        <w:autoSpaceDE w:val="0"/>
        <w:autoSpaceDN w:val="0"/>
        <w:adjustRightInd w:val="0"/>
        <w:spacing w:after="0" w:line="240" w:lineRule="auto"/>
        <w:jc w:val="center"/>
        <w:rPr>
          <w:rFonts w:ascii="Montserrat-SemiBold" w:hAnsi="Montserrat-SemiBold" w:cs="Montserrat-SemiBold"/>
          <w:b/>
          <w:bCs/>
          <w:color w:val="025888"/>
          <w:sz w:val="46"/>
          <w:szCs w:val="46"/>
        </w:rPr>
      </w:pPr>
    </w:p>
    <w:p w:rsidR="003812ED" w:rsidRDefault="003812ED" w:rsidP="003812ED">
      <w:pPr>
        <w:autoSpaceDE w:val="0"/>
        <w:autoSpaceDN w:val="0"/>
        <w:adjustRightInd w:val="0"/>
        <w:spacing w:after="0" w:line="240" w:lineRule="auto"/>
        <w:jc w:val="center"/>
        <w:rPr>
          <w:rFonts w:ascii="Montserrat-SemiBold" w:hAnsi="Montserrat-SemiBold" w:cs="Montserrat-SemiBold"/>
          <w:b/>
          <w:bCs/>
          <w:color w:val="025888"/>
          <w:sz w:val="46"/>
          <w:szCs w:val="46"/>
        </w:rPr>
      </w:pPr>
      <w:r>
        <w:rPr>
          <w:rFonts w:ascii="Montserrat-SemiBold" w:hAnsi="Montserrat-SemiBold" w:cs="Montserrat-SemiBold"/>
          <w:b/>
          <w:bCs/>
          <w:color w:val="025888"/>
          <w:sz w:val="46"/>
          <w:szCs w:val="46"/>
        </w:rPr>
        <w:t>САНАТОРНО-КУРОРТНОЕ ЛЕЧЕНИЕ И МЕДИЦИНСКАЯ РЕАБИЛИТАЦИЯ</w:t>
      </w:r>
    </w:p>
    <w:p w:rsidR="002739FB" w:rsidRDefault="004933EC" w:rsidP="003812ED">
      <w:pPr>
        <w:jc w:val="center"/>
        <w:rPr>
          <w:rFonts w:ascii="Montserrat-SemiBold" w:hAnsi="Montserrat-SemiBold" w:cs="Montserrat-SemiBold"/>
          <w:b/>
          <w:bCs/>
          <w:color w:val="EE405A"/>
          <w:sz w:val="46"/>
          <w:szCs w:val="46"/>
        </w:rPr>
      </w:pPr>
      <w:r w:rsidRPr="00006170">
        <w:rPr>
          <w:rFonts w:ascii="Montserrat-SemiBold" w:hAnsi="Montserrat-SemiBold" w:cs="Montserrat-SemiBold"/>
          <w:b/>
          <w:bCs/>
          <w:i/>
          <w:noProof/>
          <w:color w:val="025888"/>
          <w:sz w:val="46"/>
          <w:szCs w:val="46"/>
          <w:lang w:eastAsia="ru-RU"/>
        </w:rPr>
        <w:drawing>
          <wp:anchor distT="0" distB="0" distL="114300" distR="114300" simplePos="0" relativeHeight="251674624" behindDoc="1" locked="0" layoutInCell="1" allowOverlap="1" wp14:anchorId="7A5A58B6" wp14:editId="770A3BB2">
            <wp:simplePos x="0" y="0"/>
            <wp:positionH relativeFrom="column">
              <wp:posOffset>241935</wp:posOffset>
            </wp:positionH>
            <wp:positionV relativeFrom="paragraph">
              <wp:posOffset>1950720</wp:posOffset>
            </wp:positionV>
            <wp:extent cx="2600325" cy="3157855"/>
            <wp:effectExtent l="0" t="0" r="9525" b="4445"/>
            <wp:wrapTight wrapText="bothSides">
              <wp:wrapPolygon edited="0">
                <wp:start x="0" y="0"/>
                <wp:lineTo x="0" y="21500"/>
                <wp:lineTo x="21521" y="21500"/>
                <wp:lineTo x="21521" y="0"/>
                <wp:lineTo x="0" y="0"/>
              </wp:wrapPolygon>
            </wp:wrapTight>
            <wp:docPr id="2050" name="Рисунок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W31efHay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E83" w:rsidRPr="00006170">
        <w:rPr>
          <w:rFonts w:ascii="Montserrat-SemiBold" w:hAnsi="Montserrat-SemiBold" w:cs="Montserrat-SemiBold"/>
          <w:b/>
          <w:bCs/>
          <w:i/>
          <w:noProof/>
          <w:color w:val="025888"/>
          <w:sz w:val="46"/>
          <w:szCs w:val="46"/>
          <w:lang w:eastAsia="ru-RU"/>
        </w:rPr>
        <w:drawing>
          <wp:anchor distT="0" distB="0" distL="114300" distR="114300" simplePos="0" relativeHeight="251660288" behindDoc="0" locked="0" layoutInCell="1" allowOverlap="1" wp14:anchorId="5EA105FC" wp14:editId="626F8B28">
            <wp:simplePos x="0" y="0"/>
            <wp:positionH relativeFrom="column">
              <wp:posOffset>284480</wp:posOffset>
            </wp:positionH>
            <wp:positionV relativeFrom="paragraph">
              <wp:posOffset>1998345</wp:posOffset>
            </wp:positionV>
            <wp:extent cx="590550" cy="692996"/>
            <wp:effectExtent l="0" t="0" r="0" b="0"/>
            <wp:wrapNone/>
            <wp:docPr id="2052" name="Рисунок 2052" descr="B:\Постоянное хранение\СМИ_каталог\ЛОГОТИП_СФР\Лого СФР  для маленьких  размеров\Лого СФР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:\Постоянное хранение\СМИ_каталог\ЛОГОТИП_СФР\Лого СФР  для маленьких  размеров\Лого СФР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9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ED">
        <w:rPr>
          <w:rFonts w:ascii="Montserrat-SemiBold" w:hAnsi="Montserrat-SemiBold" w:cs="Montserrat-SemiBold"/>
          <w:b/>
          <w:bCs/>
          <w:color w:val="EE405A"/>
          <w:sz w:val="46"/>
          <w:szCs w:val="46"/>
        </w:rPr>
        <w:t>ДЛЯ УЧАСТНИКОВ СВО</w:t>
      </w:r>
    </w:p>
    <w:p w:rsidR="00D13E83" w:rsidRPr="00C72E5D" w:rsidRDefault="002739FB" w:rsidP="00C72E5D">
      <w:pPr>
        <w:jc w:val="center"/>
        <w:rPr>
          <w:rFonts w:ascii="Montserrat-SemiBold" w:hAnsi="Montserrat-SemiBold" w:cs="Montserrat-SemiBold"/>
          <w:b/>
          <w:bCs/>
          <w:color w:val="EE405A"/>
          <w:sz w:val="46"/>
          <w:szCs w:val="46"/>
        </w:rPr>
      </w:pPr>
      <w:r>
        <w:rPr>
          <w:rFonts w:ascii="Montserrat-SemiBold" w:hAnsi="Montserrat-SemiBold" w:cs="Montserrat-SemiBold"/>
          <w:b/>
          <w:bCs/>
          <w:color w:val="EE405A"/>
          <w:sz w:val="46"/>
          <w:szCs w:val="46"/>
        </w:rPr>
        <w:t>(уволенных и демобилизованных)</w:t>
      </w:r>
    </w:p>
    <w:p w:rsidR="004933EC" w:rsidRDefault="004933EC" w:rsidP="00BC48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6C3A6BF9" wp14:editId="184D259F">
            <wp:simplePos x="0" y="0"/>
            <wp:positionH relativeFrom="column">
              <wp:posOffset>3596640</wp:posOffset>
            </wp:positionH>
            <wp:positionV relativeFrom="paragraph">
              <wp:posOffset>55245</wp:posOffset>
            </wp:positionV>
            <wp:extent cx="542925" cy="524510"/>
            <wp:effectExtent l="0" t="0" r="9525" b="8890"/>
            <wp:wrapSquare wrapText="bothSides"/>
            <wp:docPr id="2071" name="Рисунок 2071" descr="C:\Users\032ViktorovVM\Downloads\png-clipart-business-google-calendar-computer-repair-technician-bratenahl-place-bistro-good-day-nail-studio-text-calend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32ViktorovVM\Downloads\png-clipart-business-google-calendar-computer-repair-technician-bratenahl-place-bistro-good-day-nail-studio-text-calenda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0B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Ветераны специальной военной операции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2739F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уволенные</w:t>
      </w:r>
      <w:r w:rsidR="002739F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 демобилизованные)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,</w:t>
      </w:r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на </w:t>
      </w:r>
      <w:r w:rsidRPr="000E4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бесплатное санаторно-курортное лечение и медицинскую реабилитацию</w:t>
      </w:r>
      <w:r w:rsidR="00C72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центре реабилитации СФР</w:t>
      </w:r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485C" w:rsidRPr="00BC485C" w:rsidRDefault="00BC485C" w:rsidP="00BC48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Ветераны специальной военной операции c </w:t>
      </w:r>
      <w:r w:rsidRPr="00BC4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инвалидностью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C4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группы, а также независимо от инвалидности при наличии медицинских показаний, вправе поехать в центр реабилитации СФР с сопровождением.</w:t>
      </w:r>
    </w:p>
    <w:p w:rsidR="004933EC" w:rsidRPr="00BD6FBF" w:rsidRDefault="004933EC" w:rsidP="00493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2A90978" wp14:editId="09DD3017">
                <wp:simplePos x="0" y="0"/>
                <wp:positionH relativeFrom="column">
                  <wp:posOffset>-7620</wp:posOffset>
                </wp:positionH>
                <wp:positionV relativeFrom="paragraph">
                  <wp:posOffset>13970</wp:posOffset>
                </wp:positionV>
                <wp:extent cx="3057525" cy="0"/>
                <wp:effectExtent l="0" t="19050" r="9525" b="38100"/>
                <wp:wrapNone/>
                <wp:docPr id="2069" name="Прямая соединительная линия 2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  <a:ln w="635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107491" id="Прямая соединительная линия 206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.1pt" to="240.1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" strokecolor="#4579b8 [3044]" strokeweight="5pt"/>
            </w:pict>
          </mc:Fallback>
        </mc:AlternateContent>
      </w:r>
    </w:p>
    <w:p w:rsidR="004933EC" w:rsidRDefault="004933EC" w:rsidP="004933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 wp14:anchorId="2E51ACB3" wp14:editId="0E5B2233">
            <wp:simplePos x="0" y="0"/>
            <wp:positionH relativeFrom="column">
              <wp:posOffset>3488055</wp:posOffset>
            </wp:positionH>
            <wp:positionV relativeFrom="paragraph">
              <wp:posOffset>240665</wp:posOffset>
            </wp:positionV>
            <wp:extent cx="742950" cy="742950"/>
            <wp:effectExtent l="0" t="0" r="0" b="0"/>
            <wp:wrapSquare wrapText="bothSides"/>
            <wp:docPr id="2072" name="Рисунок 2072" descr="C:\Users\032ViktorovVM\Downloads\png-clipart-cross-coffin-wreath-symbol-artikel-others-miscellaneous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32ViktorovVM\Downloads\png-clipart-cross-coffin-wreath-symbol-artikel-others-miscellaneous-blu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Где подать заявление</w:t>
      </w:r>
    </w:p>
    <w:p w:rsidR="004933EC" w:rsidRPr="00B21FDC" w:rsidRDefault="004933EC" w:rsidP="00493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7AC9025D" wp14:editId="0C6CADF6">
            <wp:simplePos x="0" y="0"/>
            <wp:positionH relativeFrom="column">
              <wp:posOffset>201930</wp:posOffset>
            </wp:positionH>
            <wp:positionV relativeFrom="paragraph">
              <wp:posOffset>35560</wp:posOffset>
            </wp:positionV>
            <wp:extent cx="443230" cy="457200"/>
            <wp:effectExtent l="0" t="0" r="0" b="0"/>
            <wp:wrapSquare wrapText="bothSides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cc8a7b_a21b_419d_83d2_558c496cd11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56" t="17680" r="35647" b="21547"/>
                    <a:stretch/>
                  </pic:blipFill>
                  <pic:spPr bwMode="auto">
                    <a:xfrm>
                      <a:off x="0" y="0"/>
                      <a:ext cx="44323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33EC" w:rsidRDefault="004933EC" w:rsidP="004933EC">
      <w:pPr>
        <w:spacing w:before="100" w:beforeAutospacing="1" w:after="100" w:afterAutospacing="1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 через портал </w:t>
      </w:r>
      <w:proofErr w:type="spellStart"/>
      <w:r w:rsidRPr="005108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</w:p>
    <w:p w:rsidR="004933EC" w:rsidRPr="005108CF" w:rsidRDefault="004933EC" w:rsidP="00C72E5D">
      <w:pPr>
        <w:spacing w:before="100" w:beforeAutospacing="1" w:after="100" w:afterAutospacing="1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405A79BA" wp14:editId="69FCB9B9">
            <wp:simplePos x="0" y="0"/>
            <wp:positionH relativeFrom="column">
              <wp:posOffset>201930</wp:posOffset>
            </wp:positionH>
            <wp:positionV relativeFrom="paragraph">
              <wp:posOffset>135890</wp:posOffset>
            </wp:positionV>
            <wp:extent cx="997585" cy="209550"/>
            <wp:effectExtent l="0" t="0" r="0" b="0"/>
            <wp:wrapSquare wrapText="bothSides"/>
            <wp:docPr id="2074" name="Рисунок 2074" descr="B:\Постоянное хранение\СМИ_каталог\ЛОГОТИП_СФР\Лого СФР для самых маленьких размеров\Лого СФР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:\Постоянное хранение\СМИ_каталог\ЛОГОТИП_СФР\Лого СФР для самых маленьких размеров\Лого СФР 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 территориальном органе Социального фонда</w:t>
      </w:r>
      <w:r w:rsidR="00BC4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</w:t>
      </w:r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независимо от места жительства или 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пребывания участника СВО</w:t>
      </w:r>
    </w:p>
    <w:p w:rsidR="004933EC" w:rsidRPr="00BE27BD" w:rsidRDefault="004933EC" w:rsidP="004933EC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 wp14:anchorId="4D6B029E" wp14:editId="1D5042BD">
            <wp:simplePos x="0" y="0"/>
            <wp:positionH relativeFrom="column">
              <wp:posOffset>268605</wp:posOffset>
            </wp:positionH>
            <wp:positionV relativeFrom="paragraph">
              <wp:posOffset>57150</wp:posOffset>
            </wp:positionV>
            <wp:extent cx="654050" cy="371475"/>
            <wp:effectExtent l="0" t="0" r="0" b="9525"/>
            <wp:wrapSquare wrapText="bothSides"/>
            <wp:docPr id="2075" name="Рисунок 2075" descr="C:\Users\032ViktorovVM\Downloads\_80aLngjR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32ViktorovVM\Downloads\_80aLngjRE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4" r="12618"/>
                    <a:stretch/>
                  </pic:blipFill>
                  <pic:spPr bwMode="auto">
                    <a:xfrm>
                      <a:off x="0" y="0"/>
                      <a:ext cx="6540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33EC" w:rsidRPr="00BE27BD" w:rsidRDefault="004933EC" w:rsidP="004933EC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7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</w:t>
      </w:r>
    </w:p>
    <w:p w:rsidR="004933EC" w:rsidRDefault="004933EC" w:rsidP="00C72E5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41A99C60" wp14:editId="22E0D7C8">
            <wp:simplePos x="0" y="0"/>
            <wp:positionH relativeFrom="column">
              <wp:posOffset>201930</wp:posOffset>
            </wp:positionH>
            <wp:positionV relativeFrom="paragraph">
              <wp:posOffset>59055</wp:posOffset>
            </wp:positionV>
            <wp:extent cx="586740" cy="581025"/>
            <wp:effectExtent l="0" t="0" r="3810" b="9525"/>
            <wp:wrapSquare wrapText="bothSides"/>
            <wp:docPr id="2078" name="Рисунок 2078" descr="C:\Users\032ViktorovVM\Downloads\464_4648477_clinic_infirmary_sanatorium_icon_app_st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32ViktorovVM\Downloads\464_4648477_clinic_infirmary_sanatorium_icon_app_sto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2" t="6278" r="18297" b="4934"/>
                    <a:stretch/>
                  </pic:blipFill>
                  <pic:spPr bwMode="auto">
                    <a:xfrm>
                      <a:off x="0" y="0"/>
                      <a:ext cx="58674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7B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медицинскую организацию (в ходе получения участником СВО лечения в медицинской организации)</w:t>
      </w:r>
    </w:p>
    <w:p w:rsidR="004933EC" w:rsidRDefault="004933EC" w:rsidP="004933E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C2E362" wp14:editId="1D99E445">
                <wp:simplePos x="0" y="0"/>
                <wp:positionH relativeFrom="column">
                  <wp:posOffset>-64770</wp:posOffset>
                </wp:positionH>
                <wp:positionV relativeFrom="paragraph">
                  <wp:posOffset>237490</wp:posOffset>
                </wp:positionV>
                <wp:extent cx="3057525" cy="0"/>
                <wp:effectExtent l="0" t="19050" r="9525" b="38100"/>
                <wp:wrapNone/>
                <wp:docPr id="2070" name="Прямая соединительная линия 2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  <a:ln w="635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B4F9A4" id="Прямая соединительная линия 2070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18.7pt" to="235.6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" strokecolor="#4579b8 [3044]" strokeweight="5pt"/>
            </w:pict>
          </mc:Fallback>
        </mc:AlternateContent>
      </w:r>
    </w:p>
    <w:p w:rsidR="004933EC" w:rsidRPr="00BD6FBF" w:rsidRDefault="004933EC" w:rsidP="00493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739FB" w:rsidRDefault="004933EC" w:rsidP="00FC4F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33D6F15A" wp14:editId="57F5CBB5">
            <wp:simplePos x="0" y="0"/>
            <wp:positionH relativeFrom="column">
              <wp:posOffset>211455</wp:posOffset>
            </wp:positionH>
            <wp:positionV relativeFrom="paragraph">
              <wp:posOffset>62230</wp:posOffset>
            </wp:positionV>
            <wp:extent cx="744220" cy="744220"/>
            <wp:effectExtent l="0" t="0" r="0" b="0"/>
            <wp:wrapSquare wrapText="bothSides"/>
            <wp:docPr id="2079" name="Picture 2" descr="B:\Обмен\Отдел по взаимодействию со средствами массовой информации\Иконки\project-mana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2" descr="B:\Обмен\Отдел по взаимодействию со средствами массовой информации\Иконки\project-managemen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нужно представить медицинские документы, подтверждающие наличие показаний к прохождению санаторно-курортного лечения или медицинской реабилитации, и отсутствие противопоказаний</w:t>
      </w:r>
      <w:r w:rsidR="00BC4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(справка 070/у или направление на реабилитацию)</w:t>
      </w:r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485C" w:rsidRPr="00937EBB" w:rsidRDefault="00BC485C" w:rsidP="00BC48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937EB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В центре реабилитации при себе нужно иметь санаторно-курортную карту (для санаторно-курортного лечения) или выписку из амбулаторной карты (для медицинской реабилитации)</w:t>
      </w:r>
    </w:p>
    <w:p w:rsidR="004933EC" w:rsidRPr="000E40BF" w:rsidRDefault="004933EC" w:rsidP="00C72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Социального фонда России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краю</w:t>
      </w:r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рассмотрит </w:t>
      </w:r>
      <w:r w:rsidRPr="000E4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полным пакетом документов</w:t>
      </w:r>
      <w:r w:rsidRPr="000E4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течение 2 рабочих дней</w:t>
      </w:r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примет решение, информируя заявителя в личном кабинете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по электронной почте.</w:t>
      </w:r>
    </w:p>
    <w:p w:rsidR="004933EC" w:rsidRDefault="004933EC" w:rsidP="00C72E5D">
      <w:pPr>
        <w:spacing w:before="100" w:beforeAutospacing="1" w:after="100" w:afterAutospacing="1" w:line="240" w:lineRule="auto"/>
        <w:jc w:val="both"/>
      </w:pPr>
      <w:r w:rsidRPr="00787C4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медицинские документы, подтверждающие наличие показаний к прохождению лечения или реабилитации, не представлены, то Отделение самостоятельно запр</w:t>
      </w:r>
      <w:r w:rsidR="00C72E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осит</w:t>
      </w:r>
      <w:r w:rsidRPr="00787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 мед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ицинской </w:t>
      </w:r>
      <w:r w:rsidRPr="00787C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06170">
        <w:t xml:space="preserve"> </w:t>
      </w:r>
    </w:p>
    <w:p w:rsidR="004933EC" w:rsidRDefault="00C72E5D" w:rsidP="00C72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0B94B992" wp14:editId="639FCF35">
            <wp:simplePos x="0" y="0"/>
            <wp:positionH relativeFrom="column">
              <wp:align>left</wp:align>
            </wp:positionH>
            <wp:positionV relativeFrom="paragraph">
              <wp:posOffset>12700</wp:posOffset>
            </wp:positionV>
            <wp:extent cx="600075" cy="586105"/>
            <wp:effectExtent l="0" t="0" r="9525" b="4445"/>
            <wp:wrapSquare wrapText="bothSides"/>
            <wp:docPr id="2076" name="Рисунок 2076" descr="C:\Users\032ViktorovVM\Downloads\png-clipart-hand-holding-pocket-watch-stopwatch-computer-icons-chronometer-watch-free-icon-stopwatch-miscellaneous-ti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32ViktorovVM\Downloads\png-clipart-hand-holding-pocket-watch-stopwatch-computer-icons-chronometer-watch-free-icon-stopwatch-miscellaneous-tim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36" r="20820"/>
                    <a:stretch/>
                  </pic:blipFill>
                  <pic:spPr bwMode="auto">
                    <a:xfrm>
                      <a:off x="0" y="0"/>
                      <a:ext cx="60007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EC" w:rsidRPr="000E4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санаторно-курортного лечения – до 21 дня</w:t>
      </w:r>
      <w:r w:rsidR="004933EC"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Продолжительность медицинской реабилитации определяется медицинскими показаниями.</w:t>
      </w:r>
    </w:p>
    <w:p w:rsidR="004933EC" w:rsidRDefault="0001381A" w:rsidP="00C72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 wp14:anchorId="602F1A96" wp14:editId="0A1BDF83">
            <wp:simplePos x="0" y="0"/>
            <wp:positionH relativeFrom="column">
              <wp:posOffset>71755</wp:posOffset>
            </wp:positionH>
            <wp:positionV relativeFrom="paragraph">
              <wp:posOffset>3175</wp:posOffset>
            </wp:positionV>
            <wp:extent cx="590550" cy="587375"/>
            <wp:effectExtent l="0" t="0" r="0" b="3175"/>
            <wp:wrapSquare wrapText="bothSides"/>
            <wp:docPr id="2077" name="Рисунок 2077" descr="C:\Users\032ViktorovVM\Downloads\png-clipart-computer-icons-symbol-countdown-miscellaneous-a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32ViktorovVM\Downloads\png-clipart-computer-icons-symbol-countdown-miscellaneous-ang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6" t="7572" r="7571" b="7570"/>
                    <a:stretch/>
                  </pic:blipFill>
                  <pic:spPr bwMode="auto">
                    <a:xfrm>
                      <a:off x="0" y="0"/>
                      <a:ext cx="59055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EC"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Санаторно-курортное лечение </w:t>
      </w:r>
      <w:r w:rsidR="004933EC" w:rsidRPr="000E4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 получить 1 раз в календарном году</w:t>
      </w:r>
      <w:r w:rsidR="00BC4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кратность получения услуги по </w:t>
      </w:r>
      <w:r w:rsidR="004933EC"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реабилитации определяется в соответствии с медицинскими показаниями. </w:t>
      </w:r>
    </w:p>
    <w:p w:rsidR="004933EC" w:rsidRDefault="004933EC" w:rsidP="002B6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36AD4A15" wp14:editId="30FFD1BC">
            <wp:simplePos x="0" y="0"/>
            <wp:positionH relativeFrom="column">
              <wp:posOffset>185420</wp:posOffset>
            </wp:positionH>
            <wp:positionV relativeFrom="paragraph">
              <wp:posOffset>69850</wp:posOffset>
            </wp:positionV>
            <wp:extent cx="401955" cy="752475"/>
            <wp:effectExtent l="0" t="0" r="0" b="9525"/>
            <wp:wrapSquare wrapText="bothSides"/>
            <wp:docPr id="184" name="Рисунок 184" descr="C:\Users\032ViktorovVM\Downloads\zvezda_gero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32ViktorovVM\Downloads\zvezda_geroya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СВО, удостоенные звания Героя Российской Федерации или инвалиды </w:t>
      </w:r>
      <w:proofErr w:type="gramStart"/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>I  группы</w:t>
      </w:r>
      <w:proofErr w:type="gramEnd"/>
      <w:r w:rsidRPr="000E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на лечение во внеочередном порядке.</w:t>
      </w:r>
    </w:p>
    <w:p w:rsidR="00D13E83" w:rsidRPr="00130C7E" w:rsidRDefault="00D13E83" w:rsidP="00130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1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Отделение Социального фонда России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Алтайскому краю</w:t>
      </w:r>
      <w:r w:rsidRPr="00C11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 персональное сопровождение </w:t>
      </w:r>
      <w:r w:rsidR="00130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30C7E" w:rsidRPr="00130C7E">
        <w:rPr>
          <w:rFonts w:ascii="Times New Roman" w:hAnsi="Times New Roman" w:cs="Times New Roman"/>
          <w:bCs/>
          <w:iCs/>
          <w:sz w:val="24"/>
          <w:szCs w:val="24"/>
        </w:rPr>
        <w:t>протяжении всего процесса направления</w:t>
      </w:r>
      <w:r w:rsidR="00130C7E">
        <w:rPr>
          <w:rFonts w:ascii="Times New Roman" w:hAnsi="Times New Roman" w:cs="Times New Roman"/>
          <w:bCs/>
          <w:iCs/>
          <w:sz w:val="24"/>
          <w:szCs w:val="24"/>
        </w:rPr>
        <w:t xml:space="preserve"> участника на лечение или реабилитацию</w:t>
      </w:r>
      <w:r w:rsidRPr="00C11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BC4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оплатит </w:t>
      </w:r>
      <w:r w:rsidRPr="00C11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проезд к месту лечения и обратно</w:t>
      </w:r>
      <w:r w:rsidR="004C5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3E83" w:rsidRDefault="00D13E83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3" w:rsidRDefault="00C246A5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463554AD" wp14:editId="06FE4705">
            <wp:simplePos x="0" y="0"/>
            <wp:positionH relativeFrom="column">
              <wp:posOffset>204470</wp:posOffset>
            </wp:positionH>
            <wp:positionV relativeFrom="paragraph">
              <wp:posOffset>36195</wp:posOffset>
            </wp:positionV>
            <wp:extent cx="101600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060" y="21386"/>
                <wp:lineTo x="210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88" t="53712" r="68567" b="29315"/>
                    <a:stretch/>
                  </pic:blipFill>
                  <pic:spPr bwMode="auto">
                    <a:xfrm>
                      <a:off x="0" y="0"/>
                      <a:ext cx="1016000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1A918D24" wp14:editId="5CE05573">
            <wp:simplePos x="0" y="0"/>
            <wp:positionH relativeFrom="column">
              <wp:posOffset>1783080</wp:posOffset>
            </wp:positionH>
            <wp:positionV relativeFrom="paragraph">
              <wp:posOffset>8255</wp:posOffset>
            </wp:positionV>
            <wp:extent cx="942975" cy="996315"/>
            <wp:effectExtent l="0" t="0" r="9525" b="0"/>
            <wp:wrapTight wrapText="bothSides">
              <wp:wrapPolygon edited="0">
                <wp:start x="0" y="0"/>
                <wp:lineTo x="0" y="21063"/>
                <wp:lineTo x="21382" y="21063"/>
                <wp:lineTo x="2138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30" t="52949" r="59547" b="29316"/>
                    <a:stretch/>
                  </pic:blipFill>
                  <pic:spPr bwMode="auto">
                    <a:xfrm>
                      <a:off x="0" y="0"/>
                      <a:ext cx="942975" cy="996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E83" w:rsidRDefault="00D13E83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3" w:rsidRDefault="00D13E83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3" w:rsidRDefault="00D13E83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3" w:rsidRDefault="00C72E5D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9BE1C16" wp14:editId="7D482FA9">
            <wp:simplePos x="0" y="0"/>
            <wp:positionH relativeFrom="column">
              <wp:posOffset>1790700</wp:posOffset>
            </wp:positionH>
            <wp:positionV relativeFrom="paragraph">
              <wp:posOffset>2540</wp:posOffset>
            </wp:positionV>
            <wp:extent cx="952500" cy="1076960"/>
            <wp:effectExtent l="0" t="0" r="0" b="889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69" t="53140" r="30623" b="28743"/>
                    <a:stretch/>
                  </pic:blipFill>
                  <pic:spPr bwMode="auto">
                    <a:xfrm>
                      <a:off x="0" y="0"/>
                      <a:ext cx="952500" cy="107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E83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55596506" wp14:editId="6185701E">
            <wp:simplePos x="0" y="0"/>
            <wp:positionH relativeFrom="column">
              <wp:posOffset>173355</wp:posOffset>
            </wp:positionH>
            <wp:positionV relativeFrom="paragraph">
              <wp:posOffset>-1270</wp:posOffset>
            </wp:positionV>
            <wp:extent cx="847725" cy="1026160"/>
            <wp:effectExtent l="0" t="0" r="9525" b="254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85" t="53522" r="50736" b="28934"/>
                    <a:stretch/>
                  </pic:blipFill>
                  <pic:spPr bwMode="auto">
                    <a:xfrm>
                      <a:off x="0" y="0"/>
                      <a:ext cx="847725" cy="102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E83" w:rsidRDefault="00D13E83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3" w:rsidRDefault="00D13E83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3" w:rsidRDefault="00D13E83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3" w:rsidRDefault="002B662B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415BF43C" wp14:editId="7FB57CFB">
            <wp:simplePos x="0" y="0"/>
            <wp:positionH relativeFrom="column">
              <wp:posOffset>276225</wp:posOffset>
            </wp:positionH>
            <wp:positionV relativeFrom="paragraph">
              <wp:posOffset>3175</wp:posOffset>
            </wp:positionV>
            <wp:extent cx="97599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080" y="21221"/>
                <wp:lineTo x="2108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94" t="54284" r="21812" b="28743"/>
                    <a:stretch/>
                  </pic:blipFill>
                  <pic:spPr bwMode="auto">
                    <a:xfrm>
                      <a:off x="0" y="0"/>
                      <a:ext cx="975995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482F3C07" wp14:editId="571EB4DB">
            <wp:simplePos x="0" y="0"/>
            <wp:positionH relativeFrom="column">
              <wp:posOffset>1819275</wp:posOffset>
            </wp:positionH>
            <wp:positionV relativeFrom="paragraph">
              <wp:posOffset>9525</wp:posOffset>
            </wp:positionV>
            <wp:extent cx="876300" cy="1009015"/>
            <wp:effectExtent l="0" t="0" r="0" b="635"/>
            <wp:wrapTight wrapText="bothSides">
              <wp:wrapPolygon edited="0">
                <wp:start x="0" y="0"/>
                <wp:lineTo x="0" y="21206"/>
                <wp:lineTo x="21130" y="21206"/>
                <wp:lineTo x="2113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37" t="53903" r="40473" b="28743"/>
                    <a:stretch/>
                  </pic:blipFill>
                  <pic:spPr bwMode="auto">
                    <a:xfrm>
                      <a:off x="0" y="0"/>
                      <a:ext cx="876300" cy="100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E83" w:rsidRDefault="00D13E83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3" w:rsidRDefault="00D13E83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3" w:rsidRDefault="00D13E83" w:rsidP="00D13E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EC" w:rsidRPr="004933EC" w:rsidRDefault="004933EC" w:rsidP="004C547A">
      <w:pP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sectPr w:rsidR="004933EC" w:rsidRPr="004933EC" w:rsidSect="00006170">
      <w:pgSz w:w="16838" w:h="11906" w:orient="landscape"/>
      <w:pgMar w:top="568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Semi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Изображение выглядит как символ, Графика, Шрифт, логотип&#10;&#10;Автоматически созданное описание" style="width:31.5pt;height:26.25pt;visibility:visible;mso-wrap-style:square" o:bullet="t">
        <v:imagedata r:id="rId1" o:title="Изображение выглядит как символ, Графика, Шрифт, логотип&#10;&#10;Автоматически созданное описание"/>
      </v:shape>
    </w:pict>
  </w:numPicBullet>
  <w:abstractNum w:abstractNumId="0">
    <w:nsid w:val="0F7D55FD"/>
    <w:multiLevelType w:val="multilevel"/>
    <w:tmpl w:val="1636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2514D"/>
    <w:multiLevelType w:val="multilevel"/>
    <w:tmpl w:val="C5F26F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561F17"/>
    <w:multiLevelType w:val="multilevel"/>
    <w:tmpl w:val="C5F26F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375211"/>
    <w:multiLevelType w:val="multilevel"/>
    <w:tmpl w:val="C5F26F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7E"/>
    <w:rsid w:val="00006170"/>
    <w:rsid w:val="0001381A"/>
    <w:rsid w:val="000A40CF"/>
    <w:rsid w:val="000E40BF"/>
    <w:rsid w:val="00130C7E"/>
    <w:rsid w:val="0017225E"/>
    <w:rsid w:val="00217463"/>
    <w:rsid w:val="002739FB"/>
    <w:rsid w:val="002B662B"/>
    <w:rsid w:val="003812ED"/>
    <w:rsid w:val="004933EC"/>
    <w:rsid w:val="004C547A"/>
    <w:rsid w:val="005108CF"/>
    <w:rsid w:val="00583D5E"/>
    <w:rsid w:val="00691648"/>
    <w:rsid w:val="006D72CC"/>
    <w:rsid w:val="007319E3"/>
    <w:rsid w:val="00787C43"/>
    <w:rsid w:val="009317AF"/>
    <w:rsid w:val="00937EBB"/>
    <w:rsid w:val="00A408F2"/>
    <w:rsid w:val="00B17C1A"/>
    <w:rsid w:val="00B21FDC"/>
    <w:rsid w:val="00BC485C"/>
    <w:rsid w:val="00BD6FBF"/>
    <w:rsid w:val="00BE27BD"/>
    <w:rsid w:val="00BF55DF"/>
    <w:rsid w:val="00C117D1"/>
    <w:rsid w:val="00C246A5"/>
    <w:rsid w:val="00C72E5D"/>
    <w:rsid w:val="00D13E83"/>
    <w:rsid w:val="00E2309F"/>
    <w:rsid w:val="00E9507E"/>
    <w:rsid w:val="00F41C92"/>
    <w:rsid w:val="00FC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71196FB-6E85-4332-B16E-54636CF1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0B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E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11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2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6D0AD-2D59-4E19-91E8-168D5112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 Вячеслав Михайлович</dc:creator>
  <cp:keywords/>
  <dc:description/>
  <cp:lastModifiedBy>Кравченко Екатерина Сергеевна</cp:lastModifiedBy>
  <cp:revision>7</cp:revision>
  <cp:lastPrinted>2025-06-30T03:07:00Z</cp:lastPrinted>
  <dcterms:created xsi:type="dcterms:W3CDTF">2026-08-11T08:11:00Z</dcterms:created>
  <dcterms:modified xsi:type="dcterms:W3CDTF">2026-08-11T08:31:00Z</dcterms:modified>
</cp:coreProperties>
</file>