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D6662" w14:textId="77777777" w:rsidR="00AD2991" w:rsidRDefault="00AD2991" w:rsidP="00AD2991">
      <w:pPr>
        <w:jc w:val="center"/>
      </w:pPr>
      <w:bookmarkStart w:id="0" w:name="_Hlk184128307"/>
      <w:r>
        <w:rPr>
          <w:noProof/>
        </w:rPr>
        <w:drawing>
          <wp:inline distT="0" distB="0" distL="0" distR="0" wp14:anchorId="5219C8F3" wp14:editId="423EE5BF">
            <wp:extent cx="716280" cy="868680"/>
            <wp:effectExtent l="19050" t="0" r="7620" b="0"/>
            <wp:docPr id="4" name="Рисунок 4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BD822A" w14:textId="15A4AC09" w:rsidR="00AD2991" w:rsidRDefault="00AD2991" w:rsidP="00AD2991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Администрация</w:t>
      </w:r>
      <w:r w:rsidR="009F5ADF">
        <w:rPr>
          <w:b/>
          <w:spacing w:val="20"/>
          <w:sz w:val="32"/>
          <w:szCs w:val="32"/>
        </w:rPr>
        <w:t xml:space="preserve"> </w:t>
      </w:r>
      <w:r>
        <w:rPr>
          <w:b/>
          <w:spacing w:val="20"/>
          <w:sz w:val="32"/>
          <w:szCs w:val="32"/>
        </w:rPr>
        <w:t>города</w:t>
      </w:r>
      <w:r w:rsidR="009F5ADF">
        <w:rPr>
          <w:b/>
          <w:spacing w:val="20"/>
          <w:sz w:val="32"/>
          <w:szCs w:val="32"/>
        </w:rPr>
        <w:t xml:space="preserve"> </w:t>
      </w:r>
      <w:r>
        <w:rPr>
          <w:b/>
          <w:spacing w:val="20"/>
          <w:sz w:val="32"/>
          <w:szCs w:val="32"/>
        </w:rPr>
        <w:t>Рубцовска</w:t>
      </w:r>
      <w:r w:rsidR="009F5ADF">
        <w:rPr>
          <w:b/>
          <w:spacing w:val="20"/>
          <w:sz w:val="32"/>
          <w:szCs w:val="32"/>
        </w:rPr>
        <w:t xml:space="preserve"> </w:t>
      </w:r>
    </w:p>
    <w:p w14:paraId="66374073" w14:textId="6B472E10" w:rsidR="00AD2991" w:rsidRDefault="00AD2991" w:rsidP="00AD2991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</w:t>
      </w:r>
      <w:r w:rsidR="009F5ADF">
        <w:rPr>
          <w:b/>
          <w:spacing w:val="20"/>
          <w:sz w:val="32"/>
          <w:szCs w:val="32"/>
        </w:rPr>
        <w:t xml:space="preserve"> </w:t>
      </w:r>
      <w:r>
        <w:rPr>
          <w:b/>
          <w:spacing w:val="20"/>
          <w:sz w:val="32"/>
          <w:szCs w:val="32"/>
        </w:rPr>
        <w:t>края</w:t>
      </w:r>
    </w:p>
    <w:p w14:paraId="70B068A5" w14:textId="77777777" w:rsidR="00AD2991" w:rsidRDefault="00AD2991" w:rsidP="00AD2991">
      <w:pPr>
        <w:jc w:val="center"/>
        <w:rPr>
          <w:rFonts w:ascii="Verdana" w:hAnsi="Verdana"/>
          <w:b/>
          <w:sz w:val="28"/>
          <w:szCs w:val="28"/>
        </w:rPr>
      </w:pPr>
    </w:p>
    <w:p w14:paraId="6E31C57F" w14:textId="77777777" w:rsidR="00EE4CCE" w:rsidRDefault="00EE4CCE" w:rsidP="00EE4CCE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06727AEC" w14:textId="0F9BDCBE" w:rsidR="00EE4CCE" w:rsidRPr="00092C79" w:rsidRDefault="00092C79" w:rsidP="00EE4CCE">
      <w:pPr>
        <w:spacing w:before="240"/>
        <w:jc w:val="center"/>
        <w:rPr>
          <w:sz w:val="28"/>
          <w:szCs w:val="28"/>
        </w:rPr>
      </w:pPr>
      <w:r w:rsidRPr="00092C79">
        <w:rPr>
          <w:sz w:val="28"/>
          <w:szCs w:val="28"/>
        </w:rPr>
        <w:t>14.08.2026</w:t>
      </w:r>
      <w:r w:rsidR="009F5ADF" w:rsidRPr="00092C79">
        <w:rPr>
          <w:sz w:val="28"/>
          <w:szCs w:val="28"/>
        </w:rPr>
        <w:t xml:space="preserve"> </w:t>
      </w:r>
      <w:r w:rsidR="00EE4CCE" w:rsidRPr="00092C79">
        <w:rPr>
          <w:sz w:val="28"/>
          <w:szCs w:val="28"/>
        </w:rPr>
        <w:t>№</w:t>
      </w:r>
      <w:r w:rsidR="009F5ADF" w:rsidRPr="00092C79">
        <w:rPr>
          <w:sz w:val="28"/>
          <w:szCs w:val="28"/>
        </w:rPr>
        <w:t xml:space="preserve"> </w:t>
      </w:r>
      <w:r w:rsidRPr="00092C79">
        <w:rPr>
          <w:sz w:val="28"/>
          <w:szCs w:val="28"/>
        </w:rPr>
        <w:t>2083</w:t>
      </w:r>
      <w:r w:rsidR="009F5ADF" w:rsidRPr="00092C79">
        <w:rPr>
          <w:sz w:val="28"/>
          <w:szCs w:val="28"/>
        </w:rPr>
        <w:t xml:space="preserve"> </w:t>
      </w:r>
    </w:p>
    <w:p w14:paraId="629BD43A" w14:textId="77777777" w:rsidR="009F5ADF" w:rsidRDefault="009F5ADF" w:rsidP="009F5ADF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</w:p>
    <w:p w14:paraId="48C3CDA9" w14:textId="77777777" w:rsidR="009F5ADF" w:rsidRDefault="009F5ADF" w:rsidP="009F5ADF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</w:p>
    <w:p w14:paraId="79127669" w14:textId="0CDADEA1" w:rsidR="00885E23" w:rsidRPr="00DF1BBB" w:rsidRDefault="006A54EE" w:rsidP="009F5AD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6A54EE">
        <w:rPr>
          <w:rFonts w:ascii="Times New Roman" w:hAnsi="Times New Roman" w:cs="Times New Roman"/>
          <w:b w:val="0"/>
          <w:color w:val="auto"/>
        </w:rPr>
        <w:t>О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внесении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изменений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в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постановление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Администрации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города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Рубцовска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Алтайского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края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от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04.09.2025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№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2169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«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О</w:t>
      </w:r>
      <w:r w:rsidR="00D6663A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б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D6663A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утверждении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порядк</w:t>
      </w:r>
      <w:r w:rsidR="00D6663A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а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бесплатного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посещения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787A69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отдельными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787A69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категориями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787A69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граждан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муниципальных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музеев,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4E521C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парков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4E521C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культуры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4E521C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и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4E521C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отдыха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4E521C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города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4E521C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Рубцовска,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а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также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выставок,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организованных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муниципальными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учреждениями</w:t>
      </w:r>
      <w:r w:rsidR="009F5ADF">
        <w:rPr>
          <w:rStyle w:val="ac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885E23" w:rsidRPr="006A54EE">
        <w:rPr>
          <w:rStyle w:val="ac"/>
          <w:rFonts w:ascii="Times New Roman" w:hAnsi="Times New Roman" w:cs="Times New Roman"/>
          <w:b w:val="0"/>
          <w:bCs w:val="0"/>
          <w:color w:val="auto"/>
        </w:rPr>
        <w:t>культуры</w:t>
      </w:r>
      <w:r w:rsidR="009F5ADF">
        <w:rPr>
          <w:color w:val="auto"/>
        </w:rPr>
        <w:t xml:space="preserve"> </w:t>
      </w:r>
      <w:r w:rsidR="00885E23" w:rsidRPr="00DF1BBB">
        <w:rPr>
          <w:rFonts w:ascii="Times New Roman" w:hAnsi="Times New Roman" w:cs="Times New Roman"/>
          <w:b w:val="0"/>
          <w:color w:val="auto"/>
        </w:rPr>
        <w:t>и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885E23" w:rsidRPr="00DF1BBB">
        <w:rPr>
          <w:rFonts w:ascii="Times New Roman" w:hAnsi="Times New Roman" w:cs="Times New Roman"/>
          <w:b w:val="0"/>
          <w:color w:val="auto"/>
        </w:rPr>
        <w:t>искусства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на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территории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муниципального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образования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городской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округ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город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4E521C">
        <w:rPr>
          <w:rFonts w:ascii="Times New Roman" w:hAnsi="Times New Roman" w:cs="Times New Roman"/>
          <w:b w:val="0"/>
          <w:color w:val="auto"/>
        </w:rPr>
        <w:t>Рубцовск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Алтайского</w:t>
      </w:r>
      <w:r w:rsidR="009F5ADF">
        <w:rPr>
          <w:rFonts w:ascii="Times New Roman" w:hAnsi="Times New Roman" w:cs="Times New Roman"/>
          <w:b w:val="0"/>
          <w:color w:val="auto"/>
        </w:rPr>
        <w:t xml:space="preserve"> </w:t>
      </w:r>
      <w:r w:rsidR="00787A69">
        <w:rPr>
          <w:rFonts w:ascii="Times New Roman" w:hAnsi="Times New Roman" w:cs="Times New Roman"/>
          <w:b w:val="0"/>
          <w:color w:val="auto"/>
        </w:rPr>
        <w:t>края</w:t>
      </w:r>
      <w:r>
        <w:rPr>
          <w:rFonts w:ascii="Times New Roman" w:hAnsi="Times New Roman" w:cs="Times New Roman"/>
          <w:b w:val="0"/>
          <w:color w:val="auto"/>
        </w:rPr>
        <w:t>»</w:t>
      </w:r>
    </w:p>
    <w:p w14:paraId="5455A283" w14:textId="77777777" w:rsidR="00A465F0" w:rsidRPr="00DF1BBB" w:rsidRDefault="00A465F0" w:rsidP="00885E23">
      <w:pPr>
        <w:jc w:val="both"/>
        <w:rPr>
          <w:sz w:val="28"/>
          <w:szCs w:val="28"/>
        </w:rPr>
      </w:pPr>
    </w:p>
    <w:p w14:paraId="74486BE8" w14:textId="77777777" w:rsidR="00212FFC" w:rsidRPr="00DF1BBB" w:rsidRDefault="00212FFC" w:rsidP="00885E23">
      <w:pPr>
        <w:jc w:val="both"/>
        <w:rPr>
          <w:sz w:val="28"/>
          <w:szCs w:val="28"/>
        </w:rPr>
      </w:pPr>
    </w:p>
    <w:p w14:paraId="196087D6" w14:textId="162C7E39" w:rsidR="0064023B" w:rsidRPr="006623A7" w:rsidRDefault="00885E23" w:rsidP="00E45B3D">
      <w:pPr>
        <w:ind w:firstLine="708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соответствии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hyperlink r:id="rId9" w:history="1">
        <w:r w:rsidRPr="006623A7">
          <w:rPr>
            <w:rStyle w:val="ab"/>
            <w:color w:val="auto"/>
            <w:sz w:val="28"/>
            <w:szCs w:val="28"/>
            <w:u w:val="none"/>
          </w:rPr>
          <w:t>Указом</w:t>
        </w:r>
      </w:hyperlink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Президента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Федерации</w:t>
      </w:r>
      <w:r w:rsidR="009F5ADF">
        <w:rPr>
          <w:sz w:val="28"/>
          <w:szCs w:val="28"/>
        </w:rPr>
        <w:t xml:space="preserve">                         </w:t>
      </w:r>
      <w:r w:rsidRPr="006623A7">
        <w:rPr>
          <w:sz w:val="28"/>
          <w:szCs w:val="28"/>
        </w:rPr>
        <w:t>от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15</w:t>
      </w:r>
      <w:r w:rsidRPr="006623A7">
        <w:rPr>
          <w:sz w:val="28"/>
          <w:szCs w:val="28"/>
        </w:rPr>
        <w:t>.0</w:t>
      </w:r>
      <w:r w:rsidR="006A54EE" w:rsidRPr="006623A7">
        <w:rPr>
          <w:sz w:val="28"/>
          <w:szCs w:val="28"/>
        </w:rPr>
        <w:t>5</w:t>
      </w:r>
      <w:r w:rsidRPr="006623A7">
        <w:rPr>
          <w:sz w:val="28"/>
          <w:szCs w:val="28"/>
        </w:rPr>
        <w:t>.202</w:t>
      </w:r>
      <w:r w:rsidR="006A54EE" w:rsidRPr="006623A7">
        <w:rPr>
          <w:sz w:val="28"/>
          <w:szCs w:val="28"/>
        </w:rPr>
        <w:t>6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№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327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«О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единых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базовых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мерах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поддержки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лиц,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принимающих</w:t>
      </w:r>
      <w:r w:rsidR="009F5ADF">
        <w:rPr>
          <w:sz w:val="28"/>
          <w:szCs w:val="28"/>
        </w:rPr>
        <w:t xml:space="preserve"> </w:t>
      </w:r>
      <w:r w:rsidR="006A54EE" w:rsidRPr="006623A7">
        <w:rPr>
          <w:sz w:val="28"/>
          <w:szCs w:val="28"/>
        </w:rPr>
        <w:t>(принимавших)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участие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операции,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других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категорий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лиц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субъектах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Федерации</w:t>
      </w:r>
      <w:r w:rsidRPr="006623A7">
        <w:rPr>
          <w:sz w:val="28"/>
          <w:szCs w:val="28"/>
        </w:rPr>
        <w:t>»</w:t>
      </w:r>
      <w:bookmarkStart w:id="1" w:name="_Hlk230861348"/>
      <w:r w:rsidR="00E45B3D">
        <w:rPr>
          <w:sz w:val="28"/>
          <w:szCs w:val="28"/>
        </w:rPr>
        <w:t>,</w:t>
      </w:r>
      <w:r w:rsidR="00E45B3D" w:rsidRPr="00E45B3D">
        <w:rPr>
          <w:sz w:val="28"/>
          <w:szCs w:val="28"/>
        </w:rPr>
        <w:t xml:space="preserve"> руководствуясь распоряжением Администрации города Рубцовска Алтайского края от 13.08.2026 № 605л,</w:t>
      </w:r>
      <w:bookmarkEnd w:id="1"/>
      <w:r w:rsidR="009F5ADF">
        <w:rPr>
          <w:sz w:val="28"/>
          <w:szCs w:val="28"/>
        </w:rPr>
        <w:t xml:space="preserve"> </w:t>
      </w:r>
      <w:r w:rsidR="00696B0B" w:rsidRPr="006623A7">
        <w:rPr>
          <w:sz w:val="28"/>
          <w:szCs w:val="28"/>
        </w:rPr>
        <w:t>ПОСТАНОВЛЯЮ:</w:t>
      </w:r>
    </w:p>
    <w:p w14:paraId="2747ED97" w14:textId="5081797F" w:rsidR="001F786E" w:rsidRPr="006623A7" w:rsidRDefault="0064023B" w:rsidP="00885E23">
      <w:pPr>
        <w:ind w:firstLine="708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1.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Внести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постановление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Администрации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города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Рубцовска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Алтайского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края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от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04.09.2025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№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2169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«Об</w:t>
      </w:r>
      <w:r w:rsidR="009F5ADF">
        <w:rPr>
          <w:sz w:val="28"/>
          <w:szCs w:val="28"/>
        </w:rPr>
        <w:t xml:space="preserve"> </w:t>
      </w:r>
      <w:r w:rsidR="001F786E" w:rsidRPr="006623A7">
        <w:rPr>
          <w:sz w:val="28"/>
          <w:szCs w:val="28"/>
        </w:rPr>
        <w:t>утверждении</w:t>
      </w:r>
      <w:r w:rsidR="009F5ADF">
        <w:rPr>
          <w:sz w:val="28"/>
          <w:szCs w:val="28"/>
        </w:rPr>
        <w:t xml:space="preserve"> </w:t>
      </w:r>
      <w:hyperlink w:anchor="sub_1000" w:history="1">
        <w:r w:rsidR="00885E23" w:rsidRPr="006623A7">
          <w:rPr>
            <w:rStyle w:val="ab"/>
            <w:color w:val="auto"/>
            <w:sz w:val="28"/>
            <w:szCs w:val="28"/>
            <w:u w:val="none"/>
          </w:rPr>
          <w:t>поряд</w:t>
        </w:r>
        <w:r w:rsidR="001F786E" w:rsidRPr="006623A7">
          <w:rPr>
            <w:rStyle w:val="ab"/>
            <w:color w:val="auto"/>
            <w:sz w:val="28"/>
            <w:szCs w:val="28"/>
            <w:u w:val="none"/>
          </w:rPr>
          <w:t>ка</w:t>
        </w:r>
      </w:hyperlink>
      <w:r w:rsidR="009F5ADF">
        <w:rPr>
          <w:sz w:val="28"/>
          <w:szCs w:val="28"/>
        </w:rPr>
        <w:t xml:space="preserve"> </w:t>
      </w:r>
      <w:r w:rsidR="00885E23" w:rsidRPr="006623A7">
        <w:rPr>
          <w:sz w:val="28"/>
          <w:szCs w:val="28"/>
        </w:rPr>
        <w:t>бесплатного</w:t>
      </w:r>
      <w:r w:rsidR="009F5ADF">
        <w:rPr>
          <w:sz w:val="28"/>
          <w:szCs w:val="28"/>
        </w:rPr>
        <w:t xml:space="preserve"> </w:t>
      </w:r>
      <w:r w:rsidR="00885E23" w:rsidRPr="006623A7">
        <w:rPr>
          <w:sz w:val="28"/>
          <w:szCs w:val="28"/>
        </w:rPr>
        <w:t>посещения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отдельными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категориями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граждан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муниципальных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музеев,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парков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культуры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отдыха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города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Рубцовска,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а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также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выставок,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организованных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муниципальными</w:t>
      </w:r>
      <w:r w:rsidR="009F5ADF">
        <w:rPr>
          <w:sz w:val="28"/>
          <w:szCs w:val="28"/>
        </w:rPr>
        <w:t xml:space="preserve"> </w:t>
      </w:r>
      <w:r w:rsidR="004E521C" w:rsidRPr="006623A7">
        <w:rPr>
          <w:sz w:val="28"/>
          <w:szCs w:val="28"/>
        </w:rPr>
        <w:t>учреждениями</w:t>
      </w:r>
      <w:r w:rsidR="009F5ADF">
        <w:rPr>
          <w:sz w:val="28"/>
          <w:szCs w:val="28"/>
        </w:rPr>
        <w:t xml:space="preserve"> </w:t>
      </w:r>
      <w:r w:rsidR="00885E23" w:rsidRPr="006623A7">
        <w:rPr>
          <w:sz w:val="28"/>
          <w:szCs w:val="28"/>
        </w:rPr>
        <w:t>культуры</w:t>
      </w:r>
      <w:r w:rsidR="009F5ADF">
        <w:rPr>
          <w:sz w:val="28"/>
          <w:szCs w:val="28"/>
        </w:rPr>
        <w:t xml:space="preserve"> </w:t>
      </w:r>
      <w:r w:rsidR="00885E23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885E23" w:rsidRPr="006623A7">
        <w:rPr>
          <w:sz w:val="28"/>
          <w:szCs w:val="28"/>
        </w:rPr>
        <w:t>искусства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территории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муниципального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образования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городской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округ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город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Рубцовск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Алтайского</w:t>
      </w:r>
      <w:r w:rsidR="009F5ADF">
        <w:rPr>
          <w:sz w:val="28"/>
          <w:szCs w:val="28"/>
        </w:rPr>
        <w:t xml:space="preserve"> </w:t>
      </w:r>
      <w:r w:rsidR="00787A69" w:rsidRPr="006623A7">
        <w:rPr>
          <w:sz w:val="28"/>
          <w:szCs w:val="28"/>
        </w:rPr>
        <w:t>края</w:t>
      </w:r>
      <w:r w:rsidR="001F786E" w:rsidRPr="006623A7">
        <w:rPr>
          <w:sz w:val="28"/>
          <w:szCs w:val="28"/>
        </w:rPr>
        <w:t>»</w:t>
      </w:r>
      <w:r w:rsidR="009F5ADF">
        <w:rPr>
          <w:sz w:val="28"/>
          <w:szCs w:val="28"/>
        </w:rPr>
        <w:t xml:space="preserve"> </w:t>
      </w:r>
      <w:r w:rsidR="006623A7" w:rsidRPr="006623A7">
        <w:rPr>
          <w:sz w:val="28"/>
          <w:szCs w:val="28"/>
        </w:rPr>
        <w:t>следующие</w:t>
      </w:r>
      <w:r w:rsidR="009F5ADF">
        <w:rPr>
          <w:sz w:val="28"/>
          <w:szCs w:val="28"/>
        </w:rPr>
        <w:t xml:space="preserve"> </w:t>
      </w:r>
      <w:r w:rsidR="006623A7" w:rsidRPr="006623A7">
        <w:rPr>
          <w:sz w:val="28"/>
          <w:szCs w:val="28"/>
        </w:rPr>
        <w:t>изменения</w:t>
      </w:r>
      <w:r w:rsidR="001F786E" w:rsidRPr="006623A7">
        <w:rPr>
          <w:sz w:val="28"/>
          <w:szCs w:val="28"/>
        </w:rPr>
        <w:t>:</w:t>
      </w:r>
    </w:p>
    <w:p w14:paraId="0D729353" w14:textId="439B7DDC" w:rsidR="001F786E" w:rsidRPr="006623A7" w:rsidRDefault="001F786E" w:rsidP="001F786E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hyperlink w:anchor="sub_1000" w:history="1">
        <w:r w:rsidRPr="006623A7">
          <w:rPr>
            <w:rStyle w:val="ab"/>
            <w:color w:val="auto"/>
            <w:sz w:val="28"/>
            <w:szCs w:val="28"/>
            <w:u w:val="none"/>
          </w:rPr>
          <w:t>порядке</w:t>
        </w:r>
      </w:hyperlink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бесплатного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посещения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отдельными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категориями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граждан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муниципальных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музеев,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парков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культуры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отдыха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города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Рубцовска,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также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выставок,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организованных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муниципальными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учреждениями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культуры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искусства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территории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муниципального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образования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городской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округ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город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Рубцовск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Алтайского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края,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утвержденном</w:t>
      </w:r>
      <w:r w:rsidR="009F5ADF">
        <w:rPr>
          <w:sz w:val="28"/>
          <w:szCs w:val="28"/>
        </w:rPr>
        <w:t xml:space="preserve"> </w:t>
      </w:r>
      <w:r w:rsidRPr="009F5ADF">
        <w:rPr>
          <w:sz w:val="28"/>
          <w:szCs w:val="28"/>
        </w:rPr>
        <w:t>указанным</w:t>
      </w:r>
      <w:r w:rsidR="009F5ADF" w:rsidRPr="009F5ADF">
        <w:rPr>
          <w:sz w:val="28"/>
          <w:szCs w:val="28"/>
        </w:rPr>
        <w:t xml:space="preserve"> </w:t>
      </w:r>
      <w:r w:rsidRPr="009F5ADF">
        <w:rPr>
          <w:sz w:val="28"/>
          <w:szCs w:val="28"/>
        </w:rPr>
        <w:t>постановлением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(далее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Порядок):</w:t>
      </w:r>
      <w:r w:rsidR="009F5ADF">
        <w:rPr>
          <w:sz w:val="28"/>
          <w:szCs w:val="28"/>
        </w:rPr>
        <w:t xml:space="preserve"> </w:t>
      </w:r>
    </w:p>
    <w:p w14:paraId="7F8A85FB" w14:textId="3E492973" w:rsidR="001F786E" w:rsidRPr="006623A7" w:rsidRDefault="00D4672D" w:rsidP="001F786E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пункт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4</w:t>
      </w:r>
      <w:r w:rsidR="009F5ADF">
        <w:rPr>
          <w:sz w:val="28"/>
          <w:szCs w:val="28"/>
        </w:rPr>
        <w:t xml:space="preserve"> </w:t>
      </w:r>
      <w:r w:rsidR="006623A7">
        <w:rPr>
          <w:sz w:val="28"/>
          <w:szCs w:val="28"/>
        </w:rPr>
        <w:t>Порядка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изложить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следующей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редакции:</w:t>
      </w:r>
    </w:p>
    <w:p w14:paraId="0042DC2F" w14:textId="3AAA644D" w:rsidR="00D4672D" w:rsidRPr="006623A7" w:rsidRDefault="00D4672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«4.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Право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бесплатное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посещение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музеев,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парков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выставок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имеют:</w:t>
      </w:r>
    </w:p>
    <w:p w14:paraId="20059D11" w14:textId="145120C8" w:rsidR="00D4672D" w:rsidRPr="006623A7" w:rsidRDefault="00D4672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а)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многодетные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семьи,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имеющие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право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получение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мер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социальной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поддержки,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предусмотренных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законом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Алтайского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края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от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29.03.2024</w:t>
      </w:r>
      <w:r w:rsidR="009F5ADF">
        <w:rPr>
          <w:sz w:val="28"/>
          <w:szCs w:val="28"/>
        </w:rPr>
        <w:t xml:space="preserve">                </w:t>
      </w:r>
      <w:r w:rsidRPr="006623A7">
        <w:rPr>
          <w:sz w:val="28"/>
          <w:szCs w:val="28"/>
        </w:rPr>
        <w:lastRenderedPageBreak/>
        <w:t>№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16-ЗС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«О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мерах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социальной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поддержки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многодетных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семей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Алтайском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крае»;</w:t>
      </w:r>
    </w:p>
    <w:p w14:paraId="12674C2D" w14:textId="6BEA4242" w:rsidR="00D4672D" w:rsidRPr="006623A7" w:rsidRDefault="00D4672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б)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лица,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принимающие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(принимавшие)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участие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(содействующие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(содействовавшие)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выполнению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задач)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операции;</w:t>
      </w:r>
    </w:p>
    <w:p w14:paraId="1FE228A6" w14:textId="56679EAC" w:rsidR="00501F9D" w:rsidRPr="006623A7" w:rsidRDefault="00501F9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в)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лица,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выполняющие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(выполнявшие)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задачи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отражению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вооруженного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вторжения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территорию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5A514B" w:rsidRPr="006623A7">
        <w:rPr>
          <w:sz w:val="28"/>
          <w:szCs w:val="28"/>
        </w:rPr>
        <w:t>Ф</w:t>
      </w:r>
      <w:r w:rsidRPr="006623A7">
        <w:rPr>
          <w:sz w:val="28"/>
          <w:szCs w:val="28"/>
        </w:rPr>
        <w:t>едерации</w:t>
      </w:r>
      <w:r w:rsidR="005A514B" w:rsidRPr="006623A7">
        <w:rPr>
          <w:sz w:val="28"/>
          <w:szCs w:val="28"/>
        </w:rPr>
        <w:t>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ходе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вооруженной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провокации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государственной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границе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Федерации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субъектов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прилегающих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к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районам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проведения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операции;</w:t>
      </w:r>
    </w:p>
    <w:p w14:paraId="423E3B07" w14:textId="43BA2FE0" w:rsidR="00501F9D" w:rsidRPr="006623A7" w:rsidRDefault="00501F9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г)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лица,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принимавшие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соответствии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решениями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органов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государственной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власти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Республики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участие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боевых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действиях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составе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Вооруженных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Сил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милиции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воинских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формирований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органов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Республики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Республики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начиная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11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мая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2014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года</w:t>
      </w:r>
      <w:r w:rsidR="005A514B" w:rsidRPr="006623A7">
        <w:rPr>
          <w:sz w:val="28"/>
          <w:szCs w:val="28"/>
        </w:rPr>
        <w:t>;</w:t>
      </w:r>
    </w:p>
    <w:p w14:paraId="686B4366" w14:textId="7963E2C3" w:rsidR="00501F9D" w:rsidRPr="006623A7" w:rsidRDefault="00501F9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д)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граждане,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проходящие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(проходившие)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военную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службу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Вооруженных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Силах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граждане,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находящиеся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(находившиеся)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службе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(службе)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войсках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национальной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гвардии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воинских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формированиях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органах,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указанных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color w:val="000000"/>
          <w:sz w:val="28"/>
          <w:szCs w:val="28"/>
          <w:u w:color="000000"/>
        </w:rPr>
        <w:t>пункте</w:t>
      </w:r>
      <w:r w:rsidR="009F5ADF">
        <w:rPr>
          <w:color w:val="000000"/>
          <w:sz w:val="28"/>
          <w:szCs w:val="28"/>
          <w:u w:color="000000"/>
        </w:rPr>
        <w:t xml:space="preserve"> </w:t>
      </w:r>
      <w:r w:rsidR="00D4672D" w:rsidRPr="006623A7">
        <w:rPr>
          <w:color w:val="000000"/>
          <w:sz w:val="28"/>
          <w:szCs w:val="28"/>
          <w:u w:color="000000"/>
        </w:rPr>
        <w:t>6</w:t>
      </w:r>
      <w:r w:rsidR="009F5ADF">
        <w:rPr>
          <w:color w:val="000000"/>
          <w:sz w:val="28"/>
          <w:szCs w:val="28"/>
          <w:u w:color="000000"/>
        </w:rPr>
        <w:t xml:space="preserve"> </w:t>
      </w:r>
      <w:r w:rsidR="00D4672D" w:rsidRPr="006623A7">
        <w:rPr>
          <w:color w:val="000000"/>
          <w:sz w:val="28"/>
          <w:szCs w:val="28"/>
          <w:u w:color="000000"/>
        </w:rPr>
        <w:t>статьи</w:t>
      </w:r>
      <w:r w:rsidR="009F5ADF">
        <w:rPr>
          <w:color w:val="000000"/>
          <w:sz w:val="28"/>
          <w:szCs w:val="28"/>
          <w:u w:color="000000"/>
        </w:rPr>
        <w:t xml:space="preserve"> </w:t>
      </w:r>
      <w:r w:rsidR="00D4672D" w:rsidRPr="006623A7">
        <w:rPr>
          <w:color w:val="000000"/>
          <w:sz w:val="28"/>
          <w:szCs w:val="28"/>
          <w:u w:color="000000"/>
        </w:rPr>
        <w:t>1</w:t>
      </w:r>
      <w:r w:rsidR="009F5ADF">
        <w:rPr>
          <w:color w:val="000000"/>
          <w:sz w:val="28"/>
          <w:szCs w:val="28"/>
          <w:u w:color="000000"/>
        </w:rPr>
        <w:t xml:space="preserve"> </w:t>
      </w:r>
      <w:r w:rsidR="00D4672D" w:rsidRPr="006623A7">
        <w:rPr>
          <w:color w:val="000000"/>
          <w:sz w:val="28"/>
          <w:szCs w:val="28"/>
        </w:rPr>
        <w:t>Ф</w:t>
      </w:r>
      <w:r w:rsidR="00D4672D" w:rsidRPr="006623A7">
        <w:rPr>
          <w:sz w:val="28"/>
          <w:szCs w:val="28"/>
        </w:rPr>
        <w:t>едерального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закона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от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31.05.1996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№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61-ФЗ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«Об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обороне»,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условии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участия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операции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Украины,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Запорожской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Херсонской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(или)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выполнения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ими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задач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отражению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вооруженного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вторжения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ходе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провокации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Государственной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границе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приграничных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субъектов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прилегающих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к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районам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проведения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операции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Украины,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Запорожской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Херсонской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Pr="006623A7">
        <w:rPr>
          <w:sz w:val="28"/>
          <w:szCs w:val="28"/>
        </w:rPr>
        <w:t>;</w:t>
      </w:r>
    </w:p>
    <w:p w14:paraId="7605814F" w14:textId="73FECB15" w:rsidR="00D4672D" w:rsidRPr="006623A7" w:rsidRDefault="00501F9D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е</w:t>
      </w:r>
      <w:r w:rsidR="00D4672D" w:rsidRPr="006623A7">
        <w:rPr>
          <w:sz w:val="28"/>
          <w:szCs w:val="28"/>
        </w:rPr>
        <w:t>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граждане,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призванные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военную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службу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мобилизации</w:t>
      </w:r>
      <w:r w:rsidR="009F5ADF">
        <w:rPr>
          <w:sz w:val="28"/>
          <w:szCs w:val="28"/>
        </w:rPr>
        <w:t xml:space="preserve">                             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Вооруженные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Силы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граждане,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заключившие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контракт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добровольном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содействии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выполнении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задач,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возложенных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Вооруженные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Силы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или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войска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национальной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гвардии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условии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участия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операции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Украины,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Запорожской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Херсонской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(или)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выполнения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ими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задач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отражению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вооруженного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вторжения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ходе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провокации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Государственной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границе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приграничных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субъектов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прилегающих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к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районам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проведения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операции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Украины,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lastRenderedPageBreak/>
        <w:t>Народной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Запорожской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Херсонской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области,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граждане,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заключившие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контракт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(имевшие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иные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правоотношения)</w:t>
      </w:r>
      <w:r w:rsidR="009F5ADF">
        <w:rPr>
          <w:sz w:val="28"/>
          <w:szCs w:val="28"/>
        </w:rPr>
        <w:t xml:space="preserve">                               </w:t>
      </w:r>
      <w:r w:rsidR="00D4672D" w:rsidRPr="006623A7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организацией,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содействующей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выполнению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задач,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возложенных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Вооруженные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Силы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при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условии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участия</w:t>
      </w:r>
      <w:r w:rsidR="009F5ADF">
        <w:rPr>
          <w:sz w:val="28"/>
          <w:szCs w:val="28"/>
        </w:rPr>
        <w:t xml:space="preserve">                         </w:t>
      </w:r>
      <w:r w:rsidR="00D4672D"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D4672D" w:rsidRPr="006623A7">
        <w:rPr>
          <w:sz w:val="28"/>
          <w:szCs w:val="28"/>
        </w:rPr>
        <w:t>опе</w:t>
      </w:r>
      <w:r w:rsidR="00481497" w:rsidRPr="006623A7">
        <w:rPr>
          <w:sz w:val="28"/>
          <w:szCs w:val="28"/>
        </w:rPr>
        <w:t>рации</w:t>
      </w:r>
      <w:r w:rsidR="009F5ADF">
        <w:rPr>
          <w:sz w:val="28"/>
          <w:szCs w:val="28"/>
        </w:rPr>
        <w:t xml:space="preserve"> </w:t>
      </w:r>
      <w:r w:rsidR="00481497" w:rsidRPr="006623A7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481497" w:rsidRPr="006623A7">
        <w:rPr>
          <w:sz w:val="28"/>
          <w:szCs w:val="28"/>
        </w:rPr>
        <w:t>указанных</w:t>
      </w:r>
      <w:r w:rsidR="009F5ADF">
        <w:rPr>
          <w:sz w:val="28"/>
          <w:szCs w:val="28"/>
        </w:rPr>
        <w:t xml:space="preserve"> </w:t>
      </w:r>
      <w:r w:rsidR="00481497" w:rsidRPr="006623A7">
        <w:rPr>
          <w:sz w:val="28"/>
          <w:szCs w:val="28"/>
        </w:rPr>
        <w:t>территориях;</w:t>
      </w:r>
    </w:p>
    <w:p w14:paraId="4C3EAB0F" w14:textId="15114E37" w:rsidR="00481497" w:rsidRPr="001C6824" w:rsidRDefault="00481497" w:rsidP="00D4672D">
      <w:pPr>
        <w:ind w:firstLine="709"/>
        <w:jc w:val="both"/>
        <w:rPr>
          <w:sz w:val="28"/>
          <w:szCs w:val="28"/>
        </w:rPr>
      </w:pPr>
      <w:r w:rsidRPr="006623A7">
        <w:rPr>
          <w:sz w:val="28"/>
          <w:szCs w:val="28"/>
        </w:rPr>
        <w:t>ж)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члены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семей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лиц,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названных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подпунктах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«е»</w:t>
      </w:r>
      <w:r w:rsidR="009F5ADF">
        <w:rPr>
          <w:sz w:val="28"/>
          <w:szCs w:val="28"/>
        </w:rPr>
        <w:t xml:space="preserve"> </w:t>
      </w:r>
      <w:r w:rsidRPr="006623A7">
        <w:rPr>
          <w:sz w:val="28"/>
          <w:szCs w:val="28"/>
        </w:rPr>
        <w:t>настоящ</w:t>
      </w:r>
      <w:r w:rsidR="00477253" w:rsidRPr="006623A7">
        <w:rPr>
          <w:sz w:val="28"/>
          <w:szCs w:val="28"/>
        </w:rPr>
        <w:t>его</w:t>
      </w:r>
      <w:r w:rsidR="009F5ADF">
        <w:rPr>
          <w:sz w:val="28"/>
        </w:rPr>
        <w:t xml:space="preserve"> </w:t>
      </w:r>
      <w:r w:rsidR="00477253">
        <w:rPr>
          <w:sz w:val="28"/>
        </w:rPr>
        <w:t>пункта,</w:t>
      </w:r>
      <w:r w:rsidR="009F5ADF">
        <w:rPr>
          <w:sz w:val="28"/>
        </w:rPr>
        <w:t xml:space="preserve"> </w:t>
      </w:r>
      <w:r w:rsidR="00477253">
        <w:rPr>
          <w:sz w:val="28"/>
        </w:rPr>
        <w:t>в</w:t>
      </w:r>
      <w:r w:rsidR="009F5ADF">
        <w:rPr>
          <w:sz w:val="28"/>
        </w:rPr>
        <w:t xml:space="preserve"> </w:t>
      </w:r>
      <w:r w:rsidR="00477253">
        <w:rPr>
          <w:sz w:val="28"/>
        </w:rPr>
        <w:t>том</w:t>
      </w:r>
      <w:r w:rsidR="009F5ADF">
        <w:rPr>
          <w:sz w:val="28"/>
        </w:rPr>
        <w:t xml:space="preserve"> </w:t>
      </w:r>
      <w:r w:rsidR="00477253">
        <w:rPr>
          <w:sz w:val="28"/>
        </w:rPr>
        <w:t>числе</w:t>
      </w:r>
      <w:r w:rsidR="009F5ADF">
        <w:rPr>
          <w:sz w:val="28"/>
        </w:rPr>
        <w:t xml:space="preserve"> </w:t>
      </w:r>
      <w:r w:rsidR="00477253">
        <w:rPr>
          <w:sz w:val="28"/>
        </w:rPr>
        <w:t>погибших</w:t>
      </w:r>
      <w:r w:rsidR="009F5ADF">
        <w:rPr>
          <w:sz w:val="28"/>
        </w:rPr>
        <w:t xml:space="preserve"> </w:t>
      </w:r>
      <w:r w:rsidR="00477253">
        <w:rPr>
          <w:sz w:val="28"/>
        </w:rPr>
        <w:t>(умерших</w:t>
      </w:r>
      <w:r>
        <w:rPr>
          <w:sz w:val="28"/>
        </w:rPr>
        <w:t>)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связи</w:t>
      </w:r>
      <w:r w:rsidR="009F5ADF">
        <w:rPr>
          <w:sz w:val="28"/>
        </w:rPr>
        <w:t xml:space="preserve"> </w:t>
      </w:r>
      <w:r>
        <w:rPr>
          <w:sz w:val="28"/>
        </w:rPr>
        <w:t>с</w:t>
      </w:r>
      <w:r w:rsidR="009F5ADF">
        <w:rPr>
          <w:sz w:val="28"/>
        </w:rPr>
        <w:t xml:space="preserve"> </w:t>
      </w:r>
      <w:r>
        <w:rPr>
          <w:sz w:val="28"/>
        </w:rPr>
        <w:t>участием</w:t>
      </w:r>
      <w:r w:rsidR="009F5ADF">
        <w:rPr>
          <w:sz w:val="28"/>
        </w:rPr>
        <w:t xml:space="preserve"> </w:t>
      </w:r>
      <w:r>
        <w:rPr>
          <w:sz w:val="28"/>
        </w:rPr>
        <w:t>(выполнением</w:t>
      </w:r>
      <w:r w:rsidR="009F5ADF">
        <w:rPr>
          <w:sz w:val="28"/>
        </w:rPr>
        <w:t xml:space="preserve"> </w:t>
      </w:r>
      <w:r>
        <w:rPr>
          <w:sz w:val="28"/>
        </w:rPr>
        <w:t>задач)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специальной</w:t>
      </w:r>
      <w:r w:rsidR="009F5ADF">
        <w:rPr>
          <w:sz w:val="28"/>
        </w:rPr>
        <w:t xml:space="preserve"> </w:t>
      </w:r>
      <w:r>
        <w:rPr>
          <w:sz w:val="28"/>
        </w:rPr>
        <w:t>военной</w:t>
      </w:r>
      <w:r w:rsidR="009F5ADF">
        <w:rPr>
          <w:sz w:val="28"/>
        </w:rPr>
        <w:t xml:space="preserve"> </w:t>
      </w:r>
      <w:r>
        <w:rPr>
          <w:sz w:val="28"/>
        </w:rPr>
        <w:t>операции,</w:t>
      </w:r>
      <w:r w:rsidR="009F5ADF">
        <w:rPr>
          <w:sz w:val="28"/>
        </w:rPr>
        <w:t xml:space="preserve"> </w:t>
      </w:r>
      <w:r>
        <w:rPr>
          <w:sz w:val="28"/>
        </w:rPr>
        <w:t>выполнением</w:t>
      </w:r>
      <w:r w:rsidR="009F5ADF">
        <w:rPr>
          <w:sz w:val="28"/>
        </w:rPr>
        <w:t xml:space="preserve"> </w:t>
      </w:r>
      <w:r>
        <w:rPr>
          <w:sz w:val="28"/>
        </w:rPr>
        <w:t>задач</w:t>
      </w:r>
      <w:r w:rsidR="009F5ADF">
        <w:rPr>
          <w:sz w:val="28"/>
        </w:rPr>
        <w:t xml:space="preserve"> </w:t>
      </w:r>
      <w:r>
        <w:rPr>
          <w:sz w:val="28"/>
        </w:rPr>
        <w:t>по</w:t>
      </w:r>
      <w:r w:rsidR="009F5ADF">
        <w:rPr>
          <w:sz w:val="28"/>
        </w:rPr>
        <w:t xml:space="preserve"> </w:t>
      </w:r>
      <w:r>
        <w:rPr>
          <w:sz w:val="28"/>
        </w:rPr>
        <w:t>отражению</w:t>
      </w:r>
      <w:r w:rsidR="009F5ADF">
        <w:rPr>
          <w:sz w:val="28"/>
        </w:rPr>
        <w:t xml:space="preserve"> </w:t>
      </w:r>
      <w:r>
        <w:rPr>
          <w:sz w:val="28"/>
        </w:rPr>
        <w:t>вооруженного</w:t>
      </w:r>
      <w:r w:rsidR="009F5ADF">
        <w:rPr>
          <w:sz w:val="28"/>
        </w:rPr>
        <w:t xml:space="preserve"> </w:t>
      </w:r>
      <w:r>
        <w:rPr>
          <w:sz w:val="28"/>
        </w:rPr>
        <w:t>вторжения,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ходе</w:t>
      </w:r>
      <w:r w:rsidR="009F5ADF">
        <w:rPr>
          <w:sz w:val="28"/>
        </w:rPr>
        <w:t xml:space="preserve"> </w:t>
      </w:r>
      <w:r>
        <w:rPr>
          <w:sz w:val="28"/>
        </w:rPr>
        <w:t>вооруженной</w:t>
      </w:r>
      <w:r w:rsidR="009F5ADF">
        <w:rPr>
          <w:sz w:val="28"/>
        </w:rPr>
        <w:t xml:space="preserve"> </w:t>
      </w:r>
      <w:r>
        <w:rPr>
          <w:sz w:val="28"/>
        </w:rPr>
        <w:t>провокации,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 w:rsidR="00477253">
        <w:rPr>
          <w:sz w:val="28"/>
        </w:rPr>
        <w:t>ходе</w:t>
      </w:r>
      <w:r w:rsidR="009F5ADF">
        <w:rPr>
          <w:sz w:val="28"/>
        </w:rPr>
        <w:t xml:space="preserve"> </w:t>
      </w:r>
      <w:r w:rsidR="00477253">
        <w:rPr>
          <w:sz w:val="28"/>
        </w:rPr>
        <w:t>боевых</w:t>
      </w:r>
      <w:r w:rsidR="009F5ADF">
        <w:rPr>
          <w:sz w:val="28"/>
        </w:rPr>
        <w:t xml:space="preserve"> </w:t>
      </w:r>
      <w:r w:rsidR="00477253">
        <w:rPr>
          <w:sz w:val="28"/>
        </w:rPr>
        <w:t>действий,</w:t>
      </w:r>
      <w:r w:rsidR="009F5ADF">
        <w:rPr>
          <w:sz w:val="28"/>
        </w:rPr>
        <w:t xml:space="preserve"> </w:t>
      </w:r>
      <w:r w:rsidR="00477253">
        <w:rPr>
          <w:sz w:val="28"/>
        </w:rPr>
        <w:t>пропавших</w:t>
      </w:r>
      <w:r w:rsidR="009F5ADF">
        <w:rPr>
          <w:sz w:val="28"/>
        </w:rPr>
        <w:t xml:space="preserve"> </w:t>
      </w:r>
      <w:r w:rsidR="00477253">
        <w:rPr>
          <w:sz w:val="28"/>
        </w:rPr>
        <w:t>без</w:t>
      </w:r>
      <w:r w:rsidR="009F5ADF">
        <w:rPr>
          <w:sz w:val="28"/>
        </w:rPr>
        <w:t xml:space="preserve"> </w:t>
      </w:r>
      <w:r w:rsidR="00477253">
        <w:rPr>
          <w:sz w:val="28"/>
        </w:rPr>
        <w:t>вести</w:t>
      </w:r>
      <w:r w:rsidR="009F5ADF">
        <w:rPr>
          <w:sz w:val="28"/>
        </w:rPr>
        <w:t xml:space="preserve"> </w:t>
      </w:r>
      <w:r w:rsidR="00477253">
        <w:rPr>
          <w:sz w:val="28"/>
        </w:rPr>
        <w:t>или</w:t>
      </w:r>
      <w:r w:rsidR="009F5ADF">
        <w:rPr>
          <w:sz w:val="28"/>
        </w:rPr>
        <w:t xml:space="preserve"> </w:t>
      </w:r>
      <w:r w:rsidR="00477253">
        <w:rPr>
          <w:sz w:val="28"/>
        </w:rPr>
        <w:t>признанных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установленном</w:t>
      </w:r>
      <w:r w:rsidR="009F5ADF">
        <w:rPr>
          <w:sz w:val="28"/>
        </w:rPr>
        <w:t xml:space="preserve"> </w:t>
      </w:r>
      <w:r>
        <w:rPr>
          <w:sz w:val="28"/>
        </w:rPr>
        <w:t>порядке</w:t>
      </w:r>
      <w:r w:rsidR="009F5ADF">
        <w:rPr>
          <w:sz w:val="28"/>
        </w:rPr>
        <w:t xml:space="preserve"> </w:t>
      </w:r>
      <w:r>
        <w:rPr>
          <w:sz w:val="28"/>
        </w:rPr>
        <w:t>безвестно</w:t>
      </w:r>
      <w:r w:rsidR="009F5ADF">
        <w:rPr>
          <w:sz w:val="28"/>
        </w:rPr>
        <w:t xml:space="preserve"> </w:t>
      </w:r>
      <w:r>
        <w:rPr>
          <w:sz w:val="28"/>
        </w:rPr>
        <w:t>отсутствующими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связи</w:t>
      </w:r>
      <w:r w:rsidR="009F5ADF">
        <w:rPr>
          <w:sz w:val="28"/>
        </w:rPr>
        <w:t xml:space="preserve"> </w:t>
      </w:r>
      <w:r>
        <w:rPr>
          <w:sz w:val="28"/>
        </w:rPr>
        <w:t>с</w:t>
      </w:r>
      <w:r w:rsidR="009F5ADF">
        <w:rPr>
          <w:sz w:val="28"/>
        </w:rPr>
        <w:t xml:space="preserve"> </w:t>
      </w:r>
      <w:r>
        <w:rPr>
          <w:sz w:val="28"/>
        </w:rPr>
        <w:t>участием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специальной</w:t>
      </w:r>
      <w:r w:rsidR="009F5ADF">
        <w:rPr>
          <w:sz w:val="28"/>
        </w:rPr>
        <w:t xml:space="preserve"> </w:t>
      </w:r>
      <w:r>
        <w:rPr>
          <w:sz w:val="28"/>
        </w:rPr>
        <w:t>военной</w:t>
      </w:r>
      <w:r w:rsidR="009F5ADF">
        <w:rPr>
          <w:sz w:val="28"/>
        </w:rPr>
        <w:t xml:space="preserve"> </w:t>
      </w:r>
      <w:r>
        <w:rPr>
          <w:sz w:val="28"/>
        </w:rPr>
        <w:t>операции,</w:t>
      </w:r>
      <w:r w:rsidR="009F5ADF">
        <w:rPr>
          <w:sz w:val="28"/>
        </w:rPr>
        <w:t xml:space="preserve"> </w:t>
      </w:r>
      <w:r>
        <w:rPr>
          <w:sz w:val="28"/>
        </w:rPr>
        <w:t>вып</w:t>
      </w:r>
      <w:r w:rsidR="006623A7">
        <w:rPr>
          <w:sz w:val="28"/>
        </w:rPr>
        <w:t>олнением</w:t>
      </w:r>
      <w:r w:rsidR="009F5ADF">
        <w:rPr>
          <w:sz w:val="28"/>
        </w:rPr>
        <w:t xml:space="preserve"> </w:t>
      </w:r>
      <w:r w:rsidR="006623A7">
        <w:rPr>
          <w:sz w:val="28"/>
        </w:rPr>
        <w:t>указанных</w:t>
      </w:r>
      <w:r w:rsidR="009F5ADF">
        <w:rPr>
          <w:sz w:val="28"/>
        </w:rPr>
        <w:t xml:space="preserve"> </w:t>
      </w:r>
      <w:r w:rsidR="006623A7">
        <w:rPr>
          <w:sz w:val="28"/>
        </w:rPr>
        <w:t>задач,</w:t>
      </w:r>
      <w:r w:rsidR="009F5ADF">
        <w:rPr>
          <w:sz w:val="28"/>
        </w:rPr>
        <w:t xml:space="preserve"> </w:t>
      </w:r>
      <w:r w:rsidR="006623A7">
        <w:rPr>
          <w:sz w:val="28"/>
        </w:rPr>
        <w:t>а</w:t>
      </w:r>
      <w:r w:rsidR="009F5ADF">
        <w:rPr>
          <w:sz w:val="28"/>
        </w:rPr>
        <w:t xml:space="preserve"> </w:t>
      </w:r>
      <w:r w:rsidR="006623A7">
        <w:rPr>
          <w:sz w:val="28"/>
        </w:rPr>
        <w:t>так</w:t>
      </w:r>
      <w:r>
        <w:rPr>
          <w:sz w:val="28"/>
        </w:rPr>
        <w:t>же</w:t>
      </w:r>
      <w:r w:rsidR="009F5ADF">
        <w:rPr>
          <w:sz w:val="28"/>
        </w:rPr>
        <w:t xml:space="preserve"> </w:t>
      </w:r>
      <w:r>
        <w:rPr>
          <w:sz w:val="28"/>
        </w:rPr>
        <w:t>умершие</w:t>
      </w:r>
      <w:r w:rsidR="009F5ADF">
        <w:rPr>
          <w:sz w:val="28"/>
        </w:rPr>
        <w:t xml:space="preserve"> </w:t>
      </w:r>
      <w:r>
        <w:rPr>
          <w:sz w:val="28"/>
        </w:rPr>
        <w:t>после</w:t>
      </w:r>
      <w:r w:rsidR="009F5ADF">
        <w:rPr>
          <w:sz w:val="28"/>
        </w:rPr>
        <w:t xml:space="preserve"> </w:t>
      </w:r>
      <w:r>
        <w:rPr>
          <w:sz w:val="28"/>
        </w:rPr>
        <w:t>увольнения</w:t>
      </w:r>
      <w:r w:rsidR="009F5ADF">
        <w:rPr>
          <w:sz w:val="28"/>
        </w:rPr>
        <w:t xml:space="preserve"> </w:t>
      </w:r>
      <w:r>
        <w:rPr>
          <w:sz w:val="28"/>
        </w:rPr>
        <w:t>с</w:t>
      </w:r>
      <w:r w:rsidR="009F5ADF">
        <w:rPr>
          <w:sz w:val="28"/>
        </w:rPr>
        <w:t xml:space="preserve"> </w:t>
      </w:r>
      <w:r>
        <w:rPr>
          <w:sz w:val="28"/>
        </w:rPr>
        <w:t>военной</w:t>
      </w:r>
      <w:r w:rsidR="009F5ADF">
        <w:rPr>
          <w:sz w:val="28"/>
        </w:rPr>
        <w:t xml:space="preserve"> </w:t>
      </w:r>
      <w:r>
        <w:rPr>
          <w:sz w:val="28"/>
        </w:rPr>
        <w:t>службы</w:t>
      </w:r>
      <w:r w:rsidR="009F5ADF">
        <w:rPr>
          <w:sz w:val="28"/>
        </w:rPr>
        <w:t xml:space="preserve"> </w:t>
      </w:r>
      <w:r w:rsidR="00522DB1">
        <w:rPr>
          <w:sz w:val="28"/>
        </w:rPr>
        <w:t>(службы,</w:t>
      </w:r>
      <w:r w:rsidR="009F5ADF">
        <w:rPr>
          <w:sz w:val="28"/>
        </w:rPr>
        <w:t xml:space="preserve"> </w:t>
      </w:r>
      <w:r w:rsidR="00522DB1">
        <w:rPr>
          <w:sz w:val="28"/>
        </w:rPr>
        <w:t>работы)</w:t>
      </w:r>
      <w:r w:rsidR="009F5ADF">
        <w:rPr>
          <w:sz w:val="28"/>
        </w:rPr>
        <w:t xml:space="preserve"> </w:t>
      </w:r>
      <w:r w:rsidR="00522DB1">
        <w:rPr>
          <w:sz w:val="28"/>
        </w:rPr>
        <w:t>или</w:t>
      </w:r>
      <w:r w:rsidR="009F5ADF">
        <w:rPr>
          <w:sz w:val="28"/>
        </w:rPr>
        <w:t xml:space="preserve"> </w:t>
      </w:r>
      <w:r w:rsidR="00522DB1">
        <w:rPr>
          <w:sz w:val="28"/>
        </w:rPr>
        <w:t>исключения</w:t>
      </w:r>
      <w:r w:rsidR="009F5ADF">
        <w:rPr>
          <w:sz w:val="28"/>
        </w:rPr>
        <w:t xml:space="preserve"> </w:t>
      </w:r>
      <w:r w:rsidR="00522DB1">
        <w:rPr>
          <w:sz w:val="28"/>
        </w:rPr>
        <w:t>из</w:t>
      </w:r>
      <w:r w:rsidR="009F5ADF">
        <w:rPr>
          <w:sz w:val="28"/>
        </w:rPr>
        <w:t xml:space="preserve"> </w:t>
      </w:r>
      <w:r w:rsidR="00522DB1">
        <w:rPr>
          <w:sz w:val="28"/>
        </w:rPr>
        <w:t>добровольческих</w:t>
      </w:r>
      <w:r w:rsidR="009F5ADF">
        <w:rPr>
          <w:sz w:val="28"/>
        </w:rPr>
        <w:t xml:space="preserve"> </w:t>
      </w:r>
      <w:r w:rsidR="00522DB1">
        <w:rPr>
          <w:sz w:val="28"/>
        </w:rPr>
        <w:t>формирований,</w:t>
      </w:r>
      <w:r w:rsidR="009F5ADF">
        <w:rPr>
          <w:sz w:val="28"/>
        </w:rPr>
        <w:t xml:space="preserve"> </w:t>
      </w:r>
      <w:r w:rsidR="00522DB1">
        <w:rPr>
          <w:sz w:val="28"/>
        </w:rPr>
        <w:t>предусмотренных</w:t>
      </w:r>
      <w:r w:rsidR="009F5ADF">
        <w:rPr>
          <w:sz w:val="28"/>
        </w:rPr>
        <w:t xml:space="preserve"> </w:t>
      </w:r>
      <w:r w:rsidR="00522DB1">
        <w:rPr>
          <w:color w:val="000000"/>
          <w:sz w:val="28"/>
        </w:rPr>
        <w:t>Ф</w:t>
      </w:r>
      <w:r w:rsidR="00522DB1">
        <w:rPr>
          <w:sz w:val="28"/>
        </w:rPr>
        <w:t>едеральным</w:t>
      </w:r>
      <w:r w:rsidR="009F5ADF">
        <w:rPr>
          <w:sz w:val="28"/>
        </w:rPr>
        <w:t xml:space="preserve"> </w:t>
      </w:r>
      <w:r w:rsidR="00522DB1">
        <w:rPr>
          <w:sz w:val="28"/>
        </w:rPr>
        <w:t>законом</w:t>
      </w:r>
      <w:r w:rsidR="009F5ADF">
        <w:rPr>
          <w:sz w:val="28"/>
        </w:rPr>
        <w:t xml:space="preserve"> </w:t>
      </w:r>
      <w:r w:rsidR="00522DB1">
        <w:rPr>
          <w:sz w:val="28"/>
        </w:rPr>
        <w:t>от</w:t>
      </w:r>
      <w:r w:rsidR="009F5ADF">
        <w:rPr>
          <w:sz w:val="28"/>
        </w:rPr>
        <w:t xml:space="preserve"> </w:t>
      </w:r>
      <w:r w:rsidR="00522DB1">
        <w:rPr>
          <w:sz w:val="28"/>
        </w:rPr>
        <w:t>31.05.1996</w:t>
      </w:r>
      <w:r w:rsidR="009F5ADF">
        <w:rPr>
          <w:sz w:val="28"/>
        </w:rPr>
        <w:t xml:space="preserve">              </w:t>
      </w:r>
      <w:r w:rsidR="00522DB1">
        <w:rPr>
          <w:sz w:val="28"/>
        </w:rPr>
        <w:t>№</w:t>
      </w:r>
      <w:r w:rsidR="009F5ADF">
        <w:rPr>
          <w:sz w:val="28"/>
        </w:rPr>
        <w:t xml:space="preserve"> </w:t>
      </w:r>
      <w:r w:rsidR="00522DB1">
        <w:rPr>
          <w:sz w:val="28"/>
        </w:rPr>
        <w:t>61-ФЗ</w:t>
      </w:r>
      <w:r w:rsidR="009F5ADF">
        <w:rPr>
          <w:sz w:val="28"/>
        </w:rPr>
        <w:t xml:space="preserve"> </w:t>
      </w:r>
      <w:r w:rsidR="00522DB1">
        <w:rPr>
          <w:sz w:val="28"/>
        </w:rPr>
        <w:t>«Об</w:t>
      </w:r>
      <w:r w:rsidR="009F5ADF">
        <w:rPr>
          <w:sz w:val="28"/>
        </w:rPr>
        <w:t xml:space="preserve"> </w:t>
      </w:r>
      <w:r w:rsidR="00522DB1">
        <w:rPr>
          <w:sz w:val="28"/>
        </w:rPr>
        <w:t>обороне»,</w:t>
      </w:r>
      <w:r w:rsidR="009F5ADF">
        <w:rPr>
          <w:sz w:val="28"/>
        </w:rPr>
        <w:t xml:space="preserve"> </w:t>
      </w:r>
      <w:r w:rsidR="00522DB1">
        <w:rPr>
          <w:sz w:val="28"/>
        </w:rPr>
        <w:t>если</w:t>
      </w:r>
      <w:r w:rsidR="009F5ADF">
        <w:rPr>
          <w:sz w:val="28"/>
        </w:rPr>
        <w:t xml:space="preserve"> </w:t>
      </w:r>
      <w:r w:rsidR="00522DB1">
        <w:rPr>
          <w:sz w:val="28"/>
        </w:rPr>
        <w:t>смерть</w:t>
      </w:r>
      <w:r w:rsidR="009F5ADF">
        <w:rPr>
          <w:sz w:val="28"/>
        </w:rPr>
        <w:t xml:space="preserve"> </w:t>
      </w:r>
      <w:r w:rsidR="00522DB1">
        <w:rPr>
          <w:sz w:val="28"/>
        </w:rPr>
        <w:t>таких</w:t>
      </w:r>
      <w:r w:rsidR="009F5ADF">
        <w:rPr>
          <w:sz w:val="28"/>
        </w:rPr>
        <w:t xml:space="preserve"> </w:t>
      </w:r>
      <w:r w:rsidR="00522DB1">
        <w:rPr>
          <w:sz w:val="28"/>
        </w:rPr>
        <w:t>лиц</w:t>
      </w:r>
      <w:r w:rsidR="009F5ADF">
        <w:rPr>
          <w:sz w:val="28"/>
        </w:rPr>
        <w:t xml:space="preserve"> </w:t>
      </w:r>
      <w:r w:rsidR="00522DB1">
        <w:rPr>
          <w:sz w:val="28"/>
        </w:rPr>
        <w:t>наступила</w:t>
      </w:r>
      <w:r w:rsidR="009F5ADF">
        <w:rPr>
          <w:sz w:val="28"/>
        </w:rPr>
        <w:t xml:space="preserve"> </w:t>
      </w:r>
      <w:r w:rsidR="00522DB1">
        <w:rPr>
          <w:sz w:val="28"/>
        </w:rPr>
        <w:t>вследствие</w:t>
      </w:r>
      <w:r w:rsidR="009F5ADF">
        <w:rPr>
          <w:sz w:val="28"/>
        </w:rPr>
        <w:t xml:space="preserve"> </w:t>
      </w:r>
      <w:r w:rsidR="00522DB1">
        <w:rPr>
          <w:sz w:val="28"/>
        </w:rPr>
        <w:t>увечья</w:t>
      </w:r>
      <w:r w:rsidR="009F5ADF">
        <w:rPr>
          <w:sz w:val="28"/>
        </w:rPr>
        <w:t xml:space="preserve"> </w:t>
      </w:r>
      <w:r w:rsidR="00522DB1" w:rsidRPr="001C6824">
        <w:rPr>
          <w:sz w:val="28"/>
          <w:szCs w:val="28"/>
        </w:rPr>
        <w:t>(ранения,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травмы,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контузии)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или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заболевания,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полученных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ими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связи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участием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операции,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выполнением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указанных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задач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(далее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члены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семей).</w:t>
      </w:r>
    </w:p>
    <w:p w14:paraId="1B3545EE" w14:textId="3076D3A9" w:rsidR="00522DB1" w:rsidRPr="001C6824" w:rsidRDefault="00522DB1" w:rsidP="00522DB1">
      <w:pPr>
        <w:ind w:firstLine="709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Членами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семьи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граждан,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перечисленных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подпунктах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</w:t>
      </w:r>
      <w:r w:rsidR="00477253" w:rsidRPr="001C6824">
        <w:rPr>
          <w:sz w:val="28"/>
          <w:szCs w:val="28"/>
        </w:rPr>
        <w:t>е</w:t>
      </w:r>
      <w:r w:rsidRPr="001C6824">
        <w:rPr>
          <w:sz w:val="28"/>
          <w:szCs w:val="28"/>
        </w:rPr>
        <w:t>»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пункта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4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настоящего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Порядка,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считаются:</w:t>
      </w:r>
    </w:p>
    <w:p w14:paraId="65C86904" w14:textId="18C52618" w:rsidR="00522DB1" w:rsidRPr="001C6824" w:rsidRDefault="00522DB1" w:rsidP="00522DB1">
      <w:pPr>
        <w:ind w:left="709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супруга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(супруг),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состоящая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(состоящий)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зарегистрированном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браке;</w:t>
      </w:r>
    </w:p>
    <w:p w14:paraId="5471A913" w14:textId="3F3843AE" w:rsidR="00DE266B" w:rsidRPr="001C6824" w:rsidRDefault="00522DB1" w:rsidP="00522DB1">
      <w:pPr>
        <w:ind w:firstLine="708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дети,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достигшие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возраста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18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лет</w:t>
      </w:r>
      <w:r w:rsidR="00DE266B" w:rsidRPr="001C6824">
        <w:rPr>
          <w:sz w:val="28"/>
          <w:szCs w:val="28"/>
        </w:rPr>
        <w:t>,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том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числе,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которые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рождены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после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гибели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(смерти)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лиц,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названных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подпунктах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«е»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настоящего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пункта,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отношении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которых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отцовство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установлено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соответствии</w:t>
      </w:r>
      <w:r w:rsidR="009F5ADF">
        <w:rPr>
          <w:sz w:val="28"/>
          <w:szCs w:val="28"/>
        </w:rPr>
        <w:t xml:space="preserve">                      </w:t>
      </w:r>
      <w:r w:rsidR="00DE266B" w:rsidRPr="001C6824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пунктом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2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статьи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48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Семейного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кодекса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="00DE266B" w:rsidRPr="001C6824">
        <w:rPr>
          <w:sz w:val="28"/>
          <w:szCs w:val="28"/>
        </w:rPr>
        <w:t>Федерации;</w:t>
      </w:r>
    </w:p>
    <w:p w14:paraId="277029F3" w14:textId="79FDFFFD" w:rsidR="00DE266B" w:rsidRPr="001C6824" w:rsidRDefault="00DE266B" w:rsidP="00DE266B">
      <w:pPr>
        <w:ind w:firstLine="708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дети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старше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18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лет,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ставшие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инвалидами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достижения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ими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возраста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18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лет;</w:t>
      </w:r>
    </w:p>
    <w:p w14:paraId="15062646" w14:textId="290335D5" w:rsidR="00522DB1" w:rsidRPr="001C6824" w:rsidRDefault="00DE266B" w:rsidP="00DE266B">
      <w:pPr>
        <w:ind w:firstLine="708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дети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возраст</w:t>
      </w:r>
      <w:r w:rsidRPr="001C6824">
        <w:rPr>
          <w:sz w:val="28"/>
          <w:szCs w:val="28"/>
        </w:rPr>
        <w:t>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23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лет,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обуч</w:t>
      </w:r>
      <w:r w:rsidRPr="001C6824">
        <w:rPr>
          <w:sz w:val="28"/>
          <w:szCs w:val="28"/>
        </w:rPr>
        <w:t>ающиеся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организаци</w:t>
      </w:r>
      <w:r w:rsidRPr="001C6824">
        <w:rPr>
          <w:sz w:val="28"/>
          <w:szCs w:val="28"/>
        </w:rPr>
        <w:t>ях</w:t>
      </w:r>
      <w:r w:rsidR="00522DB1" w:rsidRPr="001C6824">
        <w:rPr>
          <w:sz w:val="28"/>
          <w:szCs w:val="28"/>
        </w:rPr>
        <w:t>,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осуществляющ</w:t>
      </w:r>
      <w:r w:rsidRPr="001C6824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образовательную</w:t>
      </w:r>
      <w:r w:rsidR="009F5ADF">
        <w:rPr>
          <w:sz w:val="28"/>
          <w:szCs w:val="28"/>
        </w:rPr>
        <w:t xml:space="preserve"> </w:t>
      </w:r>
      <w:r w:rsidR="00522DB1" w:rsidRPr="001C6824">
        <w:rPr>
          <w:sz w:val="28"/>
          <w:szCs w:val="28"/>
        </w:rPr>
        <w:t>деятел</w:t>
      </w:r>
      <w:r w:rsidRPr="001C6824">
        <w:rPr>
          <w:sz w:val="28"/>
          <w:szCs w:val="28"/>
        </w:rPr>
        <w:t>ьность,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очной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форме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обучения;</w:t>
      </w:r>
    </w:p>
    <w:p w14:paraId="27F6FA7D" w14:textId="2F5EA612" w:rsidR="00DE266B" w:rsidRPr="001C6824" w:rsidRDefault="00DE266B" w:rsidP="00DE266B">
      <w:pPr>
        <w:ind w:firstLine="708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родители,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проживающие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совместно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лицами,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названными</w:t>
      </w:r>
      <w:r w:rsidR="009F5ADF">
        <w:rPr>
          <w:sz w:val="28"/>
          <w:szCs w:val="28"/>
        </w:rPr>
        <w:t xml:space="preserve">                           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подпунктах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«е»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настоящего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пункта,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либо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проживавшие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совместно</w:t>
      </w:r>
      <w:r w:rsidR="009F5ADF">
        <w:rPr>
          <w:sz w:val="28"/>
          <w:szCs w:val="28"/>
        </w:rPr>
        <w:t xml:space="preserve">                   </w:t>
      </w:r>
      <w:r w:rsidRPr="001C6824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этими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лицами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дату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гибели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(смерти);</w:t>
      </w:r>
    </w:p>
    <w:p w14:paraId="48F44395" w14:textId="6594DFF7" w:rsidR="00DE266B" w:rsidRPr="001C6824" w:rsidRDefault="00DE266B" w:rsidP="00DE266B">
      <w:pPr>
        <w:ind w:firstLine="708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лица,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находящиеся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иждивении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лиц,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названных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подпунктах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«е»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настоящего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пункта,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либо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находящиеся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иждивении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этих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лиц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дату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гибели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(смерти).»;</w:t>
      </w:r>
    </w:p>
    <w:p w14:paraId="5DD1917B" w14:textId="1B61018A" w:rsidR="00D53DC7" w:rsidRPr="001C6824" w:rsidRDefault="00AB5795" w:rsidP="00D53DC7">
      <w:pPr>
        <w:ind w:firstLine="709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подпункт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="00D53DC7" w:rsidRPr="001C6824">
        <w:rPr>
          <w:sz w:val="28"/>
          <w:szCs w:val="28"/>
        </w:rPr>
        <w:t>пункт</w:t>
      </w:r>
      <w:r w:rsidRPr="001C6824">
        <w:rPr>
          <w:sz w:val="28"/>
          <w:szCs w:val="28"/>
        </w:rPr>
        <w:t>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8</w:t>
      </w:r>
      <w:r w:rsidR="009F5ADF">
        <w:rPr>
          <w:sz w:val="28"/>
          <w:szCs w:val="28"/>
        </w:rPr>
        <w:t xml:space="preserve"> </w:t>
      </w:r>
      <w:r w:rsidR="001C6824">
        <w:rPr>
          <w:sz w:val="28"/>
          <w:szCs w:val="28"/>
        </w:rPr>
        <w:t>Порядка</w:t>
      </w:r>
      <w:r w:rsidR="009F5ADF">
        <w:rPr>
          <w:sz w:val="28"/>
          <w:szCs w:val="28"/>
        </w:rPr>
        <w:t xml:space="preserve"> </w:t>
      </w:r>
      <w:r w:rsidR="00D53DC7" w:rsidRPr="001C6824">
        <w:rPr>
          <w:sz w:val="28"/>
          <w:szCs w:val="28"/>
        </w:rPr>
        <w:t>изложить</w:t>
      </w:r>
      <w:r w:rsidR="009F5ADF">
        <w:rPr>
          <w:sz w:val="28"/>
          <w:szCs w:val="28"/>
        </w:rPr>
        <w:t xml:space="preserve"> </w:t>
      </w:r>
      <w:r w:rsidR="00D53DC7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D53DC7" w:rsidRPr="001C6824">
        <w:rPr>
          <w:sz w:val="28"/>
          <w:szCs w:val="28"/>
        </w:rPr>
        <w:t>следующей</w:t>
      </w:r>
      <w:r w:rsidR="009F5ADF">
        <w:rPr>
          <w:sz w:val="28"/>
          <w:szCs w:val="28"/>
        </w:rPr>
        <w:t xml:space="preserve"> </w:t>
      </w:r>
      <w:r w:rsidR="00D53DC7" w:rsidRPr="001C6824">
        <w:rPr>
          <w:sz w:val="28"/>
          <w:szCs w:val="28"/>
        </w:rPr>
        <w:t>редакции:</w:t>
      </w:r>
    </w:p>
    <w:p w14:paraId="4BC6FA2B" w14:textId="12AE32AB" w:rsidR="00AB5795" w:rsidRPr="001C6824" w:rsidRDefault="001C6824" w:rsidP="00AB579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B5795" w:rsidRPr="001C6824">
        <w:rPr>
          <w:sz w:val="28"/>
          <w:szCs w:val="28"/>
        </w:rPr>
        <w:t>б)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гражданами,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перечисленными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подпунктах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«б»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–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«</w:t>
      </w:r>
      <w:r w:rsidR="00477253" w:rsidRPr="001C6824">
        <w:rPr>
          <w:sz w:val="28"/>
          <w:szCs w:val="28"/>
        </w:rPr>
        <w:t>е</w:t>
      </w:r>
      <w:r w:rsidR="00AB5795" w:rsidRPr="001C6824">
        <w:rPr>
          <w:sz w:val="28"/>
          <w:szCs w:val="28"/>
        </w:rPr>
        <w:t>»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пункта</w:t>
      </w:r>
      <w:r w:rsidR="009F5ADF">
        <w:rPr>
          <w:sz w:val="28"/>
          <w:szCs w:val="28"/>
        </w:rPr>
        <w:t xml:space="preserve">                         </w:t>
      </w:r>
      <w:r w:rsidR="00AB5795" w:rsidRPr="001C6824">
        <w:rPr>
          <w:sz w:val="28"/>
          <w:szCs w:val="28"/>
        </w:rPr>
        <w:t>4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настоящего</w:t>
      </w:r>
      <w:r w:rsidR="009F5ADF">
        <w:rPr>
          <w:sz w:val="28"/>
          <w:szCs w:val="28"/>
        </w:rPr>
        <w:t xml:space="preserve"> </w:t>
      </w:r>
      <w:r w:rsidR="00AB5795" w:rsidRPr="001C6824">
        <w:rPr>
          <w:sz w:val="28"/>
          <w:szCs w:val="28"/>
        </w:rPr>
        <w:t>Порядка:</w:t>
      </w:r>
    </w:p>
    <w:p w14:paraId="2B781F56" w14:textId="301D9469" w:rsidR="00AB5795" w:rsidRPr="001C6824" w:rsidRDefault="00AB5795" w:rsidP="00AB5795">
      <w:pPr>
        <w:widowControl w:val="0"/>
        <w:ind w:firstLine="709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паспорта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гражданина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Федерации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(иного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документа,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удостоверяющего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личность);</w:t>
      </w:r>
    </w:p>
    <w:p w14:paraId="3A56E64E" w14:textId="09296C46" w:rsidR="00AB5795" w:rsidRPr="001C6824" w:rsidRDefault="00AB5795" w:rsidP="00AB5795">
      <w:pPr>
        <w:widowControl w:val="0"/>
        <w:ind w:firstLine="709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документов,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подтверждающих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участие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(содействие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выполнению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задач)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операции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либо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выполнении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задач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отражению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вооруженного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вторжения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территорию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ходе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вооруженной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провокации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Государственной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границе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lastRenderedPageBreak/>
        <w:t>Федерации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приграничных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территориях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субъектов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Российской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Федерации,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прилегающих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к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районам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проведения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специальной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военной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операции;</w:t>
      </w:r>
    </w:p>
    <w:p w14:paraId="32CE23CA" w14:textId="541CB50A" w:rsidR="00AB5795" w:rsidRPr="001C6824" w:rsidRDefault="00AB5795" w:rsidP="00AB5795">
      <w:pPr>
        <w:widowControl w:val="0"/>
        <w:ind w:firstLine="709"/>
        <w:jc w:val="both"/>
        <w:rPr>
          <w:sz w:val="28"/>
          <w:szCs w:val="28"/>
        </w:rPr>
      </w:pPr>
      <w:r w:rsidRPr="001C6824">
        <w:rPr>
          <w:sz w:val="28"/>
          <w:szCs w:val="28"/>
        </w:rPr>
        <w:t>документов,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подтверждающих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участие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боевых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действиях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соответствии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с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решениями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органов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государственной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власти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Донецкой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Республики,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Луганской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Народной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Республики;</w:t>
      </w:r>
    </w:p>
    <w:p w14:paraId="293FD3FA" w14:textId="40BE3CD5" w:rsidR="00AB5795" w:rsidRDefault="00AB5795" w:rsidP="00AB5795">
      <w:pPr>
        <w:widowControl w:val="0"/>
        <w:ind w:firstLine="709"/>
        <w:jc w:val="both"/>
        <w:rPr>
          <w:sz w:val="28"/>
        </w:rPr>
      </w:pPr>
      <w:r w:rsidRPr="001C6824">
        <w:rPr>
          <w:sz w:val="28"/>
          <w:szCs w:val="28"/>
        </w:rPr>
        <w:t>свидетельства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заключении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брака,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рождении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(усыновлении)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детей,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документов,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подтверждающих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нахождение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детей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под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опекой</w:t>
      </w:r>
      <w:r w:rsidR="009F5ADF">
        <w:rPr>
          <w:sz w:val="28"/>
          <w:szCs w:val="28"/>
        </w:rPr>
        <w:t xml:space="preserve"> </w:t>
      </w:r>
      <w:r w:rsidRPr="001C6824">
        <w:rPr>
          <w:sz w:val="28"/>
          <w:szCs w:val="28"/>
        </w:rPr>
        <w:t>указанных</w:t>
      </w:r>
      <w:r w:rsidR="009F5ADF">
        <w:rPr>
          <w:sz w:val="28"/>
        </w:rPr>
        <w:t xml:space="preserve"> </w:t>
      </w:r>
      <w:r>
        <w:rPr>
          <w:sz w:val="28"/>
        </w:rPr>
        <w:t>граждан</w:t>
      </w:r>
      <w:r w:rsidR="009F5ADF">
        <w:rPr>
          <w:sz w:val="28"/>
        </w:rPr>
        <w:t xml:space="preserve"> </w:t>
      </w:r>
      <w:r>
        <w:rPr>
          <w:sz w:val="28"/>
        </w:rPr>
        <w:t>(для</w:t>
      </w:r>
      <w:r w:rsidR="009F5ADF">
        <w:rPr>
          <w:sz w:val="28"/>
        </w:rPr>
        <w:t xml:space="preserve"> </w:t>
      </w:r>
      <w:r>
        <w:rPr>
          <w:sz w:val="28"/>
        </w:rPr>
        <w:t>членов</w:t>
      </w:r>
      <w:r w:rsidR="009F5ADF">
        <w:rPr>
          <w:sz w:val="28"/>
        </w:rPr>
        <w:t xml:space="preserve"> </w:t>
      </w:r>
      <w:r>
        <w:rPr>
          <w:sz w:val="28"/>
        </w:rPr>
        <w:t>семьи</w:t>
      </w:r>
      <w:r w:rsidR="009F5ADF">
        <w:rPr>
          <w:sz w:val="28"/>
        </w:rPr>
        <w:t xml:space="preserve"> </w:t>
      </w:r>
      <w:r>
        <w:rPr>
          <w:sz w:val="28"/>
        </w:rPr>
        <w:t>таких</w:t>
      </w:r>
      <w:r w:rsidR="009F5ADF">
        <w:rPr>
          <w:sz w:val="28"/>
        </w:rPr>
        <w:t xml:space="preserve"> </w:t>
      </w:r>
      <w:r>
        <w:rPr>
          <w:sz w:val="28"/>
        </w:rPr>
        <w:t>граждан);</w:t>
      </w:r>
    </w:p>
    <w:p w14:paraId="10B3DE43" w14:textId="0B72C1B1" w:rsidR="00AB5795" w:rsidRDefault="00AB5795" w:rsidP="00AB579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документа,</w:t>
      </w:r>
      <w:r w:rsidR="009F5ADF">
        <w:rPr>
          <w:sz w:val="28"/>
        </w:rPr>
        <w:t xml:space="preserve"> </w:t>
      </w:r>
      <w:r>
        <w:rPr>
          <w:sz w:val="28"/>
        </w:rPr>
        <w:t>подтверждающего</w:t>
      </w:r>
      <w:r w:rsidR="009F5ADF">
        <w:rPr>
          <w:sz w:val="28"/>
        </w:rPr>
        <w:t xml:space="preserve"> </w:t>
      </w:r>
      <w:r>
        <w:rPr>
          <w:sz w:val="28"/>
        </w:rPr>
        <w:t>факт</w:t>
      </w:r>
      <w:r w:rsidR="009F5ADF">
        <w:rPr>
          <w:sz w:val="28"/>
        </w:rPr>
        <w:t xml:space="preserve"> </w:t>
      </w:r>
      <w:r>
        <w:rPr>
          <w:sz w:val="28"/>
        </w:rPr>
        <w:t>установления</w:t>
      </w:r>
      <w:r w:rsidR="009F5ADF">
        <w:rPr>
          <w:sz w:val="28"/>
        </w:rPr>
        <w:t xml:space="preserve"> </w:t>
      </w:r>
      <w:r>
        <w:rPr>
          <w:sz w:val="28"/>
        </w:rPr>
        <w:t>инвалидности</w:t>
      </w:r>
      <w:r w:rsidR="009F5ADF">
        <w:rPr>
          <w:sz w:val="28"/>
        </w:rPr>
        <w:t xml:space="preserve"> </w:t>
      </w:r>
      <w:r>
        <w:rPr>
          <w:sz w:val="28"/>
        </w:rPr>
        <w:t>с</w:t>
      </w:r>
      <w:r w:rsidR="009F5ADF">
        <w:rPr>
          <w:sz w:val="28"/>
        </w:rPr>
        <w:t xml:space="preserve"> </w:t>
      </w:r>
      <w:r>
        <w:rPr>
          <w:sz w:val="28"/>
        </w:rPr>
        <w:t>детства;</w:t>
      </w:r>
    </w:p>
    <w:p w14:paraId="5F626BE8" w14:textId="5C3771BC" w:rsidR="00AB5795" w:rsidRDefault="00AB5795" w:rsidP="00AB579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справки</w:t>
      </w:r>
      <w:r w:rsidR="009F5ADF">
        <w:rPr>
          <w:sz w:val="28"/>
        </w:rPr>
        <w:t xml:space="preserve"> </w:t>
      </w:r>
      <w:r>
        <w:rPr>
          <w:sz w:val="28"/>
        </w:rPr>
        <w:t>о</w:t>
      </w:r>
      <w:r w:rsidR="009F5ADF">
        <w:rPr>
          <w:sz w:val="28"/>
        </w:rPr>
        <w:t xml:space="preserve"> </w:t>
      </w:r>
      <w:r>
        <w:rPr>
          <w:sz w:val="28"/>
        </w:rPr>
        <w:t>факте</w:t>
      </w:r>
      <w:r w:rsidR="009F5ADF">
        <w:rPr>
          <w:sz w:val="28"/>
        </w:rPr>
        <w:t xml:space="preserve"> </w:t>
      </w:r>
      <w:r>
        <w:rPr>
          <w:sz w:val="28"/>
        </w:rPr>
        <w:t>обучения</w:t>
      </w:r>
      <w:r w:rsidR="009F5ADF">
        <w:rPr>
          <w:sz w:val="28"/>
        </w:rPr>
        <w:t xml:space="preserve"> </w:t>
      </w:r>
      <w:r>
        <w:rPr>
          <w:sz w:val="28"/>
        </w:rPr>
        <w:t>по</w:t>
      </w:r>
      <w:r w:rsidR="009F5ADF">
        <w:rPr>
          <w:sz w:val="28"/>
        </w:rPr>
        <w:t xml:space="preserve"> </w:t>
      </w:r>
      <w:r>
        <w:rPr>
          <w:sz w:val="28"/>
        </w:rPr>
        <w:t>очной</w:t>
      </w:r>
      <w:r w:rsidR="009F5ADF">
        <w:rPr>
          <w:sz w:val="28"/>
        </w:rPr>
        <w:t xml:space="preserve"> </w:t>
      </w:r>
      <w:r>
        <w:rPr>
          <w:sz w:val="28"/>
        </w:rPr>
        <w:t>форме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образовательной</w:t>
      </w:r>
      <w:r w:rsidR="009F5ADF">
        <w:rPr>
          <w:sz w:val="28"/>
        </w:rPr>
        <w:t xml:space="preserve"> </w:t>
      </w:r>
      <w:r>
        <w:rPr>
          <w:sz w:val="28"/>
        </w:rPr>
        <w:t>организации</w:t>
      </w:r>
      <w:r w:rsidR="009F5ADF">
        <w:rPr>
          <w:sz w:val="28"/>
        </w:rPr>
        <w:t xml:space="preserve"> </w:t>
      </w:r>
      <w:r>
        <w:rPr>
          <w:sz w:val="28"/>
        </w:rPr>
        <w:t>(для</w:t>
      </w:r>
      <w:r w:rsidR="009F5ADF">
        <w:rPr>
          <w:sz w:val="28"/>
        </w:rPr>
        <w:t xml:space="preserve"> </w:t>
      </w:r>
      <w:r>
        <w:rPr>
          <w:sz w:val="28"/>
        </w:rPr>
        <w:t>де</w:t>
      </w:r>
      <w:r w:rsidR="00AF7751">
        <w:rPr>
          <w:sz w:val="28"/>
        </w:rPr>
        <w:t>тей</w:t>
      </w:r>
      <w:r w:rsidR="009F5ADF">
        <w:rPr>
          <w:sz w:val="28"/>
        </w:rPr>
        <w:t xml:space="preserve"> </w:t>
      </w:r>
      <w:r w:rsidR="00AF7751">
        <w:rPr>
          <w:sz w:val="28"/>
        </w:rPr>
        <w:t>в</w:t>
      </w:r>
      <w:r w:rsidR="009F5ADF">
        <w:rPr>
          <w:sz w:val="28"/>
        </w:rPr>
        <w:t xml:space="preserve"> </w:t>
      </w:r>
      <w:r w:rsidR="00AF7751">
        <w:rPr>
          <w:sz w:val="28"/>
        </w:rPr>
        <w:t>возрасте</w:t>
      </w:r>
      <w:r w:rsidR="009F5ADF">
        <w:rPr>
          <w:sz w:val="28"/>
        </w:rPr>
        <w:t xml:space="preserve"> </w:t>
      </w:r>
      <w:r w:rsidR="00AF7751">
        <w:rPr>
          <w:sz w:val="28"/>
        </w:rPr>
        <w:t>от</w:t>
      </w:r>
      <w:r w:rsidR="009F5ADF">
        <w:rPr>
          <w:sz w:val="28"/>
        </w:rPr>
        <w:t xml:space="preserve"> </w:t>
      </w:r>
      <w:r w:rsidR="00AF7751">
        <w:rPr>
          <w:sz w:val="28"/>
        </w:rPr>
        <w:t>18</w:t>
      </w:r>
      <w:r w:rsidR="009F5ADF">
        <w:rPr>
          <w:sz w:val="28"/>
        </w:rPr>
        <w:t xml:space="preserve"> </w:t>
      </w:r>
      <w:r w:rsidR="00AF7751">
        <w:rPr>
          <w:sz w:val="28"/>
        </w:rPr>
        <w:t>до</w:t>
      </w:r>
      <w:r w:rsidR="009F5ADF">
        <w:rPr>
          <w:sz w:val="28"/>
        </w:rPr>
        <w:t xml:space="preserve"> </w:t>
      </w:r>
      <w:r w:rsidR="00AF7751">
        <w:rPr>
          <w:sz w:val="28"/>
        </w:rPr>
        <w:t>23</w:t>
      </w:r>
      <w:r w:rsidR="009F5ADF">
        <w:rPr>
          <w:sz w:val="28"/>
        </w:rPr>
        <w:t xml:space="preserve"> </w:t>
      </w:r>
      <w:r w:rsidR="00AF7751">
        <w:rPr>
          <w:sz w:val="28"/>
        </w:rPr>
        <w:t>лет);</w:t>
      </w:r>
    </w:p>
    <w:p w14:paraId="5DD28CA1" w14:textId="75A0EB65" w:rsidR="00AF7751" w:rsidRDefault="00AF7751" w:rsidP="00AB579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документов</w:t>
      </w:r>
      <w:r w:rsidR="009F5ADF">
        <w:rPr>
          <w:sz w:val="28"/>
        </w:rPr>
        <w:t xml:space="preserve"> </w:t>
      </w:r>
      <w:r>
        <w:rPr>
          <w:sz w:val="28"/>
        </w:rPr>
        <w:t>о</w:t>
      </w:r>
      <w:r w:rsidR="009F5ADF">
        <w:rPr>
          <w:sz w:val="28"/>
        </w:rPr>
        <w:t xml:space="preserve"> </w:t>
      </w:r>
      <w:r>
        <w:rPr>
          <w:sz w:val="28"/>
        </w:rPr>
        <w:t>регистрации</w:t>
      </w:r>
      <w:r w:rsidR="009F5ADF">
        <w:rPr>
          <w:sz w:val="28"/>
        </w:rPr>
        <w:t xml:space="preserve"> </w:t>
      </w:r>
      <w:r>
        <w:rPr>
          <w:sz w:val="28"/>
        </w:rPr>
        <w:t>по</w:t>
      </w:r>
      <w:r w:rsidR="009F5ADF">
        <w:rPr>
          <w:sz w:val="28"/>
        </w:rPr>
        <w:t xml:space="preserve"> </w:t>
      </w:r>
      <w:r>
        <w:rPr>
          <w:sz w:val="28"/>
        </w:rPr>
        <w:t>месту</w:t>
      </w:r>
      <w:r w:rsidR="009F5ADF">
        <w:rPr>
          <w:sz w:val="28"/>
        </w:rPr>
        <w:t xml:space="preserve"> </w:t>
      </w:r>
      <w:r>
        <w:rPr>
          <w:sz w:val="28"/>
        </w:rPr>
        <w:t>жительства</w:t>
      </w:r>
      <w:r w:rsidR="009F5ADF">
        <w:rPr>
          <w:sz w:val="28"/>
        </w:rPr>
        <w:t xml:space="preserve"> </w:t>
      </w:r>
      <w:r>
        <w:rPr>
          <w:sz w:val="28"/>
        </w:rPr>
        <w:t>(пребывания)</w:t>
      </w:r>
      <w:r w:rsidR="009F5ADF">
        <w:rPr>
          <w:sz w:val="28"/>
        </w:rPr>
        <w:t xml:space="preserve"> </w:t>
      </w:r>
      <w:r>
        <w:rPr>
          <w:sz w:val="28"/>
        </w:rPr>
        <w:t>или</w:t>
      </w:r>
      <w:r w:rsidR="009F5ADF">
        <w:rPr>
          <w:sz w:val="28"/>
        </w:rPr>
        <w:t xml:space="preserve"> </w:t>
      </w:r>
      <w:r>
        <w:rPr>
          <w:sz w:val="28"/>
        </w:rPr>
        <w:t>решения</w:t>
      </w:r>
      <w:r w:rsidR="009F5ADF">
        <w:rPr>
          <w:sz w:val="28"/>
        </w:rPr>
        <w:t xml:space="preserve"> </w:t>
      </w:r>
      <w:r>
        <w:rPr>
          <w:sz w:val="28"/>
        </w:rPr>
        <w:t>суда,</w:t>
      </w:r>
      <w:r w:rsidR="009F5ADF">
        <w:rPr>
          <w:sz w:val="28"/>
        </w:rPr>
        <w:t xml:space="preserve"> </w:t>
      </w:r>
      <w:r>
        <w:rPr>
          <w:sz w:val="28"/>
        </w:rPr>
        <w:t>подтверждающего</w:t>
      </w:r>
      <w:r w:rsidR="009F5ADF">
        <w:rPr>
          <w:sz w:val="28"/>
        </w:rPr>
        <w:t xml:space="preserve"> </w:t>
      </w:r>
      <w:r>
        <w:rPr>
          <w:sz w:val="28"/>
        </w:rPr>
        <w:t>факт</w:t>
      </w:r>
      <w:r w:rsidR="009F5ADF">
        <w:rPr>
          <w:sz w:val="28"/>
        </w:rPr>
        <w:t xml:space="preserve"> </w:t>
      </w:r>
      <w:r>
        <w:rPr>
          <w:sz w:val="28"/>
        </w:rPr>
        <w:t>совместного</w:t>
      </w:r>
      <w:r w:rsidR="009F5ADF">
        <w:rPr>
          <w:sz w:val="28"/>
        </w:rPr>
        <w:t xml:space="preserve"> </w:t>
      </w:r>
      <w:r>
        <w:rPr>
          <w:sz w:val="28"/>
        </w:rPr>
        <w:t>проживания;</w:t>
      </w:r>
    </w:p>
    <w:p w14:paraId="7169E529" w14:textId="4577A0E2" w:rsidR="00AF7751" w:rsidRDefault="00AF7751" w:rsidP="00AB579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решения</w:t>
      </w:r>
      <w:r w:rsidR="009F5ADF">
        <w:rPr>
          <w:sz w:val="28"/>
        </w:rPr>
        <w:t xml:space="preserve"> </w:t>
      </w:r>
      <w:r>
        <w:rPr>
          <w:sz w:val="28"/>
        </w:rPr>
        <w:t>суда,</w:t>
      </w:r>
      <w:r w:rsidR="009F5ADF">
        <w:rPr>
          <w:sz w:val="28"/>
        </w:rPr>
        <w:t xml:space="preserve"> </w:t>
      </w:r>
      <w:r>
        <w:rPr>
          <w:sz w:val="28"/>
        </w:rPr>
        <w:t>подтверждающего</w:t>
      </w:r>
      <w:r w:rsidR="009F5ADF">
        <w:rPr>
          <w:sz w:val="28"/>
        </w:rPr>
        <w:t xml:space="preserve"> </w:t>
      </w:r>
      <w:r w:rsidR="00477253">
        <w:rPr>
          <w:sz w:val="28"/>
        </w:rPr>
        <w:t>факт</w:t>
      </w:r>
      <w:r w:rsidR="009F5ADF">
        <w:rPr>
          <w:sz w:val="28"/>
        </w:rPr>
        <w:t xml:space="preserve"> </w:t>
      </w:r>
      <w:r w:rsidR="00477253">
        <w:rPr>
          <w:sz w:val="28"/>
        </w:rPr>
        <w:t>нахождения</w:t>
      </w:r>
      <w:r w:rsidR="009F5ADF">
        <w:rPr>
          <w:sz w:val="28"/>
        </w:rPr>
        <w:t xml:space="preserve"> </w:t>
      </w:r>
      <w:r w:rsidR="00477253">
        <w:rPr>
          <w:sz w:val="28"/>
        </w:rPr>
        <w:t>на</w:t>
      </w:r>
      <w:r w:rsidR="009F5ADF">
        <w:rPr>
          <w:sz w:val="28"/>
        </w:rPr>
        <w:t xml:space="preserve"> </w:t>
      </w:r>
      <w:r w:rsidR="00477253">
        <w:rPr>
          <w:sz w:val="28"/>
        </w:rPr>
        <w:t>иждивении.»;</w:t>
      </w:r>
    </w:p>
    <w:p w14:paraId="06894C96" w14:textId="4AA4A966" w:rsidR="00AF7751" w:rsidRDefault="00AF7751" w:rsidP="00AB579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пункте</w:t>
      </w:r>
      <w:r w:rsidR="009F5ADF">
        <w:rPr>
          <w:sz w:val="28"/>
        </w:rPr>
        <w:t xml:space="preserve"> </w:t>
      </w:r>
      <w:r>
        <w:rPr>
          <w:sz w:val="28"/>
        </w:rPr>
        <w:t>9</w:t>
      </w:r>
      <w:r w:rsidR="009F5ADF">
        <w:rPr>
          <w:sz w:val="28"/>
        </w:rPr>
        <w:t xml:space="preserve"> </w:t>
      </w:r>
      <w:r w:rsidR="005316F1">
        <w:rPr>
          <w:sz w:val="28"/>
        </w:rPr>
        <w:t>Порядка</w:t>
      </w:r>
      <w:r w:rsidR="009F5ADF">
        <w:rPr>
          <w:sz w:val="28"/>
        </w:rPr>
        <w:t xml:space="preserve"> </w:t>
      </w:r>
      <w:r>
        <w:rPr>
          <w:sz w:val="28"/>
        </w:rPr>
        <w:t>слова</w:t>
      </w:r>
      <w:r w:rsidR="009F5ADF">
        <w:rPr>
          <w:sz w:val="28"/>
        </w:rPr>
        <w:t xml:space="preserve"> </w:t>
      </w:r>
      <w:r>
        <w:rPr>
          <w:sz w:val="28"/>
        </w:rPr>
        <w:t>«указанного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подпунктах</w:t>
      </w:r>
      <w:r w:rsidR="009F5ADF">
        <w:rPr>
          <w:sz w:val="28"/>
        </w:rPr>
        <w:t xml:space="preserve"> </w:t>
      </w:r>
      <w:r>
        <w:rPr>
          <w:sz w:val="28"/>
        </w:rPr>
        <w:t>«б»</w:t>
      </w:r>
      <w:r w:rsidR="009F5ADF">
        <w:rPr>
          <w:sz w:val="28"/>
        </w:rPr>
        <w:t xml:space="preserve"> </w:t>
      </w:r>
      <w:r>
        <w:rPr>
          <w:sz w:val="28"/>
        </w:rPr>
        <w:t>и</w:t>
      </w:r>
      <w:r w:rsidR="009F5ADF">
        <w:rPr>
          <w:sz w:val="28"/>
        </w:rPr>
        <w:t xml:space="preserve"> </w:t>
      </w:r>
      <w:r>
        <w:rPr>
          <w:sz w:val="28"/>
        </w:rPr>
        <w:t>«в»</w:t>
      </w:r>
      <w:r w:rsidR="009F5ADF">
        <w:rPr>
          <w:sz w:val="28"/>
        </w:rPr>
        <w:t xml:space="preserve"> </w:t>
      </w:r>
      <w:r>
        <w:rPr>
          <w:sz w:val="28"/>
        </w:rPr>
        <w:t>пункта</w:t>
      </w:r>
      <w:r w:rsidR="009F5ADF">
        <w:rPr>
          <w:sz w:val="28"/>
        </w:rPr>
        <w:t xml:space="preserve"> </w:t>
      </w:r>
      <w:r>
        <w:rPr>
          <w:sz w:val="28"/>
        </w:rPr>
        <w:t>4</w:t>
      </w:r>
      <w:r w:rsidR="009F5ADF">
        <w:rPr>
          <w:sz w:val="28"/>
        </w:rPr>
        <w:t xml:space="preserve"> </w:t>
      </w:r>
      <w:r>
        <w:rPr>
          <w:sz w:val="28"/>
        </w:rPr>
        <w:t>настоящего</w:t>
      </w:r>
      <w:r w:rsidR="009F5ADF">
        <w:rPr>
          <w:sz w:val="28"/>
        </w:rPr>
        <w:t xml:space="preserve"> </w:t>
      </w:r>
      <w:r>
        <w:rPr>
          <w:sz w:val="28"/>
        </w:rPr>
        <w:t>Порядка»</w:t>
      </w:r>
      <w:r w:rsidR="009F5ADF">
        <w:rPr>
          <w:sz w:val="28"/>
        </w:rPr>
        <w:t xml:space="preserve"> </w:t>
      </w:r>
      <w:r>
        <w:rPr>
          <w:sz w:val="28"/>
        </w:rPr>
        <w:t>заменить</w:t>
      </w:r>
      <w:r w:rsidR="009F5ADF">
        <w:rPr>
          <w:sz w:val="28"/>
        </w:rPr>
        <w:t xml:space="preserve"> </w:t>
      </w:r>
      <w:r>
        <w:rPr>
          <w:sz w:val="28"/>
        </w:rPr>
        <w:t>словами</w:t>
      </w:r>
      <w:r w:rsidR="009F5ADF">
        <w:rPr>
          <w:sz w:val="28"/>
        </w:rPr>
        <w:t xml:space="preserve"> </w:t>
      </w:r>
      <w:r>
        <w:rPr>
          <w:sz w:val="28"/>
        </w:rPr>
        <w:t>«указанного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подпунктах</w:t>
      </w:r>
      <w:r w:rsidR="009F5ADF">
        <w:rPr>
          <w:sz w:val="28"/>
        </w:rPr>
        <w:t xml:space="preserve"> </w:t>
      </w:r>
      <w:r>
        <w:rPr>
          <w:sz w:val="28"/>
        </w:rPr>
        <w:t>«б»</w:t>
      </w:r>
      <w:r w:rsidR="009F5ADF">
        <w:rPr>
          <w:sz w:val="28"/>
        </w:rPr>
        <w:t xml:space="preserve"> </w:t>
      </w:r>
      <w:r>
        <w:rPr>
          <w:sz w:val="28"/>
        </w:rPr>
        <w:t>–</w:t>
      </w:r>
      <w:r w:rsidR="009F5ADF">
        <w:rPr>
          <w:sz w:val="28"/>
        </w:rPr>
        <w:t xml:space="preserve"> </w:t>
      </w:r>
      <w:r>
        <w:rPr>
          <w:sz w:val="28"/>
        </w:rPr>
        <w:t>«</w:t>
      </w:r>
      <w:r w:rsidR="00477253">
        <w:rPr>
          <w:sz w:val="28"/>
        </w:rPr>
        <w:t>е</w:t>
      </w:r>
      <w:r>
        <w:rPr>
          <w:sz w:val="28"/>
        </w:rPr>
        <w:t>»</w:t>
      </w:r>
      <w:r w:rsidR="009F5ADF">
        <w:rPr>
          <w:sz w:val="28"/>
        </w:rPr>
        <w:t xml:space="preserve"> </w:t>
      </w:r>
      <w:r>
        <w:rPr>
          <w:sz w:val="28"/>
        </w:rPr>
        <w:t>пункта</w:t>
      </w:r>
      <w:r w:rsidR="009F5ADF">
        <w:rPr>
          <w:sz w:val="28"/>
        </w:rPr>
        <w:t xml:space="preserve"> </w:t>
      </w:r>
      <w:r>
        <w:rPr>
          <w:sz w:val="28"/>
        </w:rPr>
        <w:t>4</w:t>
      </w:r>
      <w:r w:rsidR="009F5ADF">
        <w:rPr>
          <w:sz w:val="28"/>
        </w:rPr>
        <w:t xml:space="preserve"> </w:t>
      </w:r>
      <w:r>
        <w:rPr>
          <w:sz w:val="28"/>
        </w:rPr>
        <w:t>настоящего</w:t>
      </w:r>
      <w:r w:rsidR="009F5ADF">
        <w:rPr>
          <w:sz w:val="28"/>
        </w:rPr>
        <w:t xml:space="preserve"> </w:t>
      </w:r>
      <w:r>
        <w:rPr>
          <w:sz w:val="28"/>
        </w:rPr>
        <w:t>Порядка»;</w:t>
      </w:r>
    </w:p>
    <w:p w14:paraId="5C4BBF2D" w14:textId="7384D9CE" w:rsidR="00AB5795" w:rsidRPr="00F72F32" w:rsidRDefault="00482A68" w:rsidP="00AB5795">
      <w:pPr>
        <w:ind w:firstLine="708"/>
        <w:jc w:val="both"/>
        <w:rPr>
          <w:sz w:val="28"/>
          <w:szCs w:val="28"/>
        </w:rPr>
      </w:pP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пункте</w:t>
      </w:r>
      <w:r w:rsidR="009F5ADF">
        <w:rPr>
          <w:sz w:val="28"/>
        </w:rPr>
        <w:t xml:space="preserve"> </w:t>
      </w:r>
      <w:r w:rsidR="00AB5795">
        <w:rPr>
          <w:sz w:val="28"/>
          <w:szCs w:val="28"/>
        </w:rPr>
        <w:t>10</w:t>
      </w:r>
      <w:r w:rsidR="009F5ADF">
        <w:rPr>
          <w:sz w:val="28"/>
          <w:szCs w:val="28"/>
        </w:rPr>
        <w:t xml:space="preserve"> </w:t>
      </w:r>
      <w:r w:rsidR="005316F1">
        <w:rPr>
          <w:sz w:val="28"/>
          <w:szCs w:val="28"/>
        </w:rPr>
        <w:t>Порядка</w:t>
      </w:r>
      <w:r w:rsidR="009F5ADF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="009F5ADF">
        <w:rPr>
          <w:spacing w:val="-6"/>
          <w:sz w:val="28"/>
        </w:rPr>
        <w:t xml:space="preserve"> </w:t>
      </w:r>
      <w:r>
        <w:rPr>
          <w:spacing w:val="-6"/>
          <w:sz w:val="28"/>
        </w:rPr>
        <w:t>«</w:t>
      </w:r>
      <w:r w:rsidR="00AB5795">
        <w:rPr>
          <w:spacing w:val="-6"/>
          <w:sz w:val="28"/>
        </w:rPr>
        <w:t>перечисленные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в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подпунктах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«б»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и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«в»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пункта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4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настоящего</w:t>
      </w:r>
      <w:r w:rsidR="009F5ADF">
        <w:rPr>
          <w:spacing w:val="-6"/>
          <w:sz w:val="28"/>
        </w:rPr>
        <w:t xml:space="preserve"> </w:t>
      </w:r>
      <w:r w:rsidR="00AB5795">
        <w:rPr>
          <w:spacing w:val="-6"/>
          <w:sz w:val="28"/>
        </w:rPr>
        <w:t>Порядка</w:t>
      </w:r>
      <w:r>
        <w:rPr>
          <w:spacing w:val="-6"/>
          <w:sz w:val="28"/>
        </w:rPr>
        <w:t>»</w:t>
      </w:r>
      <w:r w:rsidR="009F5ADF">
        <w:rPr>
          <w:spacing w:val="-6"/>
          <w:sz w:val="28"/>
        </w:rPr>
        <w:t xml:space="preserve"> </w:t>
      </w:r>
      <w:r>
        <w:rPr>
          <w:sz w:val="28"/>
        </w:rPr>
        <w:t>заменить</w:t>
      </w:r>
      <w:r w:rsidR="009F5ADF">
        <w:rPr>
          <w:sz w:val="28"/>
        </w:rPr>
        <w:t xml:space="preserve"> </w:t>
      </w:r>
      <w:r>
        <w:rPr>
          <w:sz w:val="28"/>
        </w:rPr>
        <w:t>словами</w:t>
      </w:r>
      <w:r w:rsidR="009F5ADF">
        <w:rPr>
          <w:sz w:val="28"/>
        </w:rPr>
        <w:t xml:space="preserve"> </w:t>
      </w:r>
      <w:r>
        <w:rPr>
          <w:sz w:val="28"/>
        </w:rPr>
        <w:t>«указанн</w:t>
      </w:r>
      <w:r w:rsidR="005316F1">
        <w:rPr>
          <w:sz w:val="28"/>
        </w:rPr>
        <w:t>ые</w:t>
      </w:r>
      <w:r w:rsidR="009F5ADF">
        <w:rPr>
          <w:sz w:val="28"/>
        </w:rPr>
        <w:t xml:space="preserve"> </w:t>
      </w:r>
      <w:r>
        <w:rPr>
          <w:sz w:val="28"/>
        </w:rPr>
        <w:t>в</w:t>
      </w:r>
      <w:r w:rsidR="009F5ADF">
        <w:rPr>
          <w:sz w:val="28"/>
        </w:rPr>
        <w:t xml:space="preserve"> </w:t>
      </w:r>
      <w:r>
        <w:rPr>
          <w:sz w:val="28"/>
        </w:rPr>
        <w:t>подпунктах</w:t>
      </w:r>
      <w:r w:rsidR="009F5ADF">
        <w:rPr>
          <w:sz w:val="28"/>
        </w:rPr>
        <w:t xml:space="preserve"> </w:t>
      </w:r>
      <w:r>
        <w:rPr>
          <w:sz w:val="28"/>
        </w:rPr>
        <w:t>«б»</w:t>
      </w:r>
      <w:r w:rsidR="009F5ADF">
        <w:rPr>
          <w:sz w:val="28"/>
        </w:rPr>
        <w:t xml:space="preserve"> </w:t>
      </w:r>
      <w:r>
        <w:rPr>
          <w:sz w:val="28"/>
        </w:rPr>
        <w:t>–</w:t>
      </w:r>
      <w:r w:rsidR="009F5ADF">
        <w:rPr>
          <w:sz w:val="28"/>
        </w:rPr>
        <w:t xml:space="preserve"> </w:t>
      </w:r>
      <w:r>
        <w:rPr>
          <w:sz w:val="28"/>
        </w:rPr>
        <w:t>«</w:t>
      </w:r>
      <w:r w:rsidR="00477253">
        <w:rPr>
          <w:sz w:val="28"/>
        </w:rPr>
        <w:t>е</w:t>
      </w:r>
      <w:r>
        <w:rPr>
          <w:sz w:val="28"/>
        </w:rPr>
        <w:t>»</w:t>
      </w:r>
      <w:r w:rsidR="009F5ADF">
        <w:rPr>
          <w:sz w:val="28"/>
        </w:rPr>
        <w:t xml:space="preserve"> </w:t>
      </w:r>
      <w:r>
        <w:rPr>
          <w:sz w:val="28"/>
        </w:rPr>
        <w:t>пункта</w:t>
      </w:r>
      <w:r w:rsidR="009F5ADF">
        <w:rPr>
          <w:sz w:val="28"/>
        </w:rPr>
        <w:t xml:space="preserve"> </w:t>
      </w:r>
      <w:r>
        <w:rPr>
          <w:sz w:val="28"/>
        </w:rPr>
        <w:t>4</w:t>
      </w:r>
      <w:r w:rsidR="009F5ADF">
        <w:rPr>
          <w:sz w:val="28"/>
        </w:rPr>
        <w:t xml:space="preserve"> </w:t>
      </w:r>
      <w:r>
        <w:rPr>
          <w:sz w:val="28"/>
        </w:rPr>
        <w:t>настоящего</w:t>
      </w:r>
      <w:r w:rsidR="009F5ADF">
        <w:rPr>
          <w:sz w:val="28"/>
        </w:rPr>
        <w:t xml:space="preserve"> </w:t>
      </w:r>
      <w:r>
        <w:rPr>
          <w:sz w:val="28"/>
        </w:rPr>
        <w:t>Порядка».</w:t>
      </w:r>
    </w:p>
    <w:p w14:paraId="60F21363" w14:textId="04E3A6B6" w:rsidR="004E521C" w:rsidRPr="00017AF6" w:rsidRDefault="00DB2818" w:rsidP="00885E23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</w:rPr>
        <w:t>2</w:t>
      </w:r>
      <w:r w:rsidR="004E521C" w:rsidRPr="00017AF6">
        <w:rPr>
          <w:iCs/>
          <w:sz w:val="28"/>
          <w:szCs w:val="28"/>
        </w:rPr>
        <w:t>.</w:t>
      </w:r>
      <w:r w:rsidR="009F5ADF">
        <w:rPr>
          <w:iCs/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Опубликовать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настоящее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постановление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газете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«Местное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время»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и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разместить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на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официальном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сайте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Администрации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города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Рубцовска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Алтайского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края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информационно-телекоммуникационной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сети</w:t>
      </w:r>
      <w:r w:rsidR="009F5ADF">
        <w:rPr>
          <w:sz w:val="28"/>
          <w:szCs w:val="28"/>
        </w:rPr>
        <w:t xml:space="preserve"> </w:t>
      </w:r>
      <w:r w:rsidR="004E521C" w:rsidRPr="00017AF6">
        <w:rPr>
          <w:sz w:val="28"/>
          <w:szCs w:val="28"/>
        </w:rPr>
        <w:t>«Интернет».</w:t>
      </w:r>
    </w:p>
    <w:p w14:paraId="41DEA856" w14:textId="3211DA92" w:rsidR="00DB2818" w:rsidRDefault="00DB2818" w:rsidP="00DB28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521C">
        <w:rPr>
          <w:sz w:val="28"/>
          <w:szCs w:val="28"/>
        </w:rPr>
        <w:t>.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Настоящее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постановление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вступает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силу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после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опубликования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в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газете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«Местное</w:t>
      </w:r>
      <w:r w:rsidR="009F5ADF">
        <w:rPr>
          <w:sz w:val="28"/>
          <w:szCs w:val="28"/>
        </w:rPr>
        <w:t xml:space="preserve"> </w:t>
      </w:r>
      <w:r w:rsidR="004E521C" w:rsidRPr="0064023B">
        <w:rPr>
          <w:sz w:val="28"/>
          <w:szCs w:val="28"/>
        </w:rPr>
        <w:t>время».</w:t>
      </w:r>
    </w:p>
    <w:p w14:paraId="15ECD040" w14:textId="12AD8DCD" w:rsidR="00DB2818" w:rsidRPr="00DB2818" w:rsidRDefault="00DB2818" w:rsidP="00DB281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F5ADF">
        <w:rPr>
          <w:sz w:val="28"/>
          <w:szCs w:val="28"/>
        </w:rPr>
        <w:t xml:space="preserve"> </w:t>
      </w:r>
      <w:r w:rsidR="005A3C93" w:rsidRPr="005A3C93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Кляйна Н.В. </w:t>
      </w:r>
    </w:p>
    <w:p w14:paraId="38FDD508" w14:textId="77777777" w:rsidR="00CE3B1E" w:rsidRDefault="00CE3B1E" w:rsidP="000E1EFA">
      <w:pPr>
        <w:jc w:val="both"/>
        <w:rPr>
          <w:sz w:val="28"/>
          <w:szCs w:val="28"/>
        </w:rPr>
      </w:pPr>
    </w:p>
    <w:p w14:paraId="7CE26D11" w14:textId="77777777" w:rsidR="00025C64" w:rsidRPr="00DF1BBB" w:rsidRDefault="00025C64" w:rsidP="000E1EFA">
      <w:pPr>
        <w:jc w:val="both"/>
        <w:rPr>
          <w:sz w:val="28"/>
          <w:szCs w:val="28"/>
        </w:rPr>
      </w:pPr>
    </w:p>
    <w:bookmarkEnd w:id="0"/>
    <w:p w14:paraId="797108BD" w14:textId="77777777" w:rsidR="00E45B3D" w:rsidRPr="00E45B3D" w:rsidRDefault="00E45B3D" w:rsidP="00E45B3D">
      <w:pPr>
        <w:jc w:val="both"/>
        <w:rPr>
          <w:sz w:val="28"/>
          <w:szCs w:val="28"/>
        </w:rPr>
      </w:pPr>
      <w:r w:rsidRPr="00E45B3D">
        <w:rPr>
          <w:sz w:val="28"/>
          <w:szCs w:val="28"/>
        </w:rPr>
        <w:t>Заместитель Главы Администрации</w:t>
      </w:r>
    </w:p>
    <w:p w14:paraId="00692357" w14:textId="4B044B2C" w:rsidR="00E45B3D" w:rsidRPr="00E45B3D" w:rsidRDefault="00E45B3D" w:rsidP="00E45B3D">
      <w:pPr>
        <w:jc w:val="both"/>
        <w:rPr>
          <w:sz w:val="28"/>
          <w:szCs w:val="28"/>
        </w:rPr>
      </w:pPr>
      <w:r w:rsidRPr="00E45B3D">
        <w:rPr>
          <w:sz w:val="28"/>
          <w:szCs w:val="28"/>
        </w:rPr>
        <w:t>города Рубцовска                                                                              А.В. Васильев</w:t>
      </w:r>
    </w:p>
    <w:p w14:paraId="157F2B3A" w14:textId="47CF5EB4" w:rsidR="00696B0B" w:rsidRPr="00DF1BBB" w:rsidRDefault="00696B0B" w:rsidP="000E1EFA">
      <w:pPr>
        <w:jc w:val="both"/>
        <w:rPr>
          <w:sz w:val="28"/>
          <w:szCs w:val="28"/>
        </w:rPr>
      </w:pPr>
    </w:p>
    <w:p w14:paraId="4AAA01E6" w14:textId="77777777" w:rsidR="00696B0B" w:rsidRPr="00C76771" w:rsidRDefault="00696B0B" w:rsidP="000736B0">
      <w:pPr>
        <w:jc w:val="both"/>
        <w:rPr>
          <w:sz w:val="28"/>
          <w:szCs w:val="28"/>
        </w:rPr>
      </w:pPr>
    </w:p>
    <w:p w14:paraId="7717A660" w14:textId="77777777" w:rsidR="008B47E1" w:rsidRDefault="008B47E1" w:rsidP="008A219A">
      <w:pPr>
        <w:ind w:left="5245"/>
      </w:pPr>
    </w:p>
    <w:p w14:paraId="61569833" w14:textId="77777777" w:rsidR="00F72F32" w:rsidRPr="00F72F32" w:rsidRDefault="00F72F32" w:rsidP="00F72F32">
      <w:pPr>
        <w:jc w:val="both"/>
        <w:rPr>
          <w:sz w:val="28"/>
          <w:szCs w:val="28"/>
        </w:rPr>
      </w:pPr>
    </w:p>
    <w:sectPr w:rsidR="00F72F32" w:rsidRPr="00F72F32" w:rsidSect="009F5ADF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EAC7D" w14:textId="77777777" w:rsidR="00E13514" w:rsidRDefault="00E13514" w:rsidP="0025172B">
      <w:r>
        <w:separator/>
      </w:r>
    </w:p>
  </w:endnote>
  <w:endnote w:type="continuationSeparator" w:id="0">
    <w:p w14:paraId="25BA3AC4" w14:textId="77777777" w:rsidR="00E13514" w:rsidRDefault="00E13514" w:rsidP="0025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EECCE" w14:textId="77777777" w:rsidR="00E13514" w:rsidRDefault="00E13514" w:rsidP="0025172B">
      <w:r>
        <w:separator/>
      </w:r>
    </w:p>
  </w:footnote>
  <w:footnote w:type="continuationSeparator" w:id="0">
    <w:p w14:paraId="43B05EC9" w14:textId="77777777" w:rsidR="00E13514" w:rsidRDefault="00E13514" w:rsidP="0025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4028485"/>
      <w:docPartObj>
        <w:docPartGallery w:val="Page Numbers (Top of Page)"/>
        <w:docPartUnique/>
      </w:docPartObj>
    </w:sdtPr>
    <w:sdtContent>
      <w:p w14:paraId="440EB09A" w14:textId="266F4393" w:rsidR="009F5ADF" w:rsidRDefault="009F5AD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184AC4" w14:textId="77777777" w:rsidR="009F5ADF" w:rsidRDefault="009F5A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3DE"/>
    <w:multiLevelType w:val="hybridMultilevel"/>
    <w:tmpl w:val="6C0CA9B8"/>
    <w:lvl w:ilvl="0" w:tplc="71CADE4E">
      <w:start w:val="7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0323AB"/>
    <w:multiLevelType w:val="multilevel"/>
    <w:tmpl w:val="E85EE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2B21F7"/>
    <w:multiLevelType w:val="multilevel"/>
    <w:tmpl w:val="83109F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75D05DD"/>
    <w:multiLevelType w:val="multilevel"/>
    <w:tmpl w:val="257429D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8CF60FA"/>
    <w:multiLevelType w:val="hybridMultilevel"/>
    <w:tmpl w:val="4490964A"/>
    <w:lvl w:ilvl="0" w:tplc="A948A444">
      <w:start w:val="8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DD3472"/>
    <w:multiLevelType w:val="hybridMultilevel"/>
    <w:tmpl w:val="3EA6C98E"/>
    <w:lvl w:ilvl="0" w:tplc="D0EA224A">
      <w:start w:val="1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2D1E3B"/>
    <w:multiLevelType w:val="hybridMultilevel"/>
    <w:tmpl w:val="D9B69CE4"/>
    <w:lvl w:ilvl="0" w:tplc="FC1C607E">
      <w:start w:val="2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CD4770"/>
    <w:multiLevelType w:val="hybridMultilevel"/>
    <w:tmpl w:val="B4AE2B2C"/>
    <w:lvl w:ilvl="0" w:tplc="BD60821C">
      <w:start w:val="10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278725B6"/>
    <w:multiLevelType w:val="hybridMultilevel"/>
    <w:tmpl w:val="D3C237C2"/>
    <w:lvl w:ilvl="0" w:tplc="0352A882">
      <w:start w:val="18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8B5580C"/>
    <w:multiLevelType w:val="hybridMultilevel"/>
    <w:tmpl w:val="16344100"/>
    <w:lvl w:ilvl="0" w:tplc="EE829F84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1D02E59"/>
    <w:multiLevelType w:val="multilevel"/>
    <w:tmpl w:val="A1B648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34862D5"/>
    <w:multiLevelType w:val="hybridMultilevel"/>
    <w:tmpl w:val="9BF8FF7A"/>
    <w:lvl w:ilvl="0" w:tplc="0B342820">
      <w:start w:val="3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781E1A"/>
    <w:multiLevelType w:val="multilevel"/>
    <w:tmpl w:val="EFFAF1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70F5769"/>
    <w:multiLevelType w:val="hybridMultilevel"/>
    <w:tmpl w:val="2DFA428C"/>
    <w:lvl w:ilvl="0" w:tplc="BFD835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BE12BA"/>
    <w:multiLevelType w:val="hybridMultilevel"/>
    <w:tmpl w:val="FF783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53C10"/>
    <w:multiLevelType w:val="hybridMultilevel"/>
    <w:tmpl w:val="FE6071BC"/>
    <w:lvl w:ilvl="0" w:tplc="AFC83B06">
      <w:start w:val="3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1043F76"/>
    <w:multiLevelType w:val="hybridMultilevel"/>
    <w:tmpl w:val="B15A512C"/>
    <w:lvl w:ilvl="0" w:tplc="6AC6C846">
      <w:start w:val="13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3F59F0"/>
    <w:multiLevelType w:val="hybridMultilevel"/>
    <w:tmpl w:val="66343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93D4BCE"/>
    <w:multiLevelType w:val="hybridMultilevel"/>
    <w:tmpl w:val="606E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91D87"/>
    <w:multiLevelType w:val="hybridMultilevel"/>
    <w:tmpl w:val="1568A03E"/>
    <w:lvl w:ilvl="0" w:tplc="162CEA30">
      <w:start w:val="7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CB14E46"/>
    <w:multiLevelType w:val="hybridMultilevel"/>
    <w:tmpl w:val="52168D44"/>
    <w:lvl w:ilvl="0" w:tplc="0B342820">
      <w:start w:val="3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85012B"/>
    <w:multiLevelType w:val="hybridMultilevel"/>
    <w:tmpl w:val="CAF21D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5F39514D"/>
    <w:multiLevelType w:val="hybridMultilevel"/>
    <w:tmpl w:val="698A34E6"/>
    <w:lvl w:ilvl="0" w:tplc="CDF4C69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9632AD"/>
    <w:multiLevelType w:val="multilevel"/>
    <w:tmpl w:val="8056C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CE25D31"/>
    <w:multiLevelType w:val="hybridMultilevel"/>
    <w:tmpl w:val="EFE260A2"/>
    <w:lvl w:ilvl="0" w:tplc="BD60821C">
      <w:start w:val="10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BB386F"/>
    <w:multiLevelType w:val="hybridMultilevel"/>
    <w:tmpl w:val="53568CA4"/>
    <w:lvl w:ilvl="0" w:tplc="AFC83B06">
      <w:start w:val="3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DE67EE"/>
    <w:multiLevelType w:val="multilevel"/>
    <w:tmpl w:val="00D0732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7" w15:restartNumberingAfterBreak="0">
    <w:nsid w:val="776A7342"/>
    <w:multiLevelType w:val="multilevel"/>
    <w:tmpl w:val="F93062E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 w16cid:durableId="2146389832">
    <w:abstractNumId w:val="21"/>
  </w:num>
  <w:num w:numId="2" w16cid:durableId="1635790471">
    <w:abstractNumId w:val="9"/>
  </w:num>
  <w:num w:numId="3" w16cid:durableId="871770933">
    <w:abstractNumId w:val="20"/>
  </w:num>
  <w:num w:numId="4" w16cid:durableId="1634018172">
    <w:abstractNumId w:val="11"/>
  </w:num>
  <w:num w:numId="5" w16cid:durableId="895438183">
    <w:abstractNumId w:val="16"/>
  </w:num>
  <w:num w:numId="6" w16cid:durableId="333802924">
    <w:abstractNumId w:val="24"/>
  </w:num>
  <w:num w:numId="7" w16cid:durableId="601382195">
    <w:abstractNumId w:val="7"/>
  </w:num>
  <w:num w:numId="8" w16cid:durableId="153953974">
    <w:abstractNumId w:val="5"/>
  </w:num>
  <w:num w:numId="9" w16cid:durableId="161699832">
    <w:abstractNumId w:val="6"/>
  </w:num>
  <w:num w:numId="10" w16cid:durableId="622614358">
    <w:abstractNumId w:val="8"/>
  </w:num>
  <w:num w:numId="11" w16cid:durableId="1708095723">
    <w:abstractNumId w:val="25"/>
  </w:num>
  <w:num w:numId="12" w16cid:durableId="1456289917">
    <w:abstractNumId w:val="15"/>
  </w:num>
  <w:num w:numId="13" w16cid:durableId="134377992">
    <w:abstractNumId w:val="19"/>
  </w:num>
  <w:num w:numId="14" w16cid:durableId="286863723">
    <w:abstractNumId w:val="22"/>
  </w:num>
  <w:num w:numId="15" w16cid:durableId="1302156060">
    <w:abstractNumId w:val="4"/>
  </w:num>
  <w:num w:numId="16" w16cid:durableId="508956663">
    <w:abstractNumId w:val="0"/>
  </w:num>
  <w:num w:numId="17" w16cid:durableId="2002468876">
    <w:abstractNumId w:val="13"/>
  </w:num>
  <w:num w:numId="18" w16cid:durableId="1214849839">
    <w:abstractNumId w:val="17"/>
  </w:num>
  <w:num w:numId="19" w16cid:durableId="988021666">
    <w:abstractNumId w:val="18"/>
  </w:num>
  <w:num w:numId="20" w16cid:durableId="1311715847">
    <w:abstractNumId w:val="14"/>
  </w:num>
  <w:num w:numId="21" w16cid:durableId="658384507">
    <w:abstractNumId w:val="23"/>
  </w:num>
  <w:num w:numId="22" w16cid:durableId="1207525295">
    <w:abstractNumId w:val="2"/>
  </w:num>
  <w:num w:numId="23" w16cid:durableId="354042450">
    <w:abstractNumId w:val="1"/>
  </w:num>
  <w:num w:numId="24" w16cid:durableId="202763010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6042656">
    <w:abstractNumId w:val="26"/>
  </w:num>
  <w:num w:numId="26" w16cid:durableId="1106386359">
    <w:abstractNumId w:val="3"/>
  </w:num>
  <w:num w:numId="27" w16cid:durableId="686448531">
    <w:abstractNumId w:val="27"/>
  </w:num>
  <w:num w:numId="28" w16cid:durableId="1819300261">
    <w:abstractNumId w:val="12"/>
  </w:num>
  <w:num w:numId="29" w16cid:durableId="13680646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BD8"/>
    <w:rsid w:val="00004736"/>
    <w:rsid w:val="000101C1"/>
    <w:rsid w:val="00017AF6"/>
    <w:rsid w:val="00024014"/>
    <w:rsid w:val="0002535B"/>
    <w:rsid w:val="00025C64"/>
    <w:rsid w:val="0002622D"/>
    <w:rsid w:val="00027023"/>
    <w:rsid w:val="00030F02"/>
    <w:rsid w:val="00033319"/>
    <w:rsid w:val="00035443"/>
    <w:rsid w:val="00044375"/>
    <w:rsid w:val="00044743"/>
    <w:rsid w:val="00053B17"/>
    <w:rsid w:val="0005543B"/>
    <w:rsid w:val="000566CD"/>
    <w:rsid w:val="00057509"/>
    <w:rsid w:val="00061A89"/>
    <w:rsid w:val="000736B0"/>
    <w:rsid w:val="00074C4B"/>
    <w:rsid w:val="00077B33"/>
    <w:rsid w:val="00077F25"/>
    <w:rsid w:val="000860A4"/>
    <w:rsid w:val="00086CAE"/>
    <w:rsid w:val="000874E5"/>
    <w:rsid w:val="00092C79"/>
    <w:rsid w:val="00093EB2"/>
    <w:rsid w:val="00096784"/>
    <w:rsid w:val="000A0701"/>
    <w:rsid w:val="000A0BD0"/>
    <w:rsid w:val="000B1EB4"/>
    <w:rsid w:val="000D18D1"/>
    <w:rsid w:val="000D3A44"/>
    <w:rsid w:val="000D7ED9"/>
    <w:rsid w:val="000E1EFA"/>
    <w:rsid w:val="000E3037"/>
    <w:rsid w:val="000E4E39"/>
    <w:rsid w:val="000F7234"/>
    <w:rsid w:val="0010342A"/>
    <w:rsid w:val="00103BD0"/>
    <w:rsid w:val="00104FF4"/>
    <w:rsid w:val="00110D1A"/>
    <w:rsid w:val="00117726"/>
    <w:rsid w:val="00121806"/>
    <w:rsid w:val="00133228"/>
    <w:rsid w:val="00134735"/>
    <w:rsid w:val="00135013"/>
    <w:rsid w:val="00135D13"/>
    <w:rsid w:val="00143137"/>
    <w:rsid w:val="00144F65"/>
    <w:rsid w:val="001529A6"/>
    <w:rsid w:val="001579C4"/>
    <w:rsid w:val="00162A98"/>
    <w:rsid w:val="00171FAD"/>
    <w:rsid w:val="001727F0"/>
    <w:rsid w:val="00197AAA"/>
    <w:rsid w:val="001A0AF3"/>
    <w:rsid w:val="001A3D64"/>
    <w:rsid w:val="001B1A4F"/>
    <w:rsid w:val="001B2DFA"/>
    <w:rsid w:val="001B521C"/>
    <w:rsid w:val="001C63FE"/>
    <w:rsid w:val="001C6824"/>
    <w:rsid w:val="001D4549"/>
    <w:rsid w:val="001E468B"/>
    <w:rsid w:val="001F786E"/>
    <w:rsid w:val="00206A37"/>
    <w:rsid w:val="00211315"/>
    <w:rsid w:val="002118E1"/>
    <w:rsid w:val="002128C6"/>
    <w:rsid w:val="00212E09"/>
    <w:rsid w:val="00212FFC"/>
    <w:rsid w:val="002134E9"/>
    <w:rsid w:val="002136D1"/>
    <w:rsid w:val="00217356"/>
    <w:rsid w:val="0023182A"/>
    <w:rsid w:val="00236BFB"/>
    <w:rsid w:val="0025172B"/>
    <w:rsid w:val="00265C11"/>
    <w:rsid w:val="0027007A"/>
    <w:rsid w:val="00271CB2"/>
    <w:rsid w:val="00277754"/>
    <w:rsid w:val="002878C2"/>
    <w:rsid w:val="00292A9A"/>
    <w:rsid w:val="002A0C47"/>
    <w:rsid w:val="002A4165"/>
    <w:rsid w:val="002A54F4"/>
    <w:rsid w:val="002A58A6"/>
    <w:rsid w:val="002B5A87"/>
    <w:rsid w:val="002D1CEA"/>
    <w:rsid w:val="002D4BD5"/>
    <w:rsid w:val="002E070D"/>
    <w:rsid w:val="002E1109"/>
    <w:rsid w:val="002E3389"/>
    <w:rsid w:val="002E338D"/>
    <w:rsid w:val="002F6E57"/>
    <w:rsid w:val="00306048"/>
    <w:rsid w:val="00310326"/>
    <w:rsid w:val="00310E64"/>
    <w:rsid w:val="00317CFD"/>
    <w:rsid w:val="003240B1"/>
    <w:rsid w:val="00333820"/>
    <w:rsid w:val="00340B5E"/>
    <w:rsid w:val="003477DD"/>
    <w:rsid w:val="00347EF1"/>
    <w:rsid w:val="00357156"/>
    <w:rsid w:val="0036582A"/>
    <w:rsid w:val="003702C8"/>
    <w:rsid w:val="0037273F"/>
    <w:rsid w:val="00373FEC"/>
    <w:rsid w:val="0037481D"/>
    <w:rsid w:val="00376810"/>
    <w:rsid w:val="00377C27"/>
    <w:rsid w:val="0038300D"/>
    <w:rsid w:val="0038469C"/>
    <w:rsid w:val="00386739"/>
    <w:rsid w:val="00396B03"/>
    <w:rsid w:val="00397C4B"/>
    <w:rsid w:val="003A6E0D"/>
    <w:rsid w:val="003A7235"/>
    <w:rsid w:val="003A7700"/>
    <w:rsid w:val="003B25FE"/>
    <w:rsid w:val="003E2BCF"/>
    <w:rsid w:val="003E5487"/>
    <w:rsid w:val="003E6BF7"/>
    <w:rsid w:val="003F097B"/>
    <w:rsid w:val="003F3CF0"/>
    <w:rsid w:val="004053FE"/>
    <w:rsid w:val="0040646B"/>
    <w:rsid w:val="00412B65"/>
    <w:rsid w:val="00412CEE"/>
    <w:rsid w:val="00416039"/>
    <w:rsid w:val="00424DD1"/>
    <w:rsid w:val="00425970"/>
    <w:rsid w:val="00427509"/>
    <w:rsid w:val="004336FF"/>
    <w:rsid w:val="00434999"/>
    <w:rsid w:val="004441EB"/>
    <w:rsid w:val="00444D66"/>
    <w:rsid w:val="004454EA"/>
    <w:rsid w:val="00447CD6"/>
    <w:rsid w:val="00452915"/>
    <w:rsid w:val="00460177"/>
    <w:rsid w:val="00460554"/>
    <w:rsid w:val="00465BD5"/>
    <w:rsid w:val="00471DD1"/>
    <w:rsid w:val="00474E36"/>
    <w:rsid w:val="00477253"/>
    <w:rsid w:val="00481497"/>
    <w:rsid w:val="00482A68"/>
    <w:rsid w:val="0048605F"/>
    <w:rsid w:val="00487EBD"/>
    <w:rsid w:val="00491CE2"/>
    <w:rsid w:val="004926D3"/>
    <w:rsid w:val="00495E4A"/>
    <w:rsid w:val="004A658C"/>
    <w:rsid w:val="004B549F"/>
    <w:rsid w:val="004C35F8"/>
    <w:rsid w:val="004C4694"/>
    <w:rsid w:val="004C7D64"/>
    <w:rsid w:val="004D1F5A"/>
    <w:rsid w:val="004D75C7"/>
    <w:rsid w:val="004D7A68"/>
    <w:rsid w:val="004E49EA"/>
    <w:rsid w:val="004E521C"/>
    <w:rsid w:val="004E5750"/>
    <w:rsid w:val="004F45C7"/>
    <w:rsid w:val="004F5DA7"/>
    <w:rsid w:val="00501F9D"/>
    <w:rsid w:val="00511B8D"/>
    <w:rsid w:val="0051350B"/>
    <w:rsid w:val="00514C57"/>
    <w:rsid w:val="00521230"/>
    <w:rsid w:val="00522DB1"/>
    <w:rsid w:val="00522EEB"/>
    <w:rsid w:val="00524074"/>
    <w:rsid w:val="005316F1"/>
    <w:rsid w:val="00534697"/>
    <w:rsid w:val="00547FF9"/>
    <w:rsid w:val="005571C5"/>
    <w:rsid w:val="00561023"/>
    <w:rsid w:val="00571A30"/>
    <w:rsid w:val="00573391"/>
    <w:rsid w:val="005A2063"/>
    <w:rsid w:val="005A3C93"/>
    <w:rsid w:val="005A4809"/>
    <w:rsid w:val="005A514B"/>
    <w:rsid w:val="005B1991"/>
    <w:rsid w:val="005B1CCB"/>
    <w:rsid w:val="005B3B6B"/>
    <w:rsid w:val="005C024B"/>
    <w:rsid w:val="005C2F99"/>
    <w:rsid w:val="005D43D5"/>
    <w:rsid w:val="005E7F3E"/>
    <w:rsid w:val="005F1861"/>
    <w:rsid w:val="00634C72"/>
    <w:rsid w:val="0064023B"/>
    <w:rsid w:val="00640EFE"/>
    <w:rsid w:val="006563B5"/>
    <w:rsid w:val="006623A7"/>
    <w:rsid w:val="006757A4"/>
    <w:rsid w:val="00677B85"/>
    <w:rsid w:val="0068066A"/>
    <w:rsid w:val="0068291B"/>
    <w:rsid w:val="00686D98"/>
    <w:rsid w:val="006875CF"/>
    <w:rsid w:val="00692820"/>
    <w:rsid w:val="00696B0B"/>
    <w:rsid w:val="00696DC4"/>
    <w:rsid w:val="006A1E7F"/>
    <w:rsid w:val="006A54EE"/>
    <w:rsid w:val="006D32A4"/>
    <w:rsid w:val="006E3177"/>
    <w:rsid w:val="006E46F1"/>
    <w:rsid w:val="006E58D8"/>
    <w:rsid w:val="006F1516"/>
    <w:rsid w:val="006F4DF1"/>
    <w:rsid w:val="00704574"/>
    <w:rsid w:val="00704A7E"/>
    <w:rsid w:val="0071117B"/>
    <w:rsid w:val="0071657C"/>
    <w:rsid w:val="007240F8"/>
    <w:rsid w:val="00742A11"/>
    <w:rsid w:val="007635AF"/>
    <w:rsid w:val="007710E7"/>
    <w:rsid w:val="007753F9"/>
    <w:rsid w:val="007822AA"/>
    <w:rsid w:val="00787A69"/>
    <w:rsid w:val="00790079"/>
    <w:rsid w:val="007947A5"/>
    <w:rsid w:val="00796725"/>
    <w:rsid w:val="007B25F7"/>
    <w:rsid w:val="007B5B2B"/>
    <w:rsid w:val="007B5DD8"/>
    <w:rsid w:val="007C6662"/>
    <w:rsid w:val="007D1C91"/>
    <w:rsid w:val="007D3D41"/>
    <w:rsid w:val="007F21F6"/>
    <w:rsid w:val="008050C5"/>
    <w:rsid w:val="00813BD8"/>
    <w:rsid w:val="0081506E"/>
    <w:rsid w:val="008174FC"/>
    <w:rsid w:val="0082263B"/>
    <w:rsid w:val="00822902"/>
    <w:rsid w:val="00823722"/>
    <w:rsid w:val="00824C29"/>
    <w:rsid w:val="0083049B"/>
    <w:rsid w:val="00834129"/>
    <w:rsid w:val="0083789E"/>
    <w:rsid w:val="0084152B"/>
    <w:rsid w:val="00841816"/>
    <w:rsid w:val="00843B72"/>
    <w:rsid w:val="00851827"/>
    <w:rsid w:val="00851E54"/>
    <w:rsid w:val="00852EC8"/>
    <w:rsid w:val="008658E1"/>
    <w:rsid w:val="0087220B"/>
    <w:rsid w:val="008740EC"/>
    <w:rsid w:val="00885E23"/>
    <w:rsid w:val="008902B1"/>
    <w:rsid w:val="0089617A"/>
    <w:rsid w:val="00896297"/>
    <w:rsid w:val="008A219A"/>
    <w:rsid w:val="008A7775"/>
    <w:rsid w:val="008B3B7F"/>
    <w:rsid w:val="008B47E1"/>
    <w:rsid w:val="008B4C1E"/>
    <w:rsid w:val="008C1B98"/>
    <w:rsid w:val="008C30E1"/>
    <w:rsid w:val="008D1BB8"/>
    <w:rsid w:val="008D4977"/>
    <w:rsid w:val="008E2D29"/>
    <w:rsid w:val="008F2112"/>
    <w:rsid w:val="008F33BB"/>
    <w:rsid w:val="008F5CB4"/>
    <w:rsid w:val="009024B9"/>
    <w:rsid w:val="009112A8"/>
    <w:rsid w:val="009126F4"/>
    <w:rsid w:val="00912D2A"/>
    <w:rsid w:val="00954C17"/>
    <w:rsid w:val="00957B07"/>
    <w:rsid w:val="0096463F"/>
    <w:rsid w:val="00967855"/>
    <w:rsid w:val="00983D2F"/>
    <w:rsid w:val="0098565D"/>
    <w:rsid w:val="0099257D"/>
    <w:rsid w:val="00993E47"/>
    <w:rsid w:val="009A2FA2"/>
    <w:rsid w:val="009A4906"/>
    <w:rsid w:val="009A4A23"/>
    <w:rsid w:val="009A5007"/>
    <w:rsid w:val="009B0B43"/>
    <w:rsid w:val="009B1CE7"/>
    <w:rsid w:val="009C1227"/>
    <w:rsid w:val="009C4942"/>
    <w:rsid w:val="009D3003"/>
    <w:rsid w:val="009D646D"/>
    <w:rsid w:val="009E13DB"/>
    <w:rsid w:val="009F37DE"/>
    <w:rsid w:val="009F5397"/>
    <w:rsid w:val="009F58F9"/>
    <w:rsid w:val="009F5ADF"/>
    <w:rsid w:val="009F6494"/>
    <w:rsid w:val="009F7948"/>
    <w:rsid w:val="00A04EFE"/>
    <w:rsid w:val="00A051B9"/>
    <w:rsid w:val="00A2315A"/>
    <w:rsid w:val="00A401A5"/>
    <w:rsid w:val="00A454C6"/>
    <w:rsid w:val="00A465F0"/>
    <w:rsid w:val="00A618A4"/>
    <w:rsid w:val="00A66588"/>
    <w:rsid w:val="00A70378"/>
    <w:rsid w:val="00A76289"/>
    <w:rsid w:val="00A819AC"/>
    <w:rsid w:val="00A8434B"/>
    <w:rsid w:val="00A87D30"/>
    <w:rsid w:val="00A901FC"/>
    <w:rsid w:val="00A95488"/>
    <w:rsid w:val="00AA37CF"/>
    <w:rsid w:val="00AB1944"/>
    <w:rsid w:val="00AB4C9D"/>
    <w:rsid w:val="00AB5795"/>
    <w:rsid w:val="00AC0D1C"/>
    <w:rsid w:val="00AC35BE"/>
    <w:rsid w:val="00AC6E0C"/>
    <w:rsid w:val="00AD0450"/>
    <w:rsid w:val="00AD2991"/>
    <w:rsid w:val="00AD38D7"/>
    <w:rsid w:val="00AD45B1"/>
    <w:rsid w:val="00AD5A5E"/>
    <w:rsid w:val="00AE29D0"/>
    <w:rsid w:val="00AE2EFF"/>
    <w:rsid w:val="00AF0185"/>
    <w:rsid w:val="00AF57C2"/>
    <w:rsid w:val="00AF7022"/>
    <w:rsid w:val="00AF7751"/>
    <w:rsid w:val="00B0086C"/>
    <w:rsid w:val="00B05CD0"/>
    <w:rsid w:val="00B07DDB"/>
    <w:rsid w:val="00B12259"/>
    <w:rsid w:val="00B2422C"/>
    <w:rsid w:val="00B27523"/>
    <w:rsid w:val="00B2764D"/>
    <w:rsid w:val="00B3219A"/>
    <w:rsid w:val="00B34B6C"/>
    <w:rsid w:val="00B41DD5"/>
    <w:rsid w:val="00B44B10"/>
    <w:rsid w:val="00B462CE"/>
    <w:rsid w:val="00B53ABA"/>
    <w:rsid w:val="00B547D2"/>
    <w:rsid w:val="00B66A77"/>
    <w:rsid w:val="00B674AC"/>
    <w:rsid w:val="00B67E3C"/>
    <w:rsid w:val="00B73D06"/>
    <w:rsid w:val="00B80280"/>
    <w:rsid w:val="00B80507"/>
    <w:rsid w:val="00B8241B"/>
    <w:rsid w:val="00B832B3"/>
    <w:rsid w:val="00B86676"/>
    <w:rsid w:val="00B87AF9"/>
    <w:rsid w:val="00B9507B"/>
    <w:rsid w:val="00BB3E54"/>
    <w:rsid w:val="00BC2493"/>
    <w:rsid w:val="00BC528F"/>
    <w:rsid w:val="00BD155F"/>
    <w:rsid w:val="00BE4147"/>
    <w:rsid w:val="00BE7D3D"/>
    <w:rsid w:val="00BF69BF"/>
    <w:rsid w:val="00C05022"/>
    <w:rsid w:val="00C05A97"/>
    <w:rsid w:val="00C107D3"/>
    <w:rsid w:val="00C1104B"/>
    <w:rsid w:val="00C26150"/>
    <w:rsid w:val="00C313B5"/>
    <w:rsid w:val="00C3344D"/>
    <w:rsid w:val="00C41C9E"/>
    <w:rsid w:val="00C44CBC"/>
    <w:rsid w:val="00C5243A"/>
    <w:rsid w:val="00C71161"/>
    <w:rsid w:val="00C7326E"/>
    <w:rsid w:val="00C75FBE"/>
    <w:rsid w:val="00C76771"/>
    <w:rsid w:val="00C769C8"/>
    <w:rsid w:val="00C77EC3"/>
    <w:rsid w:val="00C80E30"/>
    <w:rsid w:val="00C840F4"/>
    <w:rsid w:val="00CA2E26"/>
    <w:rsid w:val="00CA63E5"/>
    <w:rsid w:val="00CB105A"/>
    <w:rsid w:val="00CB3047"/>
    <w:rsid w:val="00CB4657"/>
    <w:rsid w:val="00CB5710"/>
    <w:rsid w:val="00CC0AB7"/>
    <w:rsid w:val="00CC1000"/>
    <w:rsid w:val="00CC3B17"/>
    <w:rsid w:val="00CD1C18"/>
    <w:rsid w:val="00CD4861"/>
    <w:rsid w:val="00CE307C"/>
    <w:rsid w:val="00CE3B1E"/>
    <w:rsid w:val="00CE7802"/>
    <w:rsid w:val="00CF5C05"/>
    <w:rsid w:val="00D012DD"/>
    <w:rsid w:val="00D02B76"/>
    <w:rsid w:val="00D11251"/>
    <w:rsid w:val="00D11F2F"/>
    <w:rsid w:val="00D13665"/>
    <w:rsid w:val="00D219B0"/>
    <w:rsid w:val="00D23277"/>
    <w:rsid w:val="00D370F4"/>
    <w:rsid w:val="00D37A1D"/>
    <w:rsid w:val="00D4632E"/>
    <w:rsid w:val="00D4672D"/>
    <w:rsid w:val="00D50ACF"/>
    <w:rsid w:val="00D511A4"/>
    <w:rsid w:val="00D528C3"/>
    <w:rsid w:val="00D53DC7"/>
    <w:rsid w:val="00D549E1"/>
    <w:rsid w:val="00D54C84"/>
    <w:rsid w:val="00D55394"/>
    <w:rsid w:val="00D57D63"/>
    <w:rsid w:val="00D60B86"/>
    <w:rsid w:val="00D61426"/>
    <w:rsid w:val="00D619D5"/>
    <w:rsid w:val="00D628AE"/>
    <w:rsid w:val="00D6663A"/>
    <w:rsid w:val="00D7152B"/>
    <w:rsid w:val="00D7291B"/>
    <w:rsid w:val="00D84199"/>
    <w:rsid w:val="00D87AB8"/>
    <w:rsid w:val="00DA56C2"/>
    <w:rsid w:val="00DB2818"/>
    <w:rsid w:val="00DB3A01"/>
    <w:rsid w:val="00DB4A06"/>
    <w:rsid w:val="00DB508D"/>
    <w:rsid w:val="00DC61B1"/>
    <w:rsid w:val="00DC63B2"/>
    <w:rsid w:val="00DD16A0"/>
    <w:rsid w:val="00DD45E4"/>
    <w:rsid w:val="00DD7B0B"/>
    <w:rsid w:val="00DE0021"/>
    <w:rsid w:val="00DE011F"/>
    <w:rsid w:val="00DE266B"/>
    <w:rsid w:val="00DE78E0"/>
    <w:rsid w:val="00DF1B34"/>
    <w:rsid w:val="00DF1BBB"/>
    <w:rsid w:val="00DF3DB3"/>
    <w:rsid w:val="00DF66FA"/>
    <w:rsid w:val="00E03951"/>
    <w:rsid w:val="00E11A2F"/>
    <w:rsid w:val="00E13514"/>
    <w:rsid w:val="00E16E44"/>
    <w:rsid w:val="00E20C8A"/>
    <w:rsid w:val="00E20EBC"/>
    <w:rsid w:val="00E21D55"/>
    <w:rsid w:val="00E23FBB"/>
    <w:rsid w:val="00E306DE"/>
    <w:rsid w:val="00E35FD4"/>
    <w:rsid w:val="00E45B3D"/>
    <w:rsid w:val="00E655EC"/>
    <w:rsid w:val="00EA5163"/>
    <w:rsid w:val="00EA7EC8"/>
    <w:rsid w:val="00EC52F4"/>
    <w:rsid w:val="00ED5543"/>
    <w:rsid w:val="00ED592D"/>
    <w:rsid w:val="00EE0F94"/>
    <w:rsid w:val="00EE4CCE"/>
    <w:rsid w:val="00EE592C"/>
    <w:rsid w:val="00EE7074"/>
    <w:rsid w:val="00EE71D9"/>
    <w:rsid w:val="00EF386E"/>
    <w:rsid w:val="00F019CE"/>
    <w:rsid w:val="00F04C13"/>
    <w:rsid w:val="00F05B6E"/>
    <w:rsid w:val="00F1027A"/>
    <w:rsid w:val="00F10A45"/>
    <w:rsid w:val="00F22E37"/>
    <w:rsid w:val="00F26554"/>
    <w:rsid w:val="00F27529"/>
    <w:rsid w:val="00F27E86"/>
    <w:rsid w:val="00F3140F"/>
    <w:rsid w:val="00F3156B"/>
    <w:rsid w:val="00F34C3D"/>
    <w:rsid w:val="00F40115"/>
    <w:rsid w:val="00F40B34"/>
    <w:rsid w:val="00F5176B"/>
    <w:rsid w:val="00F520F4"/>
    <w:rsid w:val="00F532E9"/>
    <w:rsid w:val="00F53ABB"/>
    <w:rsid w:val="00F62577"/>
    <w:rsid w:val="00F66F0F"/>
    <w:rsid w:val="00F707CF"/>
    <w:rsid w:val="00F72F32"/>
    <w:rsid w:val="00F749C4"/>
    <w:rsid w:val="00F86800"/>
    <w:rsid w:val="00F90F9E"/>
    <w:rsid w:val="00F94217"/>
    <w:rsid w:val="00F95C98"/>
    <w:rsid w:val="00F96C1E"/>
    <w:rsid w:val="00FA053E"/>
    <w:rsid w:val="00FB2019"/>
    <w:rsid w:val="00FB244D"/>
    <w:rsid w:val="00FC1383"/>
    <w:rsid w:val="00FD1C15"/>
    <w:rsid w:val="00FD7C8A"/>
    <w:rsid w:val="00FE325E"/>
    <w:rsid w:val="00FE6ACC"/>
    <w:rsid w:val="00FF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2FD1F"/>
  <w15:docId w15:val="{C4CFB140-157F-45E0-A263-8527E205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25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44F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F69BF"/>
    <w:pPr>
      <w:keepNext/>
      <w:jc w:val="both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F69B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D49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211315"/>
    <w:pPr>
      <w:ind w:left="720"/>
      <w:contextualSpacing/>
    </w:pPr>
  </w:style>
  <w:style w:type="paragraph" w:customStyle="1" w:styleId="ConsPlusNormal">
    <w:name w:val="ConsPlusNormal"/>
    <w:rsid w:val="00211315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2517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5172B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517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517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5172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BF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F69BF"/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BF69BF"/>
    <w:pPr>
      <w:widowControl w:val="0"/>
      <w:jc w:val="center"/>
    </w:pPr>
    <w:rPr>
      <w:b/>
      <w:sz w:val="36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BF69B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377C27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11">
    <w:name w:val="Абзац списка1"/>
    <w:basedOn w:val="a"/>
    <w:uiPriority w:val="99"/>
    <w:rsid w:val="00444D66"/>
    <w:pPr>
      <w:ind w:left="720"/>
      <w:contextualSpacing/>
    </w:pPr>
    <w:rPr>
      <w:rFonts w:eastAsia="Calibri"/>
    </w:rPr>
  </w:style>
  <w:style w:type="table" w:styleId="aa">
    <w:name w:val="Table Grid"/>
    <w:basedOn w:val="a1"/>
    <w:locked/>
    <w:rsid w:val="0002622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44F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4454EA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4454EA"/>
    <w:rPr>
      <w:color w:val="0000FF"/>
      <w:u w:val="single"/>
    </w:rPr>
  </w:style>
  <w:style w:type="character" w:customStyle="1" w:styleId="ac">
    <w:name w:val="Гипертекстовая ссылка"/>
    <w:basedOn w:val="a0"/>
    <w:uiPriority w:val="99"/>
    <w:rsid w:val="00885E23"/>
    <w:rPr>
      <w:color w:val="106BBE"/>
    </w:rPr>
  </w:style>
  <w:style w:type="table" w:customStyle="1" w:styleId="12">
    <w:name w:val="Сетка таблицы1"/>
    <w:basedOn w:val="a1"/>
    <w:next w:val="aa"/>
    <w:uiPriority w:val="59"/>
    <w:rsid w:val="00F72F3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8417271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597EC-F3F4-487F-80AF-800DFD9A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Походяева Анастасия Сергеевн</cp:lastModifiedBy>
  <cp:revision>18</cp:revision>
  <cp:lastPrinted>2026-06-24T03:32:00Z</cp:lastPrinted>
  <dcterms:created xsi:type="dcterms:W3CDTF">2026-06-24T02:33:00Z</dcterms:created>
  <dcterms:modified xsi:type="dcterms:W3CDTF">2026-08-14T02:47:00Z</dcterms:modified>
</cp:coreProperties>
</file>