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58F17" w14:textId="46413AD2" w:rsidR="00334849" w:rsidRPr="00334849" w:rsidRDefault="00334849" w:rsidP="00334849">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334849">
        <w:rPr>
          <w:rFonts w:ascii="Times New Roman" w:eastAsia="Times New Roman" w:hAnsi="Times New Roman" w:cs="Times New Roman"/>
          <w:noProof/>
          <w:kern w:val="0"/>
          <w:sz w:val="24"/>
          <w:szCs w:val="24"/>
          <w:lang w:eastAsia="ru-RU"/>
          <w14:ligatures w14:val="none"/>
        </w:rPr>
        <w:drawing>
          <wp:inline distT="0" distB="0" distL="0" distR="0" wp14:anchorId="4BA4F3B0" wp14:editId="1D836C76">
            <wp:extent cx="714375" cy="847725"/>
            <wp:effectExtent l="0" t="0" r="9525" b="9525"/>
            <wp:docPr id="1905569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6000" contrast="18000"/>
                      <a:extLst>
                        <a:ext uri="{28A0092B-C50C-407E-A947-70E740481C1C}">
                          <a14:useLocalDpi xmlns:a14="http://schemas.microsoft.com/office/drawing/2010/main" val="0"/>
                        </a:ext>
                      </a:extLst>
                    </a:blip>
                    <a:srcRect/>
                    <a:stretch>
                      <a:fillRect/>
                    </a:stretch>
                  </pic:blipFill>
                  <pic:spPr bwMode="auto">
                    <a:xfrm>
                      <a:off x="0" y="0"/>
                      <a:ext cx="714375" cy="847725"/>
                    </a:xfrm>
                    <a:prstGeom prst="rect">
                      <a:avLst/>
                    </a:prstGeom>
                    <a:noFill/>
                    <a:ln>
                      <a:noFill/>
                    </a:ln>
                  </pic:spPr>
                </pic:pic>
              </a:graphicData>
            </a:graphic>
          </wp:inline>
        </w:drawing>
      </w:r>
    </w:p>
    <w:p w14:paraId="45EF2B43" w14:textId="77777777" w:rsidR="00334849" w:rsidRPr="00334849" w:rsidRDefault="00334849" w:rsidP="00334849">
      <w:pPr>
        <w:widowControl w:val="0"/>
        <w:autoSpaceDE w:val="0"/>
        <w:autoSpaceDN w:val="0"/>
        <w:adjustRightInd w:val="0"/>
        <w:spacing w:after="0" w:line="240" w:lineRule="auto"/>
        <w:jc w:val="center"/>
        <w:rPr>
          <w:rFonts w:ascii="Times New Roman" w:eastAsia="Times New Roman" w:hAnsi="Times New Roman" w:cs="Times New Roman"/>
          <w:b/>
          <w:spacing w:val="20"/>
          <w:kern w:val="0"/>
          <w:sz w:val="32"/>
          <w:szCs w:val="32"/>
          <w:lang w:eastAsia="ru-RU"/>
          <w14:ligatures w14:val="none"/>
        </w:rPr>
      </w:pPr>
      <w:r w:rsidRPr="00334849">
        <w:rPr>
          <w:rFonts w:ascii="Times New Roman" w:eastAsia="Times New Roman" w:hAnsi="Times New Roman" w:cs="Times New Roman"/>
          <w:b/>
          <w:spacing w:val="20"/>
          <w:kern w:val="0"/>
          <w:sz w:val="32"/>
          <w:szCs w:val="32"/>
          <w:lang w:eastAsia="ru-RU"/>
          <w14:ligatures w14:val="none"/>
        </w:rPr>
        <w:t xml:space="preserve">Администрация города Рубцовска </w:t>
      </w:r>
    </w:p>
    <w:p w14:paraId="035B953E" w14:textId="77777777" w:rsidR="00334849" w:rsidRPr="00334849" w:rsidRDefault="00334849" w:rsidP="00334849">
      <w:pPr>
        <w:widowControl w:val="0"/>
        <w:autoSpaceDE w:val="0"/>
        <w:autoSpaceDN w:val="0"/>
        <w:adjustRightInd w:val="0"/>
        <w:spacing w:after="0" w:line="240" w:lineRule="auto"/>
        <w:jc w:val="center"/>
        <w:rPr>
          <w:rFonts w:ascii="Times New Roman" w:eastAsia="Times New Roman" w:hAnsi="Times New Roman" w:cs="Times New Roman"/>
          <w:b/>
          <w:spacing w:val="20"/>
          <w:kern w:val="0"/>
          <w:sz w:val="32"/>
          <w:szCs w:val="32"/>
          <w:lang w:eastAsia="ru-RU"/>
          <w14:ligatures w14:val="none"/>
        </w:rPr>
      </w:pPr>
      <w:r w:rsidRPr="00334849">
        <w:rPr>
          <w:rFonts w:ascii="Times New Roman" w:eastAsia="Times New Roman" w:hAnsi="Times New Roman" w:cs="Times New Roman"/>
          <w:b/>
          <w:spacing w:val="20"/>
          <w:kern w:val="0"/>
          <w:sz w:val="32"/>
          <w:szCs w:val="32"/>
          <w:lang w:eastAsia="ru-RU"/>
          <w14:ligatures w14:val="none"/>
        </w:rPr>
        <w:t>Алтайского края</w:t>
      </w:r>
    </w:p>
    <w:p w14:paraId="6B790E37" w14:textId="77777777" w:rsidR="00334849" w:rsidRPr="00334849" w:rsidRDefault="00334849" w:rsidP="00334849">
      <w:pPr>
        <w:widowControl w:val="0"/>
        <w:autoSpaceDE w:val="0"/>
        <w:autoSpaceDN w:val="0"/>
        <w:adjustRightInd w:val="0"/>
        <w:spacing w:after="0" w:line="240" w:lineRule="auto"/>
        <w:jc w:val="center"/>
        <w:rPr>
          <w:rFonts w:ascii="Verdana" w:eastAsia="Times New Roman" w:hAnsi="Verdana" w:cs="Times New Roman"/>
          <w:b/>
          <w:kern w:val="0"/>
          <w:sz w:val="28"/>
          <w:szCs w:val="28"/>
          <w:lang w:eastAsia="ru-RU"/>
          <w14:ligatures w14:val="none"/>
        </w:rPr>
      </w:pPr>
    </w:p>
    <w:p w14:paraId="1E2331A5" w14:textId="77777777" w:rsidR="00334849" w:rsidRPr="00334849" w:rsidRDefault="00334849" w:rsidP="00334849">
      <w:pPr>
        <w:widowControl w:val="0"/>
        <w:autoSpaceDE w:val="0"/>
        <w:autoSpaceDN w:val="0"/>
        <w:adjustRightInd w:val="0"/>
        <w:spacing w:after="0" w:line="240" w:lineRule="auto"/>
        <w:jc w:val="center"/>
        <w:rPr>
          <w:rFonts w:ascii="Times New Roman" w:eastAsia="Times New Roman" w:hAnsi="Times New Roman" w:cs="Times New Roman"/>
          <w:b/>
          <w:spacing w:val="20"/>
          <w:w w:val="150"/>
          <w:kern w:val="0"/>
          <w:sz w:val="28"/>
          <w:szCs w:val="28"/>
          <w:lang w:eastAsia="ru-RU"/>
          <w14:ligatures w14:val="none"/>
        </w:rPr>
      </w:pPr>
      <w:r w:rsidRPr="00334849">
        <w:rPr>
          <w:rFonts w:ascii="Times New Roman" w:eastAsia="Times New Roman" w:hAnsi="Times New Roman" w:cs="Times New Roman"/>
          <w:b/>
          <w:spacing w:val="20"/>
          <w:w w:val="150"/>
          <w:kern w:val="0"/>
          <w:sz w:val="28"/>
          <w:szCs w:val="28"/>
          <w:lang w:eastAsia="ru-RU"/>
          <w14:ligatures w14:val="none"/>
        </w:rPr>
        <w:t>ПОСТАНОВЛЕНИЕ</w:t>
      </w:r>
    </w:p>
    <w:p w14:paraId="47343C84" w14:textId="77777777" w:rsidR="00334849" w:rsidRPr="00334849" w:rsidRDefault="00334849" w:rsidP="00334849">
      <w:pPr>
        <w:widowControl w:val="0"/>
        <w:autoSpaceDE w:val="0"/>
        <w:autoSpaceDN w:val="0"/>
        <w:adjustRightInd w:val="0"/>
        <w:spacing w:before="240" w:after="0" w:line="240" w:lineRule="auto"/>
        <w:jc w:val="center"/>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08.09.2026 № 2317</w:t>
      </w:r>
    </w:p>
    <w:p w14:paraId="3A0268EC" w14:textId="77777777" w:rsidR="00334849" w:rsidRPr="00334849" w:rsidRDefault="00334849" w:rsidP="00334849">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097FFED4" w14:textId="77777777" w:rsidR="00334849" w:rsidRPr="00334849" w:rsidRDefault="00334849" w:rsidP="00334849">
      <w:pPr>
        <w:autoSpaceDE w:val="0"/>
        <w:autoSpaceDN w:val="0"/>
        <w:adjustRightInd w:val="0"/>
        <w:spacing w:after="0" w:line="240" w:lineRule="exact"/>
        <w:ind w:right="5069"/>
        <w:rPr>
          <w:rFonts w:ascii="Times New Roman" w:eastAsia="Times New Roman" w:hAnsi="Times New Roman" w:cs="Times New Roman"/>
          <w:kern w:val="0"/>
          <w:sz w:val="20"/>
          <w:szCs w:val="20"/>
          <w:lang w:eastAsia="ru-RU"/>
          <w14:ligatures w14:val="none"/>
        </w:rPr>
      </w:pPr>
    </w:p>
    <w:p w14:paraId="0E5FBD5F" w14:textId="77777777" w:rsidR="00334849" w:rsidRPr="00334849" w:rsidRDefault="00334849" w:rsidP="00334849">
      <w:pPr>
        <w:autoSpaceDE w:val="0"/>
        <w:autoSpaceDN w:val="0"/>
        <w:adjustRightInd w:val="0"/>
        <w:spacing w:after="0" w:line="240" w:lineRule="exact"/>
        <w:ind w:right="5069"/>
        <w:rPr>
          <w:rFonts w:ascii="Times New Roman" w:eastAsia="Times New Roman" w:hAnsi="Times New Roman" w:cs="Times New Roman"/>
          <w:kern w:val="0"/>
          <w:sz w:val="20"/>
          <w:szCs w:val="20"/>
          <w:lang w:eastAsia="ru-RU"/>
          <w14:ligatures w14:val="none"/>
        </w:rPr>
      </w:pPr>
    </w:p>
    <w:p w14:paraId="09F09B64" w14:textId="77777777" w:rsidR="00334849" w:rsidRPr="00334849" w:rsidRDefault="00334849" w:rsidP="00334849">
      <w:pPr>
        <w:autoSpaceDE w:val="0"/>
        <w:autoSpaceDN w:val="0"/>
        <w:adjustRightInd w:val="0"/>
        <w:spacing w:after="0" w:line="240" w:lineRule="auto"/>
        <w:ind w:right="-3"/>
        <w:jc w:val="center"/>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 распределении обязанностей между Главой города Рубцовска, первым заместителем Главы Администрации города Рубцовска, заместителями Главы Администрации города Рубцовска</w:t>
      </w:r>
    </w:p>
    <w:p w14:paraId="6E85EF71" w14:textId="77777777" w:rsidR="00334849" w:rsidRPr="00334849" w:rsidRDefault="00334849" w:rsidP="00334849">
      <w:pPr>
        <w:autoSpaceDE w:val="0"/>
        <w:autoSpaceDN w:val="0"/>
        <w:adjustRightInd w:val="0"/>
        <w:spacing w:after="0" w:line="240" w:lineRule="auto"/>
        <w:ind w:firstLine="706"/>
        <w:jc w:val="both"/>
        <w:rPr>
          <w:rFonts w:ascii="Times New Roman" w:eastAsia="Times New Roman" w:hAnsi="Times New Roman" w:cs="Times New Roman"/>
          <w:kern w:val="0"/>
          <w:sz w:val="28"/>
          <w:szCs w:val="28"/>
          <w:lang w:eastAsia="ru-RU"/>
          <w14:ligatures w14:val="none"/>
        </w:rPr>
      </w:pPr>
    </w:p>
    <w:p w14:paraId="233FB106" w14:textId="77777777" w:rsidR="00334849" w:rsidRPr="00334849" w:rsidRDefault="00334849" w:rsidP="00334849">
      <w:pPr>
        <w:autoSpaceDE w:val="0"/>
        <w:autoSpaceDN w:val="0"/>
        <w:adjustRightInd w:val="0"/>
        <w:spacing w:after="0" w:line="240" w:lineRule="auto"/>
        <w:ind w:firstLine="706"/>
        <w:jc w:val="both"/>
        <w:rPr>
          <w:rFonts w:ascii="Times New Roman" w:eastAsia="Times New Roman" w:hAnsi="Times New Roman" w:cs="Times New Roman"/>
          <w:kern w:val="0"/>
          <w:sz w:val="28"/>
          <w:szCs w:val="28"/>
          <w:lang w:eastAsia="ru-RU"/>
          <w14:ligatures w14:val="none"/>
        </w:rPr>
      </w:pPr>
    </w:p>
    <w:p w14:paraId="5D76E71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В соответствии со статьями 44, 63 Устава муниципального образования городской округ город Рубцовск Алтайского края, ПОСТАНОВЛЯЮ:</w:t>
      </w:r>
    </w:p>
    <w:p w14:paraId="358CCBEE"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 Утвердить распределение обязанностей между Главой города Рубцовска, первым заместителем Главы Администрации города Рубцовска, заместителями Главы Администрации города Рубцовска:</w:t>
      </w:r>
    </w:p>
    <w:p w14:paraId="75782A1F"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1.1. Глава города Рубцовска:</w:t>
      </w:r>
    </w:p>
    <w:p w14:paraId="1DF4DE1A" w14:textId="77777777" w:rsidR="00334849" w:rsidRPr="00334849" w:rsidRDefault="00334849" w:rsidP="00334849">
      <w:pPr>
        <w:tabs>
          <w:tab w:val="left" w:pos="1246"/>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1.1.1.</w:t>
      </w:r>
      <w:r w:rsidRPr="00334849">
        <w:rPr>
          <w:rFonts w:ascii="Times New Roman" w:eastAsia="Times New Roman" w:hAnsi="Times New Roman" w:cs="Times New Roman"/>
          <w:kern w:val="0"/>
          <w:sz w:val="28"/>
          <w:szCs w:val="28"/>
          <w:lang w:eastAsia="ru-RU"/>
          <w14:ligatures w14:val="none"/>
        </w:rPr>
        <w:tab/>
        <w:t>Руководит деятельностью Администрации города Рубцовска, обеспечивает и несёт ответственность за осуществление</w:t>
      </w:r>
      <w:r w:rsidRPr="00334849">
        <w:rPr>
          <w:rFonts w:ascii="Times New Roman" w:eastAsia="Times New Roman" w:hAnsi="Times New Roman" w:cs="Times New Roman"/>
          <w:kern w:val="0"/>
          <w:sz w:val="28"/>
          <w:szCs w:val="28"/>
          <w:lang w:eastAsia="ru-RU"/>
          <w14:ligatures w14:val="none"/>
        </w:rPr>
        <w:br/>
        <w:t>Администрацией города Рубцовска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Алтайского края.</w:t>
      </w:r>
    </w:p>
    <w:p w14:paraId="55F94238" w14:textId="77777777" w:rsidR="00334849" w:rsidRPr="00334849" w:rsidRDefault="00334849" w:rsidP="00334849">
      <w:pPr>
        <w:tabs>
          <w:tab w:val="left" w:pos="709"/>
        </w:tabs>
        <w:autoSpaceDE w:val="0"/>
        <w:autoSpaceDN w:val="0"/>
        <w:adjustRightInd w:val="0"/>
        <w:spacing w:after="0" w:line="240" w:lineRule="auto"/>
        <w:ind w:firstLine="14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1.1.2.</w:t>
      </w:r>
      <w:r w:rsidRPr="00334849">
        <w:rPr>
          <w:rFonts w:ascii="Times New Roman" w:eastAsia="Times New Roman" w:hAnsi="Times New Roman" w:cs="Times New Roman"/>
          <w:kern w:val="0"/>
          <w:sz w:val="28"/>
          <w:szCs w:val="28"/>
          <w:lang w:eastAsia="ru-RU"/>
          <w14:ligatures w14:val="none"/>
        </w:rPr>
        <w:tab/>
        <w:t>Непосредственно руководит деятельностью:</w:t>
      </w:r>
    </w:p>
    <w:p w14:paraId="566E2FB7"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первого заместителя Главы Администрации города Рубцовска;</w:t>
      </w:r>
    </w:p>
    <w:p w14:paraId="5C29635C"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заместителей Главы Администрации города Рубцовска; </w:t>
      </w:r>
    </w:p>
    <w:p w14:paraId="3AD59F22"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помощника Главы города Рубцовска; </w:t>
      </w:r>
    </w:p>
    <w:p w14:paraId="3046A59B"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правового отдела Администрации города Рубцовска Алтайского края;</w:t>
      </w:r>
    </w:p>
    <w:p w14:paraId="214C056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отдела бухгалтерского учёта и отчётности Администрации города Рубцовска; </w:t>
      </w:r>
    </w:p>
    <w:p w14:paraId="7C76F41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отдела спецработы Администрации города Рубцовска. </w:t>
      </w:r>
    </w:p>
    <w:p w14:paraId="7A7EE361"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1.1.3.</w:t>
      </w:r>
      <w:r w:rsidRPr="00334849">
        <w:rPr>
          <w:rFonts w:ascii="Times New Roman" w:eastAsia="Times New Roman" w:hAnsi="Times New Roman" w:cs="Times New Roman"/>
          <w:kern w:val="0"/>
          <w:sz w:val="28"/>
          <w:szCs w:val="28"/>
          <w:lang w:eastAsia="ru-RU"/>
          <w14:ligatures w14:val="none"/>
        </w:rPr>
        <w:tab/>
        <w:t>Взаимодействует с:</w:t>
      </w:r>
    </w:p>
    <w:p w14:paraId="70E5F5F3"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Губернатором Алтайского края;</w:t>
      </w:r>
    </w:p>
    <w:p w14:paraId="411952E7"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Правительством Алтайского края;</w:t>
      </w:r>
    </w:p>
    <w:p w14:paraId="038E49DA"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органами исполнительной власти Алтайского края; </w:t>
      </w:r>
    </w:p>
    <w:p w14:paraId="04B3F32F"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Избирательной комиссией Алтайского края; </w:t>
      </w:r>
    </w:p>
    <w:p w14:paraId="06851464"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Рубцовским городским Советом депутатов Алтайского края; </w:t>
      </w:r>
    </w:p>
    <w:p w14:paraId="3A6BEA4A"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Рубцовской городской территориальной избирательной комиссией;</w:t>
      </w:r>
    </w:p>
    <w:p w14:paraId="5907E7EE"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прокуратурой города Рубцовска;</w:t>
      </w:r>
    </w:p>
    <w:p w14:paraId="1F598781"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48B024DF"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28836404" w14:textId="77777777" w:rsidR="00334849" w:rsidRPr="00334849" w:rsidRDefault="00334849" w:rsidP="00334849">
      <w:pPr>
        <w:spacing w:after="0" w:line="240" w:lineRule="auto"/>
        <w:ind w:firstLine="720"/>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отделом судебных приставов города Рубцовска, Егорьевского и Рубцовского районов;</w:t>
      </w:r>
    </w:p>
    <w:p w14:paraId="53A0C199"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подразделениями воинских частей;</w:t>
      </w:r>
    </w:p>
    <w:p w14:paraId="592FE3BF"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1D40F613"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СУ СК России по Алтайскому краю в городе Рубцовске;</w:t>
      </w:r>
    </w:p>
    <w:p w14:paraId="602CE8A7"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35E63FE3"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военного комиссариата Алтайского края по городу Рубцовск, Рубцовскому и Егорьевскому районам;</w:t>
      </w:r>
    </w:p>
    <w:p w14:paraId="5D2DAC8C"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Роспотребнадзора и филиалом ФБУЗ «Центр гигиены и эпидемиологии в Алтайском крае в городе Рубцовске, Рубцовском, Егорьевском, Поспелихинском, Краснощёковском, Курьинском, Новичихинском и Шипуновском районах»;</w:t>
      </w:r>
    </w:p>
    <w:p w14:paraId="3C4162D5" w14:textId="77777777" w:rsidR="00334849" w:rsidRPr="00334849" w:rsidRDefault="00334849" w:rsidP="00334849">
      <w:pPr>
        <w:keepNext/>
        <w:widowControl w:val="0"/>
        <w:autoSpaceDE w:val="0"/>
        <w:autoSpaceDN w:val="0"/>
        <w:adjustRightInd w:val="0"/>
        <w:spacing w:after="0" w:line="240" w:lineRule="auto"/>
        <w:ind w:firstLine="720"/>
        <w:jc w:val="both"/>
        <w:outlineLvl w:val="1"/>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надзорной деятельности и профилактической работы № 4 управления надзорной деятельности и профилактической работы Главного управления МЧС России по Алтайскому краю;</w:t>
      </w:r>
    </w:p>
    <w:p w14:paraId="33795567"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городским отделением управления Федерального казначейства по Алтайскому краю;</w:t>
      </w:r>
    </w:p>
    <w:p w14:paraId="50CE29F5"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Межмуниципальным Рубцовским отделом Управления Федеральной службы государственной регистрации, кадастра и картографии по Алтайскому краю;</w:t>
      </w:r>
    </w:p>
    <w:p w14:paraId="102C782B"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Ассоциацией сибирских и дальневосточных городов; </w:t>
      </w:r>
    </w:p>
    <w:p w14:paraId="150ACD22"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Советом директоров предприятий города Рубцовска; </w:t>
      </w:r>
    </w:p>
    <w:p w14:paraId="5A6C5E14"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городскими СМИ (через пресс-службу).</w:t>
      </w:r>
    </w:p>
    <w:p w14:paraId="0A61FF1C" w14:textId="77777777" w:rsidR="00334849" w:rsidRPr="00334849" w:rsidRDefault="00334849" w:rsidP="00334849">
      <w:pPr>
        <w:widowControl w:val="0"/>
        <w:numPr>
          <w:ilvl w:val="2"/>
          <w:numId w:val="3"/>
        </w:numPr>
        <w:tabs>
          <w:tab w:val="clear" w:pos="1302"/>
          <w:tab w:val="num" w:pos="0"/>
          <w:tab w:val="num" w:pos="709"/>
        </w:tabs>
        <w:autoSpaceDE w:val="0"/>
        <w:autoSpaceDN w:val="0"/>
        <w:adjustRightInd w:val="0"/>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Возглавляет и участвует в работе коллегиальных, совещательных и координационных органов Администрации города Рубцовска Алтайского края в соответствии с муниципальными правовыми актами.</w:t>
      </w:r>
    </w:p>
    <w:p w14:paraId="6C84807A" w14:textId="77777777" w:rsidR="00334849" w:rsidRPr="00334849" w:rsidRDefault="00334849" w:rsidP="00334849">
      <w:pPr>
        <w:tabs>
          <w:tab w:val="left" w:pos="115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1.1.5.</w:t>
      </w:r>
      <w:r w:rsidRPr="00334849">
        <w:rPr>
          <w:rFonts w:ascii="Times New Roman" w:eastAsia="Times New Roman" w:hAnsi="Times New Roman" w:cs="Times New Roman"/>
          <w:kern w:val="0"/>
          <w:sz w:val="28"/>
          <w:szCs w:val="28"/>
          <w:lang w:eastAsia="ru-RU"/>
          <w14:ligatures w14:val="none"/>
        </w:rPr>
        <w:tab/>
        <w:t>В случае временного отсутствия Главы города Рубцовска его полномочия по руководству Администрацией города Рубцовска Алтайского края осуществляет первый заместитель Главы Администрации города, а при его отсутствии – один из заместителей Главы Администрации города Рубцовска по распоряжению Администрации города Рубцовска</w:t>
      </w:r>
      <w:r w:rsidRPr="00334849">
        <w:rPr>
          <w:rFonts w:ascii="Times New Roman" w:eastAsia="Times New Roman" w:hAnsi="Times New Roman" w:cs="Times New Roman"/>
          <w:b/>
          <w:bCs/>
          <w:kern w:val="32"/>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по личному составу.</w:t>
      </w:r>
    </w:p>
    <w:p w14:paraId="3241C813"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w:t>
      </w:r>
      <w:r w:rsidRPr="00334849">
        <w:rPr>
          <w:rFonts w:ascii="Times New Roman" w:eastAsia="Times New Roman" w:hAnsi="Times New Roman" w:cs="Times New Roman"/>
          <w:bCs/>
          <w:kern w:val="0"/>
          <w:sz w:val="28"/>
          <w:szCs w:val="28"/>
          <w:lang w:eastAsia="ru-RU"/>
          <w14:ligatures w14:val="none"/>
        </w:rPr>
        <w:t>.</w:t>
      </w:r>
      <w:r w:rsidRPr="00334849">
        <w:rPr>
          <w:rFonts w:ascii="Times New Roman" w:eastAsia="Times New Roman" w:hAnsi="Times New Roman" w:cs="Times New Roman"/>
          <w:kern w:val="0"/>
          <w:sz w:val="28"/>
          <w:szCs w:val="28"/>
          <w:lang w:eastAsia="ru-RU"/>
          <w14:ligatures w14:val="none"/>
        </w:rPr>
        <w:t>2</w:t>
      </w:r>
      <w:r w:rsidRPr="00334849">
        <w:rPr>
          <w:rFonts w:ascii="Times New Roman" w:eastAsia="Times New Roman" w:hAnsi="Times New Roman" w:cs="Times New Roman"/>
          <w:bCs/>
          <w:kern w:val="0"/>
          <w:sz w:val="28"/>
          <w:szCs w:val="28"/>
          <w:lang w:eastAsia="ru-RU"/>
          <w14:ligatures w14:val="none"/>
        </w:rPr>
        <w:t>.</w:t>
      </w:r>
      <w:r w:rsidRPr="00334849">
        <w:rPr>
          <w:rFonts w:ascii="Times New Roman" w:eastAsia="Times New Roman" w:hAnsi="Times New Roman" w:cs="Times New Roman"/>
          <w:b/>
          <w:bCs/>
          <w:kern w:val="0"/>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Первый заместитель Главы Администрации города Рубцовска:</w:t>
      </w:r>
    </w:p>
    <w:p w14:paraId="20A54F34"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1.2.1.</w:t>
      </w:r>
      <w:r w:rsidRPr="00334849">
        <w:rPr>
          <w:rFonts w:ascii="Times New Roman" w:eastAsia="Times New Roman" w:hAnsi="Times New Roman" w:cs="Times New Roman"/>
          <w:kern w:val="0"/>
          <w:sz w:val="28"/>
          <w:szCs w:val="28"/>
          <w:lang w:eastAsia="ru-RU"/>
          <w14:ligatures w14:val="none"/>
        </w:rPr>
        <w:tab/>
        <w:t>Обеспечивает:</w:t>
      </w:r>
    </w:p>
    <w:p w14:paraId="00DC509E"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функционирование промышленности, теплоэнергетики, энергетики, транспорта, и градостроительной деятельности;</w:t>
      </w:r>
    </w:p>
    <w:p w14:paraId="1F0D5EE5"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разработку и реализацию программ, предусматривающих формирование и развитие промышленного потенциала города;</w:t>
      </w:r>
    </w:p>
    <w:p w14:paraId="5EFE3216"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разработку и осуществление градостроительных мероприятий, направленных на решение текущих и перспективных задач регулирования развития города;</w:t>
      </w:r>
    </w:p>
    <w:p w14:paraId="58D4527D"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рациональное использование земельных ресурсов при размещении объектов строительства;</w:t>
      </w:r>
    </w:p>
    <w:p w14:paraId="646D7B7F"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осуществляет контроль и оказывает практическую помощь руководителям предприятий транспорта в разработке и осуществлении комплекса мер, направленных на повышение эффективности работы. </w:t>
      </w:r>
    </w:p>
    <w:p w14:paraId="57279B2A" w14:textId="77777777" w:rsidR="00334849" w:rsidRPr="00334849" w:rsidRDefault="00334849" w:rsidP="00334849">
      <w:pPr>
        <w:tabs>
          <w:tab w:val="left" w:pos="709"/>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1.2.2.</w:t>
      </w:r>
      <w:r w:rsidRPr="00334849">
        <w:rPr>
          <w:rFonts w:ascii="Times New Roman" w:eastAsia="Times New Roman" w:hAnsi="Times New Roman" w:cs="Times New Roman"/>
          <w:kern w:val="0"/>
          <w:sz w:val="28"/>
          <w:szCs w:val="28"/>
          <w:lang w:eastAsia="ru-RU"/>
          <w14:ligatures w14:val="none"/>
        </w:rPr>
        <w:tab/>
        <w:t>Организует деятельность:</w:t>
      </w:r>
    </w:p>
    <w:p w14:paraId="257886E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комитета Администрации города Рубцовска по промышленности, энергетике, транспорту и дорожному хозяйству;</w:t>
      </w:r>
    </w:p>
    <w:p w14:paraId="1BDC344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комитета Администрации города Рубцовска по архитектуре и градостроительству;</w:t>
      </w:r>
    </w:p>
    <w:p w14:paraId="69CEFC0F"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1.2.3.</w:t>
      </w:r>
      <w:r w:rsidRPr="00334849">
        <w:rPr>
          <w:rFonts w:ascii="Times New Roman" w:eastAsia="Times New Roman" w:hAnsi="Times New Roman" w:cs="Times New Roman"/>
          <w:kern w:val="0"/>
          <w:sz w:val="28"/>
          <w:szCs w:val="28"/>
          <w:lang w:eastAsia="ru-RU"/>
          <w14:ligatures w14:val="none"/>
        </w:rPr>
        <w:tab/>
        <w:t>Взаимодействует с:</w:t>
      </w:r>
    </w:p>
    <w:p w14:paraId="44A8AAFC" w14:textId="77777777" w:rsidR="00334849" w:rsidRPr="00334849" w:rsidRDefault="00334849" w:rsidP="00334849">
      <w:pPr>
        <w:spacing w:after="0" w:line="240" w:lineRule="auto"/>
        <w:ind w:firstLine="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промышленности и энергетики Алтайского края;</w:t>
      </w:r>
    </w:p>
    <w:p w14:paraId="15B44FBB"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строительства и жилищно-коммунального хозяйства Алтайского края;</w:t>
      </w:r>
    </w:p>
    <w:p w14:paraId="416365AB" w14:textId="77777777" w:rsidR="00334849" w:rsidRPr="00334849" w:rsidRDefault="00334849" w:rsidP="00334849">
      <w:pPr>
        <w:spacing w:after="0" w:line="240" w:lineRule="auto"/>
        <w:ind w:firstLine="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транспорта Алтайского края;</w:t>
      </w:r>
    </w:p>
    <w:p w14:paraId="1D401575"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Советом депутатов Алтайского края;</w:t>
      </w:r>
    </w:p>
    <w:p w14:paraId="3E83F62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прокуратурой города Рубцовска;</w:t>
      </w:r>
    </w:p>
    <w:p w14:paraId="67872F6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4832583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4E6EE8A2"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отделом судебных приставов города Рубцовска, Егорьевского и Рубцовского районов;</w:t>
      </w:r>
    </w:p>
    <w:p w14:paraId="0FDF609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подразделениями воинских частей;</w:t>
      </w:r>
    </w:p>
    <w:p w14:paraId="0789ADF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47E2C0A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6105B92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Межмуниципальным Рубцовским отделом Управления Федеральной службы государственной регистрации, кадастра и картографии по Алтайскому краю;</w:t>
      </w:r>
    </w:p>
    <w:p w14:paraId="339D225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надзорной деятельности и профилактической работы № 4 управления надзорной деятельности и профилактической работы Главного управления МЧС России по Алтайскому краю;</w:t>
      </w:r>
    </w:p>
    <w:p w14:paraId="2E3BA2F9"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филиалом АО «Барнаульская генерация» - «Рубцовский теплоэнергетический комплекс»;</w:t>
      </w:r>
    </w:p>
    <w:p w14:paraId="40E800D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предприятиями промышленности, транспорта, перерабатывающей отраслей.</w:t>
      </w:r>
    </w:p>
    <w:p w14:paraId="1F756F3C"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 xml:space="preserve">1.2.4. Возглавляет и участвует в работе коллегиальных, совещательных и координационных органов Администрации города Рубцовска Алтайского края в соответствии с муниципальными правовыми актами. </w:t>
      </w:r>
    </w:p>
    <w:p w14:paraId="7739019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1.2.5. Координирует деятельность МКУ «Управление капитального строительства» города Рубцовска.</w:t>
      </w:r>
    </w:p>
    <w:p w14:paraId="60FE47C1" w14:textId="77777777" w:rsidR="00334849" w:rsidRPr="00334849" w:rsidRDefault="00334849" w:rsidP="00334849">
      <w:pPr>
        <w:tabs>
          <w:tab w:val="left" w:pos="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1.2.6.</w:t>
      </w:r>
      <w:r w:rsidRPr="00334849">
        <w:rPr>
          <w:rFonts w:ascii="Times New Roman" w:eastAsia="Times New Roman" w:hAnsi="Times New Roman" w:cs="Times New Roman"/>
          <w:kern w:val="0"/>
          <w:sz w:val="28"/>
          <w:szCs w:val="28"/>
          <w:lang w:eastAsia="ru-RU"/>
          <w14:ligatures w14:val="none"/>
        </w:rPr>
        <w:tab/>
        <w:t>В случае временного отсутствия первого заместителя Главы Администрации города Рубцовска его обязанности исполняет один из заместителей Главы Администрации города Рубцовска по распоряжению Администрации города Рубцовска по личному составу.</w:t>
      </w:r>
    </w:p>
    <w:p w14:paraId="1613B1EC" w14:textId="77777777" w:rsidR="00334849" w:rsidRPr="00334849" w:rsidRDefault="00334849" w:rsidP="00334849">
      <w:pPr>
        <w:tabs>
          <w:tab w:val="left" w:pos="709"/>
        </w:tabs>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1.3. Заместитель Главы Администрации города Рубцовска:</w:t>
      </w:r>
    </w:p>
    <w:p w14:paraId="0C9D796A" w14:textId="77777777" w:rsidR="00334849" w:rsidRPr="00334849" w:rsidRDefault="00334849" w:rsidP="00334849">
      <w:pPr>
        <w:tabs>
          <w:tab w:val="left" w:pos="128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1.3.1.</w:t>
      </w:r>
      <w:r w:rsidRPr="00334849">
        <w:rPr>
          <w:rFonts w:ascii="Times New Roman" w:eastAsia="Times New Roman" w:hAnsi="Times New Roman" w:cs="Times New Roman"/>
          <w:kern w:val="0"/>
          <w:sz w:val="28"/>
          <w:szCs w:val="28"/>
          <w:lang w:eastAsia="ru-RU"/>
          <w14:ligatures w14:val="none"/>
        </w:rPr>
        <w:tab/>
        <w:t xml:space="preserve">Обеспечивает: </w:t>
      </w:r>
    </w:p>
    <w:p w14:paraId="10478059"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 xml:space="preserve">совершенствование экономической политики, системы платежей в бюджет города, увеличение налоговой базы, платежей за землю, городские ресурсы, использование имущества; </w:t>
      </w:r>
    </w:p>
    <w:p w14:paraId="22138996"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реализацию мероприятий, направленных на увеличение доходной части бюджета города; </w:t>
      </w:r>
    </w:p>
    <w:p w14:paraId="6291FC42"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разработку инвестиционной политики города Рубцовска.</w:t>
      </w:r>
    </w:p>
    <w:p w14:paraId="158755BB" w14:textId="77777777" w:rsidR="00334849" w:rsidRPr="00334849" w:rsidRDefault="00334849" w:rsidP="00334849">
      <w:pPr>
        <w:tabs>
          <w:tab w:val="left" w:pos="1159"/>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1.3.2.</w:t>
      </w:r>
      <w:r w:rsidRPr="00334849">
        <w:rPr>
          <w:rFonts w:ascii="Times New Roman" w:eastAsia="Times New Roman" w:hAnsi="Times New Roman" w:cs="Times New Roman"/>
          <w:kern w:val="0"/>
          <w:sz w:val="28"/>
          <w:szCs w:val="28"/>
          <w:lang w:eastAsia="ru-RU"/>
          <w14:ligatures w14:val="none"/>
        </w:rPr>
        <w:tab/>
        <w:t>Организует деятельность:</w:t>
      </w:r>
    </w:p>
    <w:p w14:paraId="03F0B40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комитета по финансам, налоговой и кредитной политике Администрации города Рубцовска Алтайского края; </w:t>
      </w:r>
    </w:p>
    <w:p w14:paraId="4437939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комитета Администрации города Рубцовска по управлению имуществом;</w:t>
      </w:r>
    </w:p>
    <w:p w14:paraId="2325C4ED"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экономического развития и ценообразования Администрации города Рубцовска;</w:t>
      </w:r>
    </w:p>
    <w:p w14:paraId="7B006CFE"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муниципального заказа Администрации города Рубцовска.</w:t>
      </w:r>
    </w:p>
    <w:p w14:paraId="5A62559E" w14:textId="77777777" w:rsidR="00334849" w:rsidRPr="00334849" w:rsidRDefault="00334849" w:rsidP="00334849">
      <w:pPr>
        <w:tabs>
          <w:tab w:val="left" w:pos="0"/>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1.3.3.</w:t>
      </w:r>
      <w:r w:rsidRPr="00334849">
        <w:rPr>
          <w:rFonts w:ascii="Times New Roman" w:eastAsia="Times New Roman" w:hAnsi="Times New Roman" w:cs="Times New Roman"/>
          <w:kern w:val="0"/>
          <w:sz w:val="28"/>
          <w:szCs w:val="28"/>
          <w:lang w:eastAsia="ru-RU"/>
          <w14:ligatures w14:val="none"/>
        </w:rPr>
        <w:tab/>
        <w:t>Взаимодействует с:</w:t>
      </w:r>
    </w:p>
    <w:p w14:paraId="097B664B"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Министерством экономического развития Алтайского края;</w:t>
      </w:r>
    </w:p>
    <w:p w14:paraId="5E100131"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финансов Алтайского края;</w:t>
      </w:r>
    </w:p>
    <w:p w14:paraId="270AAC9D"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 xml:space="preserve">управлением Алтайского края по государственному регулированию цен и тарифов; </w:t>
      </w:r>
    </w:p>
    <w:p w14:paraId="5F8CC785" w14:textId="77777777" w:rsidR="00334849" w:rsidRPr="00334849" w:rsidRDefault="00334849" w:rsidP="00334849">
      <w:pPr>
        <w:spacing w:after="0" w:line="240" w:lineRule="auto"/>
        <w:ind w:left="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управлением имущественных отношений Алтайского края;</w:t>
      </w:r>
    </w:p>
    <w:p w14:paraId="36CF13E8"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КАУ «Алтайский центр государственно-частного партнерства и привлечения инвестиций»;</w:t>
      </w:r>
    </w:p>
    <w:p w14:paraId="413B75E9"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Советом депутатов Алтайского края;</w:t>
      </w:r>
    </w:p>
    <w:p w14:paraId="21274230"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городским отделением управления Федерального казначейства по Алтайскому краю; </w:t>
      </w:r>
    </w:p>
    <w:p w14:paraId="7A22FD6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прокуратурой города Рубцовска;</w:t>
      </w:r>
    </w:p>
    <w:p w14:paraId="2B60740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2E50AE2D"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6836C891"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отделом судебных приставов города Рубцовска, Егорьевского и Рубцовского районов;</w:t>
      </w:r>
    </w:p>
    <w:p w14:paraId="18B942D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1644DAC4"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6A894354"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Роспотребнадзора и филиалом ФБУЗ «Центр гигиены и эпидемиологии в Алтайском крае в городе Рубцовске, Рубцовском, Егорьевском, Поспелихинском, Краснощёковском, Курьинском, Новичихинском и Шипуновском районах;</w:t>
      </w:r>
    </w:p>
    <w:p w14:paraId="2EE8DB36"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Межмуниципальным Рубцовским отделом Управления Федеральной службы государственной регистрации, кадастра и картографии по Алтайскому краю;</w:t>
      </w:r>
    </w:p>
    <w:p w14:paraId="362E7D76" w14:textId="77777777" w:rsidR="00334849" w:rsidRPr="00334849" w:rsidRDefault="00334849" w:rsidP="00334849">
      <w:pPr>
        <w:tabs>
          <w:tab w:val="left" w:pos="284"/>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банками и расчётно-кассовыми учреждениями.</w:t>
      </w:r>
    </w:p>
    <w:p w14:paraId="308FDF5A" w14:textId="77777777" w:rsidR="00334849" w:rsidRPr="00334849" w:rsidRDefault="00334849" w:rsidP="00334849">
      <w:pPr>
        <w:widowControl w:val="0"/>
        <w:numPr>
          <w:ilvl w:val="2"/>
          <w:numId w:val="2"/>
        </w:numPr>
        <w:tabs>
          <w:tab w:val="clear" w:pos="1286"/>
          <w:tab w:val="num" w:pos="709"/>
        </w:tabs>
        <w:autoSpaceDE w:val="0"/>
        <w:autoSpaceDN w:val="0"/>
        <w:adjustRightInd w:val="0"/>
        <w:spacing w:after="0" w:line="240" w:lineRule="auto"/>
        <w:ind w:left="0" w:firstLine="69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Возглавляет и участвует в работе коллегиальных, совещательных и координационных органов Администрации города Рубцовска Алтайского края в соответствии с муниципальными правовыми актами.</w:t>
      </w:r>
    </w:p>
    <w:p w14:paraId="1A783E1D" w14:textId="77777777" w:rsidR="00334849" w:rsidRPr="00334849" w:rsidRDefault="00334849" w:rsidP="00334849">
      <w:pPr>
        <w:tabs>
          <w:tab w:val="left" w:pos="115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1.3.5. В случае временного отсутствия заместителя Главы Администрации города Рубцовска, обеспечивающего формирование </w:t>
      </w:r>
      <w:r w:rsidRPr="00334849">
        <w:rPr>
          <w:rFonts w:ascii="Times New Roman" w:eastAsia="Times New Roman" w:hAnsi="Times New Roman" w:cs="Times New Roman"/>
          <w:kern w:val="0"/>
          <w:sz w:val="28"/>
          <w:szCs w:val="28"/>
          <w:lang w:eastAsia="ru-RU"/>
          <w14:ligatures w14:val="none"/>
        </w:rPr>
        <w:lastRenderedPageBreak/>
        <w:t>финансово-экономической и инвестиционной политики</w:t>
      </w:r>
      <w:r w:rsidRPr="00334849">
        <w:rPr>
          <w:rFonts w:ascii="Cambria" w:eastAsia="Times New Roman" w:hAnsi="Cambria" w:cs="Times New Roman"/>
          <w:b/>
          <w:bCs/>
          <w:kern w:val="32"/>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города Рубцовска, его обязанности исполняет один из заместителей Главы Администрации города Рубцовска по распоряжению Администрации города Рубцовска Алтайского края по личному составу.</w:t>
      </w:r>
    </w:p>
    <w:p w14:paraId="11F39DC7"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w:t>
      </w:r>
      <w:r w:rsidRPr="00334849">
        <w:rPr>
          <w:rFonts w:ascii="Times New Roman" w:eastAsia="Times New Roman" w:hAnsi="Times New Roman" w:cs="Times New Roman"/>
          <w:b/>
          <w:bCs/>
          <w:kern w:val="0"/>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Заместитель Главы Администрации города Рубцовска:</w:t>
      </w:r>
    </w:p>
    <w:p w14:paraId="49F89A75"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1.4.1.</w:t>
      </w:r>
      <w:r w:rsidRPr="00334849">
        <w:rPr>
          <w:rFonts w:ascii="Times New Roman" w:eastAsia="Times New Roman" w:hAnsi="Times New Roman" w:cs="Times New Roman"/>
          <w:kern w:val="0"/>
          <w:sz w:val="28"/>
          <w:szCs w:val="28"/>
          <w:lang w:eastAsia="ru-RU"/>
          <w14:ligatures w14:val="none"/>
        </w:rPr>
        <w:tab/>
        <w:t>Обеспечивает функционирование сферы жилищно-коммунального хозяйства, координирует вопросы экологии, природопользования и предупреждения чрезвычайных ситуаций на территории города Рубцовска;</w:t>
      </w:r>
    </w:p>
    <w:p w14:paraId="614A5910"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проводит комплексный анализ работы и подготовку предложений по развитию и рациональному функционированию сферы жилищно-коммунального хозяйства;</w:t>
      </w:r>
    </w:p>
    <w:p w14:paraId="7C479D7D" w14:textId="77777777" w:rsidR="00334849" w:rsidRPr="00334849" w:rsidRDefault="00334849" w:rsidP="00334849">
      <w:pPr>
        <w:tabs>
          <w:tab w:val="left" w:pos="113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осуществляет контроль и оказывает практическую помощь руководителям предприятий жилищно-коммунального хозяйства в разработке и осуществлении комплекса мер, направленных на повышение эффективности работы.</w:t>
      </w:r>
    </w:p>
    <w:p w14:paraId="6271CD14" w14:textId="77777777" w:rsidR="00334849" w:rsidRPr="00334849" w:rsidRDefault="00334849" w:rsidP="00334849">
      <w:pPr>
        <w:tabs>
          <w:tab w:val="left" w:pos="1195"/>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1.4.2.</w:t>
      </w:r>
      <w:r w:rsidRPr="00334849">
        <w:rPr>
          <w:rFonts w:ascii="Times New Roman" w:eastAsia="Times New Roman" w:hAnsi="Times New Roman" w:cs="Times New Roman"/>
          <w:kern w:val="0"/>
          <w:sz w:val="28"/>
          <w:szCs w:val="28"/>
          <w:lang w:eastAsia="ru-RU"/>
          <w14:ligatures w14:val="none"/>
        </w:rPr>
        <w:tab/>
        <w:t>Организует деятельность управления Администрации города Рубцовска по жилищно-коммунальному хозяйству и экологии.</w:t>
      </w:r>
    </w:p>
    <w:p w14:paraId="42D55E1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1.4.3. Взаимодействует с:</w:t>
      </w:r>
      <w:r w:rsidRPr="00334849">
        <w:rPr>
          <w:rFonts w:ascii="Times New Roman" w:eastAsia="Times New Roman" w:hAnsi="Times New Roman" w:cs="Times New Roman"/>
          <w:b/>
          <w:bCs/>
          <w:kern w:val="0"/>
          <w:sz w:val="28"/>
          <w:szCs w:val="28"/>
          <w:lang w:eastAsia="ru-RU"/>
          <w14:ligatures w14:val="none"/>
        </w:rPr>
        <w:t xml:space="preserve"> </w:t>
      </w:r>
    </w:p>
    <w:p w14:paraId="0E8792C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Министерством строительства и жилищно-коммунального хозяйства Алтайского края;</w:t>
      </w:r>
    </w:p>
    <w:p w14:paraId="02172195" w14:textId="77777777" w:rsidR="00334849" w:rsidRPr="00334849" w:rsidRDefault="00334849" w:rsidP="00334849">
      <w:pPr>
        <w:spacing w:after="0" w:line="240" w:lineRule="auto"/>
        <w:ind w:left="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природных ресурсов и экологии Алтайского края;</w:t>
      </w:r>
    </w:p>
    <w:p w14:paraId="4C700E92" w14:textId="77777777" w:rsidR="00334849" w:rsidRPr="00334849" w:rsidRDefault="00334849" w:rsidP="00334849">
      <w:pPr>
        <w:spacing w:after="0" w:line="240" w:lineRule="auto"/>
        <w:ind w:left="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 xml:space="preserve">Рубцовским городским Советом депутатов Алтайского края; </w:t>
      </w:r>
    </w:p>
    <w:p w14:paraId="01EBCEC9"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прокуратурой города Рубцовска;</w:t>
      </w:r>
    </w:p>
    <w:p w14:paraId="4E68B409"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21CF8DE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328365C1"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отделом судебных приставов города Рубцовска, Егорьевского и Рубцовского районов;</w:t>
      </w:r>
    </w:p>
    <w:p w14:paraId="75E3759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подразделениями воинских частей;</w:t>
      </w:r>
    </w:p>
    <w:p w14:paraId="322382A4"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1757A46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184B8AB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Рубцовским отделом государственной статистики; </w:t>
      </w:r>
    </w:p>
    <w:p w14:paraId="25157343"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надзорной деятельности и профилактической работы № 4 управления надзорной деятельности и профилактической работы Главного управления МЧС России по Алтайскому краю;</w:t>
      </w:r>
    </w:p>
    <w:p w14:paraId="42F39094" w14:textId="77777777" w:rsidR="00334849" w:rsidRPr="00334849" w:rsidRDefault="00334849" w:rsidP="00334849">
      <w:pPr>
        <w:autoSpaceDE w:val="0"/>
        <w:autoSpaceDN w:val="0"/>
        <w:adjustRightInd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Территориальным отделом Роспотребнадзора и филиалом ФБУЗ «Центр гигиены и эпидемиологии в Алтайском крае в городе Рубцовске, Рубцовском, Егорьевском, Поспелихинском, Краснощёковском, Курьинском, Новичихинском и Шипуновском районах».</w:t>
      </w:r>
    </w:p>
    <w:p w14:paraId="14FE634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1.4.4. Возглавляет и участвует в работе коллегиальных, совещательных и координационных органов Администрации города Рубцовска Алтайского края в соответствии с муниципальными правовыми актами.</w:t>
      </w:r>
    </w:p>
    <w:p w14:paraId="7E3412CD" w14:textId="77777777" w:rsidR="00334849" w:rsidRPr="00334849" w:rsidRDefault="00334849" w:rsidP="00334849">
      <w:pPr>
        <w:tabs>
          <w:tab w:val="left" w:pos="1166"/>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1.4.5.</w:t>
      </w:r>
      <w:r w:rsidRPr="00334849">
        <w:rPr>
          <w:rFonts w:ascii="Times New Roman" w:eastAsia="Times New Roman" w:hAnsi="Times New Roman" w:cs="Times New Roman"/>
          <w:kern w:val="0"/>
          <w:sz w:val="28"/>
          <w:szCs w:val="28"/>
          <w:lang w:eastAsia="ru-RU"/>
          <w14:ligatures w14:val="none"/>
        </w:rPr>
        <w:tab/>
        <w:t>Координирует деятельность МКУ «Управление по делам ГОЧС города Рубцовска».</w:t>
      </w:r>
    </w:p>
    <w:p w14:paraId="2EC24B85" w14:textId="77777777" w:rsidR="00334849" w:rsidRPr="00334849" w:rsidRDefault="00334849" w:rsidP="00334849">
      <w:pPr>
        <w:tabs>
          <w:tab w:val="left" w:pos="131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1.4.6. В случае временного отсутствия заместителя Главы Администрации города Рубцовска, обеспечивающего функционирование сферы жилищно-коммунального хозяйства, его обязанности исполняет один из заместителей Главы Администрации города Рубцовска по распоряжению Администрации города Рубцовска Алтайского края по личному составу.</w:t>
      </w:r>
    </w:p>
    <w:p w14:paraId="6ED7E955" w14:textId="77777777" w:rsidR="00334849" w:rsidRPr="00334849" w:rsidRDefault="00334849" w:rsidP="00334849">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1.5. Заместитель Главы Администрации города Рубцовска:</w:t>
      </w:r>
    </w:p>
    <w:p w14:paraId="6C1F4EAC" w14:textId="77777777" w:rsidR="00334849" w:rsidRPr="00334849" w:rsidRDefault="00334849" w:rsidP="00334849">
      <w:pPr>
        <w:widowControl w:val="0"/>
        <w:numPr>
          <w:ilvl w:val="0"/>
          <w:numId w:val="1"/>
        </w:numPr>
        <w:tabs>
          <w:tab w:val="left" w:pos="709"/>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 Обеспечивает функционирование социальной сферы и предпринимательской деятельности города Рубцовска;</w:t>
      </w:r>
    </w:p>
    <w:p w14:paraId="081A12CD"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осуществляет реализацию молодежной политики в городе Рубцовске, координацию деятельности молодежных, политических, общественных организаций и объединений;</w:t>
      </w:r>
    </w:p>
    <w:p w14:paraId="6B4FEEC1"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осуществляет реализацию государственной национальной политики в городе Рубцовске;</w:t>
      </w:r>
    </w:p>
    <w:p w14:paraId="7487495D" w14:textId="77777777" w:rsidR="00334849" w:rsidRPr="00334849" w:rsidRDefault="00334849" w:rsidP="00334849">
      <w:pPr>
        <w:tabs>
          <w:tab w:val="left" w:pos="709"/>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разработку и реализацию программ, предусматривающих формирование и развитие предпринимательства города.</w:t>
      </w:r>
    </w:p>
    <w:p w14:paraId="05165A51" w14:textId="77777777" w:rsidR="00334849" w:rsidRPr="00334849" w:rsidRDefault="00334849" w:rsidP="00334849">
      <w:pPr>
        <w:widowControl w:val="0"/>
        <w:numPr>
          <w:ilvl w:val="0"/>
          <w:numId w:val="1"/>
        </w:numPr>
        <w:tabs>
          <w:tab w:val="left" w:pos="709"/>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 Организует деятельность:</w:t>
      </w:r>
    </w:p>
    <w:p w14:paraId="45938DB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опеки и попечительства Администрации города Рубцовска;</w:t>
      </w:r>
    </w:p>
    <w:p w14:paraId="48AFCF5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по труду Администрации города Рубцовска;</w:t>
      </w:r>
    </w:p>
    <w:p w14:paraId="1BB10E4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по социальной работе</w:t>
      </w:r>
      <w:r w:rsidRPr="00334849">
        <w:rPr>
          <w:rFonts w:ascii="Times New Roman" w:eastAsia="Times New Roman" w:hAnsi="Times New Roman" w:cs="Times New Roman"/>
          <w:b/>
          <w:bCs/>
          <w:kern w:val="32"/>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Администрации города Рубцовска;</w:t>
      </w:r>
    </w:p>
    <w:p w14:paraId="727C6D1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по развитию предпринимательства и рыночной инфраструктуры Администрации города Рубцовска;</w:t>
      </w:r>
    </w:p>
    <w:p w14:paraId="2A71DBE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аппарата комиссии по делам несовершеннолетних и защите их прав Администрации города Рубцовска Алтайского края.</w:t>
      </w:r>
    </w:p>
    <w:p w14:paraId="6D0E10F2" w14:textId="77777777" w:rsidR="00334849" w:rsidRPr="00334849" w:rsidRDefault="00334849" w:rsidP="00334849">
      <w:pPr>
        <w:widowControl w:val="0"/>
        <w:numPr>
          <w:ilvl w:val="2"/>
          <w:numId w:val="4"/>
        </w:numPr>
        <w:tabs>
          <w:tab w:val="left" w:pos="1130"/>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Взаимодействует с:</w:t>
      </w:r>
    </w:p>
    <w:p w14:paraId="4FAD008F" w14:textId="6F1CC576"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управлением Алтайского края по развитию предпринимательства и рыночной инфраструктуры;</w:t>
      </w:r>
    </w:p>
    <w:p w14:paraId="3AFB567A" w14:textId="77777777" w:rsidR="00334849" w:rsidRPr="00334849" w:rsidRDefault="00334849" w:rsidP="00334849">
      <w:pPr>
        <w:spacing w:after="0" w:line="240" w:lineRule="auto"/>
        <w:ind w:left="708"/>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управлением Алтайского края по труду и занятости населения;</w:t>
      </w:r>
    </w:p>
    <w:p w14:paraId="573148B5" w14:textId="77777777" w:rsidR="00334849" w:rsidRPr="00334849" w:rsidRDefault="00334849" w:rsidP="00334849">
      <w:pPr>
        <w:spacing w:after="0" w:line="240" w:lineRule="auto"/>
        <w:ind w:left="708"/>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социальной защиты Алтайского края;</w:t>
      </w:r>
    </w:p>
    <w:p w14:paraId="18BF1F0C" w14:textId="77777777" w:rsidR="00334849" w:rsidRPr="00334849" w:rsidRDefault="00334849" w:rsidP="00334849">
      <w:pPr>
        <w:spacing w:after="0" w:line="240" w:lineRule="auto"/>
        <w:ind w:left="708"/>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 xml:space="preserve">Министерством здравоохранения Алтайского края; </w:t>
      </w:r>
      <w:r w:rsidRPr="00334849">
        <w:rPr>
          <w:rFonts w:ascii="Times New Roman" w:eastAsia="Times New Roman" w:hAnsi="Times New Roman" w:cs="Times New Roman"/>
          <w:kern w:val="36"/>
          <w:sz w:val="28"/>
          <w:szCs w:val="28"/>
          <w:lang w:eastAsia="ru-RU"/>
          <w14:ligatures w14:val="none"/>
        </w:rPr>
        <w:br/>
        <w:t>Министерством образования и науки Алтайского края;</w:t>
      </w:r>
    </w:p>
    <w:p w14:paraId="7716DA49" w14:textId="77777777" w:rsidR="00334849" w:rsidRPr="00334849" w:rsidRDefault="00334849" w:rsidP="00334849">
      <w:pPr>
        <w:spacing w:after="0" w:line="240" w:lineRule="auto"/>
        <w:ind w:left="708"/>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культуры Алтайского края;</w:t>
      </w:r>
    </w:p>
    <w:p w14:paraId="42C114EF" w14:textId="77777777" w:rsidR="00334849" w:rsidRPr="00334849" w:rsidRDefault="00334849" w:rsidP="00334849">
      <w:pPr>
        <w:spacing w:after="0" w:line="240" w:lineRule="auto"/>
        <w:ind w:left="708"/>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Министерством спорта Алтайского края;</w:t>
      </w:r>
    </w:p>
    <w:p w14:paraId="044CFCC1"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управлением молодежной политики и реализации программ общественного развития Алтайского края;</w:t>
      </w:r>
    </w:p>
    <w:p w14:paraId="1889291E" w14:textId="77777777" w:rsidR="00334849" w:rsidRPr="00334849" w:rsidRDefault="00334849" w:rsidP="00334849">
      <w:pPr>
        <w:spacing w:after="0" w:line="240" w:lineRule="auto"/>
        <w:ind w:firstLine="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Рубцовским городским Советом депутатов Алтайского края;</w:t>
      </w:r>
    </w:p>
    <w:p w14:paraId="60FB35C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представителем уполномоченного по правам человека в Алтайском крае по городу Рубцовску;</w:t>
      </w:r>
    </w:p>
    <w:p w14:paraId="204B9B0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прокуратурой города Рубцовска;</w:t>
      </w:r>
    </w:p>
    <w:p w14:paraId="0F87B6DD"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647EE2C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72CF93E2"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отделом судебных приставов города Рубцовска, Егорьевского и Рубцовского районов;</w:t>
      </w:r>
    </w:p>
    <w:p w14:paraId="206934E6"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подразделениями воинских частей;</w:t>
      </w:r>
    </w:p>
    <w:p w14:paraId="7F1F0F54"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659BF70F"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2B61E9DF"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отделом военного комиссариата Алтайского края по городу Рубцовск, Рубцовскому и Егорьевскому районам;</w:t>
      </w:r>
    </w:p>
    <w:p w14:paraId="6655C74F"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управлением социальной защиты населения по городу Рубцовску и Рубцовскому району;</w:t>
      </w:r>
    </w:p>
    <w:p w14:paraId="03CBFD7E"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городским филиалом территориального фонда обязательного медицинского страхования;</w:t>
      </w:r>
    </w:p>
    <w:p w14:paraId="43C86B71"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отделом УФМС России по Алтайскому краю в г. Рубцовске; </w:t>
      </w:r>
    </w:p>
    <w:p w14:paraId="7ACEAF61"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отделением социального фонда России по Алтайскому краю в                         г. Рубцовске;</w:t>
      </w:r>
    </w:p>
    <w:p w14:paraId="662B1A91"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муниципальными учреждениями сферы образования, культуры и спорта;</w:t>
      </w:r>
    </w:p>
    <w:p w14:paraId="1EA7101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краевыми учреждениями и организациями сферы образования, здравоохранения, социальной защиты населения, культуры и спорта;</w:t>
      </w:r>
    </w:p>
    <w:p w14:paraId="0A21B713"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высшими и средними профессиональными учебными заведениями;</w:t>
      </w:r>
    </w:p>
    <w:p w14:paraId="4A791085"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городскими общественными формированиями;</w:t>
      </w:r>
    </w:p>
    <w:p w14:paraId="217B962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предприятиями и организациями, связанными со сферой предпринимательской деятельности.</w:t>
      </w:r>
    </w:p>
    <w:p w14:paraId="1D3B6BB3"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1.5.4.</w:t>
      </w:r>
      <w:r w:rsidRPr="00334849">
        <w:rPr>
          <w:rFonts w:ascii="Times New Roman" w:eastAsia="Times New Roman" w:hAnsi="Times New Roman" w:cs="Times New Roman"/>
          <w:kern w:val="0"/>
          <w:sz w:val="28"/>
          <w:szCs w:val="28"/>
          <w:lang w:eastAsia="ru-RU"/>
          <w14:ligatures w14:val="none"/>
        </w:rPr>
        <w:tab/>
        <w:t xml:space="preserve"> Возглавляет и участвует в работе коллегиальных, совещательных и координационных органов Администрации города Рубцовска в соответствии с муниципальными правовыми актами.</w:t>
      </w:r>
    </w:p>
    <w:p w14:paraId="0B9F613C" w14:textId="77777777" w:rsidR="00334849" w:rsidRPr="00334849" w:rsidRDefault="00334849" w:rsidP="00334849">
      <w:pPr>
        <w:tabs>
          <w:tab w:val="left" w:pos="1166"/>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1.5.5.</w:t>
      </w:r>
      <w:r w:rsidRPr="00334849">
        <w:rPr>
          <w:rFonts w:ascii="Times New Roman" w:eastAsia="Times New Roman" w:hAnsi="Times New Roman" w:cs="Times New Roman"/>
          <w:kern w:val="0"/>
          <w:sz w:val="28"/>
          <w:szCs w:val="28"/>
          <w:lang w:eastAsia="ru-RU"/>
          <w14:ligatures w14:val="none"/>
        </w:rPr>
        <w:tab/>
        <w:t>Координирует деятельность:</w:t>
      </w:r>
    </w:p>
    <w:p w14:paraId="7C61FEE7" w14:textId="0A00AFAA"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МКУ «Управление культуры, спорта и молодежной </w:t>
      </w:r>
      <w:proofErr w:type="gramStart"/>
      <w:r w:rsidRPr="00334849">
        <w:rPr>
          <w:rFonts w:ascii="Times New Roman" w:eastAsia="Times New Roman" w:hAnsi="Times New Roman" w:cs="Times New Roman"/>
          <w:kern w:val="0"/>
          <w:sz w:val="28"/>
          <w:szCs w:val="28"/>
          <w:lang w:eastAsia="ru-RU"/>
          <w14:ligatures w14:val="none"/>
        </w:rPr>
        <w:t xml:space="preserve">политики»   </w:t>
      </w:r>
      <w:proofErr w:type="gramEnd"/>
      <w:r w:rsidRPr="00334849">
        <w:rPr>
          <w:rFonts w:ascii="Times New Roman" w:eastAsia="Times New Roman" w:hAnsi="Times New Roman" w:cs="Times New Roman"/>
          <w:kern w:val="0"/>
          <w:sz w:val="28"/>
          <w:szCs w:val="28"/>
          <w:lang w:eastAsia="ru-RU"/>
          <w14:ligatures w14:val="none"/>
        </w:rPr>
        <w:t xml:space="preserve">        </w:t>
      </w:r>
      <w:r w:rsidR="00C22140">
        <w:rPr>
          <w:rFonts w:ascii="Times New Roman" w:eastAsia="Times New Roman" w:hAnsi="Times New Roman" w:cs="Times New Roman"/>
          <w:kern w:val="0"/>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 xml:space="preserve">  г. Рубцовска; </w:t>
      </w:r>
    </w:p>
    <w:p w14:paraId="567CE864"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МКУ «Управление образования» г. Рубцовска.</w:t>
      </w:r>
    </w:p>
    <w:p w14:paraId="10EC2391" w14:textId="77777777" w:rsidR="00334849" w:rsidRPr="00334849" w:rsidRDefault="00334849" w:rsidP="00334849">
      <w:pPr>
        <w:tabs>
          <w:tab w:val="left" w:pos="115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1.5.6. В случае временного отсутствия заместителя Главы Администрации города Рубцовска, обеспечивающего функционирование социальной сферы города Рубцовска, его обязанности исполняет один из заместителей Главы Администрации города Рубцовска по распоряжению Администрации города Рубцовска по личному составу. </w:t>
      </w:r>
    </w:p>
    <w:p w14:paraId="4E1D1FF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 Заместитель Главы Администрации города Рубцовска:</w:t>
      </w:r>
    </w:p>
    <w:p w14:paraId="4E60C3C3"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1.6.1.</w:t>
      </w:r>
      <w:r w:rsidRPr="00334849">
        <w:rPr>
          <w:rFonts w:ascii="Times New Roman" w:eastAsia="Times New Roman" w:hAnsi="Times New Roman" w:cs="Times New Roman"/>
          <w:b/>
          <w:bCs/>
          <w:kern w:val="0"/>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Обеспечивает:</w:t>
      </w:r>
    </w:p>
    <w:p w14:paraId="7142F909"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функционирование аппарата Администрации города</w:t>
      </w:r>
      <w:r w:rsidRPr="00334849">
        <w:rPr>
          <w:rFonts w:ascii="Times New Roman" w:eastAsia="Times New Roman" w:hAnsi="Times New Roman" w:cs="Times New Roman"/>
          <w:kern w:val="0"/>
          <w:sz w:val="28"/>
          <w:szCs w:val="28"/>
          <w:lang w:eastAsia="ru-RU"/>
          <w14:ligatures w14:val="none"/>
        </w:rPr>
        <w:br/>
        <w:t>Рубцовска;</w:t>
      </w:r>
    </w:p>
    <w:p w14:paraId="3158CF5F"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деятельность Главы города Рубцовска по формированию кадровой политики в Администрации города Рубцовска;</w:t>
      </w:r>
    </w:p>
    <w:p w14:paraId="37184827"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подготовку избирательных кампаний, референдумов на территории города Рубцовска;</w:t>
      </w:r>
    </w:p>
    <w:p w14:paraId="3994D57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реализацию прав граждан на обращение в Администрацию города Рубцовска.</w:t>
      </w:r>
    </w:p>
    <w:p w14:paraId="1DCCF84A"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1.6.2. Организует деятельность:</w:t>
      </w:r>
    </w:p>
    <w:p w14:paraId="5B5DF71D"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пресс-службы Администрации города Рубцовска;</w:t>
      </w:r>
    </w:p>
    <w:p w14:paraId="3EDDF145"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по организации управления и работе с обращениями Администрации города Рубцовска;</w:t>
      </w:r>
    </w:p>
    <w:p w14:paraId="637DC6D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отдела муниципальной службы и кадровой работы Администрации города Рубцовска;</w:t>
      </w:r>
    </w:p>
    <w:p w14:paraId="6B414F90"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отдела информационно-технического обеспечения Администрации города Рубцовска;</w:t>
      </w:r>
    </w:p>
    <w:p w14:paraId="43962905"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архивного отдела Администрации города Рубцовска;</w:t>
      </w:r>
    </w:p>
    <w:p w14:paraId="72B07942"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хозяйственной службы Администрации города Рубцовска;</w:t>
      </w:r>
    </w:p>
    <w:p w14:paraId="7728CE03"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автопарка Администрации города Рубцовска.</w:t>
      </w:r>
    </w:p>
    <w:p w14:paraId="73743ECD" w14:textId="77777777" w:rsidR="00334849" w:rsidRPr="00334849" w:rsidRDefault="00334849" w:rsidP="00334849">
      <w:pPr>
        <w:tabs>
          <w:tab w:val="left" w:pos="709"/>
        </w:tabs>
        <w:autoSpaceDE w:val="0"/>
        <w:autoSpaceDN w:val="0"/>
        <w:adjustRightInd w:val="0"/>
        <w:spacing w:after="0" w:line="240" w:lineRule="auto"/>
        <w:ind w:left="708"/>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1.6.3. Взаимодействует с:</w:t>
      </w:r>
    </w:p>
    <w:p w14:paraId="4D9A2619"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Администрацией Губернатора и Правительства Алтайского края;</w:t>
      </w:r>
    </w:p>
    <w:p w14:paraId="2DB46F04"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департаментом Администрации Губернатора и Правительства Алтайского края по вопросам государственной службы и кадров;</w:t>
      </w:r>
    </w:p>
    <w:p w14:paraId="7E13AF70"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департаментом Администрации Губернатора и Правительства Алтайского края по вопросам внутренней политики;</w:t>
      </w:r>
    </w:p>
    <w:p w14:paraId="543E445D" w14:textId="77777777" w:rsidR="00334849" w:rsidRPr="00334849" w:rsidRDefault="00334849" w:rsidP="00334849">
      <w:pPr>
        <w:spacing w:after="0" w:line="240" w:lineRule="auto"/>
        <w:ind w:firstLine="709"/>
        <w:jc w:val="both"/>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департаментом Администрации Губернатора и Правительства Алтайского края по документационному обеспечению;</w:t>
      </w:r>
    </w:p>
    <w:p w14:paraId="73D1742E" w14:textId="77777777" w:rsidR="00334849" w:rsidRPr="00334849" w:rsidRDefault="00334849" w:rsidP="00334849">
      <w:pPr>
        <w:spacing w:after="0" w:line="240" w:lineRule="auto"/>
        <w:ind w:firstLine="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управлением печати и массовых коммуникаций Алтайского края;</w:t>
      </w:r>
    </w:p>
    <w:p w14:paraId="45630518" w14:textId="77777777" w:rsidR="00334849" w:rsidRPr="00334849" w:rsidRDefault="00334849" w:rsidP="00334849">
      <w:pPr>
        <w:spacing w:after="0" w:line="240" w:lineRule="auto"/>
        <w:ind w:firstLine="709"/>
        <w:outlineLvl w:val="0"/>
        <w:rPr>
          <w:rFonts w:ascii="Times New Roman" w:eastAsia="Times New Roman" w:hAnsi="Times New Roman" w:cs="Times New Roman"/>
          <w:kern w:val="36"/>
          <w:sz w:val="28"/>
          <w:szCs w:val="28"/>
          <w:lang w:eastAsia="ru-RU"/>
          <w14:ligatures w14:val="none"/>
        </w:rPr>
      </w:pPr>
      <w:r w:rsidRPr="00334849">
        <w:rPr>
          <w:rFonts w:ascii="Times New Roman" w:eastAsia="Times New Roman" w:hAnsi="Times New Roman" w:cs="Times New Roman"/>
          <w:kern w:val="36"/>
          <w:sz w:val="28"/>
          <w:szCs w:val="28"/>
          <w:lang w:eastAsia="ru-RU"/>
          <w14:ligatures w14:val="none"/>
        </w:rPr>
        <w:t>Рубцовским городским Советом депутатов Алтайского края;</w:t>
      </w:r>
    </w:p>
    <w:p w14:paraId="02C73148"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прокуратурой города Рубцовска;</w:t>
      </w:r>
    </w:p>
    <w:p w14:paraId="2EBA362E"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Рубцовским городским судом Алтайского края;</w:t>
      </w:r>
    </w:p>
    <w:p w14:paraId="38BD3DD5"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мировыми судьями города Рубцовска; </w:t>
      </w:r>
    </w:p>
    <w:p w14:paraId="4EF9EAEC"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отделом УФСБ России по Алтайскому краю в городе Рубцовске;</w:t>
      </w:r>
    </w:p>
    <w:p w14:paraId="64B631B4"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МО МВД России «Рубцовский»;</w:t>
      </w:r>
    </w:p>
    <w:p w14:paraId="3C9DBBA7"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отделом УФМС России по Алтайскому краю в г. Рубцовске; </w:t>
      </w:r>
    </w:p>
    <w:p w14:paraId="0A34D9C7"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АО «Почта России»;</w:t>
      </w:r>
    </w:p>
    <w:p w14:paraId="28934E2F"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Избирательной комиссией Алтайского края; </w:t>
      </w:r>
    </w:p>
    <w:p w14:paraId="362B1EF7" w14:textId="77777777" w:rsidR="00334849" w:rsidRPr="00334849" w:rsidRDefault="00334849" w:rsidP="00334849">
      <w:pPr>
        <w:autoSpaceDE w:val="0"/>
        <w:autoSpaceDN w:val="0"/>
        <w:adjustRightInd w:val="0"/>
        <w:spacing w:after="0" w:line="240" w:lineRule="auto"/>
        <w:ind w:firstLine="709"/>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Рубцовской городской территориальной избирательной комиссией.</w:t>
      </w:r>
    </w:p>
    <w:p w14:paraId="2F4FC4EB" w14:textId="77777777" w:rsidR="00334849" w:rsidRPr="00334849" w:rsidRDefault="00334849" w:rsidP="00334849">
      <w:pPr>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1.6.4.</w:t>
      </w:r>
      <w:r w:rsidRPr="00334849">
        <w:rPr>
          <w:rFonts w:ascii="Times New Roman" w:eastAsia="Times New Roman" w:hAnsi="Times New Roman" w:cs="Times New Roman"/>
          <w:kern w:val="0"/>
          <w:sz w:val="28"/>
          <w:szCs w:val="28"/>
          <w:lang w:eastAsia="ru-RU"/>
          <w14:ligatures w14:val="none"/>
        </w:rPr>
        <w:tab/>
        <w:t xml:space="preserve"> Возглавляет и участвует в работе коллегиальных, совещательных и координационных органов Администрации города Рубцовска Алтайского края в соответствии с муниципальными правовыми актами.</w:t>
      </w:r>
    </w:p>
    <w:p w14:paraId="22424763" w14:textId="77777777" w:rsidR="00334849" w:rsidRPr="00334849" w:rsidRDefault="00334849" w:rsidP="00334849">
      <w:pPr>
        <w:tabs>
          <w:tab w:val="left" w:pos="115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1.6.5.</w:t>
      </w:r>
      <w:r w:rsidRPr="00334849">
        <w:rPr>
          <w:rFonts w:ascii="Times New Roman" w:eastAsia="Times New Roman" w:hAnsi="Times New Roman" w:cs="Times New Roman"/>
          <w:kern w:val="0"/>
          <w:sz w:val="28"/>
          <w:szCs w:val="28"/>
          <w:lang w:eastAsia="ru-RU"/>
          <w14:ligatures w14:val="none"/>
        </w:rPr>
        <w:tab/>
        <w:t>Координирует деятельность МАУ «Редакция газеты «Местное время».</w:t>
      </w:r>
    </w:p>
    <w:p w14:paraId="63B95689" w14:textId="77777777" w:rsidR="00334849" w:rsidRPr="00334849" w:rsidRDefault="00334849" w:rsidP="00334849">
      <w:pPr>
        <w:tabs>
          <w:tab w:val="left" w:pos="1152"/>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 xml:space="preserve">1.6.6. В случае временного отсутствия </w:t>
      </w:r>
      <w:r w:rsidRPr="00334849">
        <w:rPr>
          <w:rFonts w:ascii="Times New Roman" w:eastAsia="Times New Roman" w:hAnsi="Times New Roman" w:cs="Times New Roman"/>
          <w:b/>
          <w:bCs/>
          <w:kern w:val="0"/>
          <w:sz w:val="28"/>
          <w:szCs w:val="28"/>
          <w:lang w:eastAsia="ru-RU"/>
          <w14:ligatures w14:val="none"/>
        </w:rPr>
        <w:t>з</w:t>
      </w:r>
      <w:r w:rsidRPr="00334849">
        <w:rPr>
          <w:rFonts w:ascii="Times New Roman" w:eastAsia="Times New Roman" w:hAnsi="Times New Roman" w:cs="Times New Roman"/>
          <w:kern w:val="0"/>
          <w:sz w:val="28"/>
          <w:szCs w:val="28"/>
          <w:lang w:eastAsia="ru-RU"/>
          <w14:ligatures w14:val="none"/>
        </w:rPr>
        <w:t xml:space="preserve">аместителя Главы Администрации города Рубцовска, обеспечивающего функционирование аппарата Администрации города Рубцовска, его обязанности исполняет один из заместителей Главы Администрации города Рубцовска по распоряжению Администрации города Рубцовска по личному составу. </w:t>
      </w:r>
    </w:p>
    <w:p w14:paraId="5839C11A"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ab/>
        <w:t>2. Признать утратившим силу постановление Администрации города Рубцовска Алтайского края от 29.01.2020 № 205 «О распределении обязанностей между Главой города Рубцовска, первым заместителем Главы Администрации города Рубцовска – председателем комитета по финансам, налоговой и кредитной политике, заместителем Главы Администрации города Рубцовска – начальником управления по жилищно-коммунальному хозяйству и экологии, заместителем Главы Администрации города Рубцовска – руководителем аппарата, заместителями Главы Администрации города Рубцовска».</w:t>
      </w:r>
    </w:p>
    <w:p w14:paraId="3AB1DB89" w14:textId="77777777" w:rsidR="00334849" w:rsidRPr="00334849" w:rsidRDefault="00334849" w:rsidP="00334849">
      <w:pPr>
        <w:tabs>
          <w:tab w:val="left" w:pos="709"/>
        </w:tab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lastRenderedPageBreak/>
        <w:tab/>
        <w:t>3. Разместить настоящее постановление на официальном сайте Администрации города Рубцовска Алтайского края в информационно-телекоммуникационной сети «Интернет».</w:t>
      </w:r>
    </w:p>
    <w:p w14:paraId="543FEF7C" w14:textId="77777777" w:rsidR="00334849" w:rsidRPr="00334849" w:rsidRDefault="00334849" w:rsidP="00334849">
      <w:pPr>
        <w:tabs>
          <w:tab w:val="left" w:pos="0"/>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4. Контроль за исполнением настоящего постановления оставляю за собой.</w:t>
      </w:r>
    </w:p>
    <w:p w14:paraId="33D34449" w14:textId="77777777" w:rsidR="00334849" w:rsidRPr="00334849" w:rsidRDefault="00334849" w:rsidP="00334849">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4AEF6EFF" w14:textId="77777777" w:rsidR="00334849" w:rsidRPr="00334849" w:rsidRDefault="00334849" w:rsidP="00334849">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p>
    <w:p w14:paraId="5E821B9B" w14:textId="499873A3" w:rsidR="00334849" w:rsidRPr="00334849" w:rsidRDefault="00334849" w:rsidP="00334849">
      <w:pPr>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334849">
        <w:rPr>
          <w:rFonts w:ascii="Times New Roman" w:eastAsia="Times New Roman" w:hAnsi="Times New Roman" w:cs="Times New Roman"/>
          <w:kern w:val="0"/>
          <w:sz w:val="28"/>
          <w:szCs w:val="28"/>
          <w:lang w:eastAsia="ru-RU"/>
          <w14:ligatures w14:val="none"/>
        </w:rPr>
        <w:t>Глава города Рубцовска</w:t>
      </w:r>
      <w:r w:rsidRPr="00334849">
        <w:rPr>
          <w:rFonts w:ascii="Times New Roman" w:eastAsia="Times New Roman" w:hAnsi="Times New Roman" w:cs="Times New Roman"/>
          <w:kern w:val="0"/>
          <w:sz w:val="28"/>
          <w:szCs w:val="28"/>
          <w:lang w:eastAsia="ru-RU"/>
          <w14:ligatures w14:val="none"/>
        </w:rPr>
        <w:tab/>
        <w:t xml:space="preserve">      </w:t>
      </w:r>
      <w:r w:rsidRPr="00334849">
        <w:rPr>
          <w:rFonts w:ascii="Times New Roman" w:eastAsia="Times New Roman" w:hAnsi="Times New Roman" w:cs="Times New Roman"/>
          <w:kern w:val="0"/>
          <w:sz w:val="28"/>
          <w:szCs w:val="28"/>
          <w:lang w:eastAsia="ru-RU"/>
          <w14:ligatures w14:val="none"/>
        </w:rPr>
        <w:tab/>
      </w:r>
      <w:r w:rsidRPr="00334849">
        <w:rPr>
          <w:rFonts w:ascii="Times New Roman" w:eastAsia="Times New Roman" w:hAnsi="Times New Roman" w:cs="Times New Roman"/>
          <w:kern w:val="0"/>
          <w:sz w:val="28"/>
          <w:szCs w:val="28"/>
          <w:lang w:eastAsia="ru-RU"/>
          <w14:ligatures w14:val="none"/>
        </w:rPr>
        <w:tab/>
      </w:r>
      <w:r w:rsidRPr="00334849">
        <w:rPr>
          <w:rFonts w:ascii="Times New Roman" w:eastAsia="Times New Roman" w:hAnsi="Times New Roman" w:cs="Times New Roman"/>
          <w:kern w:val="0"/>
          <w:sz w:val="28"/>
          <w:szCs w:val="28"/>
          <w:lang w:eastAsia="ru-RU"/>
          <w14:ligatures w14:val="none"/>
        </w:rPr>
        <w:tab/>
        <w:t xml:space="preserve"> </w:t>
      </w:r>
      <w:r w:rsidRPr="00334849">
        <w:rPr>
          <w:rFonts w:ascii="Times New Roman" w:eastAsia="Times New Roman" w:hAnsi="Times New Roman" w:cs="Times New Roman"/>
          <w:kern w:val="0"/>
          <w:sz w:val="28"/>
          <w:szCs w:val="28"/>
          <w:lang w:eastAsia="ru-RU"/>
          <w14:ligatures w14:val="none"/>
        </w:rPr>
        <w:tab/>
        <w:t xml:space="preserve">              </w:t>
      </w:r>
      <w:r w:rsidR="00C22140">
        <w:rPr>
          <w:rFonts w:ascii="Times New Roman" w:eastAsia="Times New Roman" w:hAnsi="Times New Roman" w:cs="Times New Roman"/>
          <w:kern w:val="0"/>
          <w:sz w:val="28"/>
          <w:szCs w:val="28"/>
          <w:lang w:eastAsia="ru-RU"/>
          <w14:ligatures w14:val="none"/>
        </w:rPr>
        <w:t xml:space="preserve">  </w:t>
      </w:r>
      <w:r w:rsidRPr="00334849">
        <w:rPr>
          <w:rFonts w:ascii="Times New Roman" w:eastAsia="Times New Roman" w:hAnsi="Times New Roman" w:cs="Times New Roman"/>
          <w:kern w:val="0"/>
          <w:sz w:val="28"/>
          <w:szCs w:val="28"/>
          <w:lang w:eastAsia="ru-RU"/>
          <w14:ligatures w14:val="none"/>
        </w:rPr>
        <w:t>И.А. Башмаков</w:t>
      </w:r>
    </w:p>
    <w:p w14:paraId="6F9CC225" w14:textId="77777777" w:rsidR="00B81BAB" w:rsidRDefault="00B81BAB"/>
    <w:sectPr w:rsidR="00B81BAB" w:rsidSect="00334849">
      <w:headerReference w:type="default" r:id="rId8"/>
      <w:pgSz w:w="11905" w:h="16837"/>
      <w:pgMar w:top="1134" w:right="850" w:bottom="1134" w:left="1701" w:header="567" w:footer="55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5758E" w14:textId="77777777" w:rsidR="005B60D3" w:rsidRDefault="005B60D3" w:rsidP="00C22140">
      <w:pPr>
        <w:spacing w:after="0" w:line="240" w:lineRule="auto"/>
      </w:pPr>
      <w:r>
        <w:separator/>
      </w:r>
    </w:p>
  </w:endnote>
  <w:endnote w:type="continuationSeparator" w:id="0">
    <w:p w14:paraId="1937DD23" w14:textId="77777777" w:rsidR="005B60D3" w:rsidRDefault="005B60D3" w:rsidP="00C22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03E28" w14:textId="77777777" w:rsidR="005B60D3" w:rsidRDefault="005B60D3" w:rsidP="00C22140">
      <w:pPr>
        <w:spacing w:after="0" w:line="240" w:lineRule="auto"/>
      </w:pPr>
      <w:r>
        <w:separator/>
      </w:r>
    </w:p>
  </w:footnote>
  <w:footnote w:type="continuationSeparator" w:id="0">
    <w:p w14:paraId="1473C227" w14:textId="77777777" w:rsidR="005B60D3" w:rsidRDefault="005B60D3" w:rsidP="00C22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598961"/>
      <w:docPartObj>
        <w:docPartGallery w:val="Page Numbers (Top of Page)"/>
        <w:docPartUnique/>
      </w:docPartObj>
    </w:sdtPr>
    <w:sdtEndPr>
      <w:rPr>
        <w:rFonts w:ascii="Times New Roman" w:hAnsi="Times New Roman" w:cs="Times New Roman"/>
        <w:sz w:val="24"/>
        <w:szCs w:val="24"/>
      </w:rPr>
    </w:sdtEndPr>
    <w:sdtContent>
      <w:p w14:paraId="1015224B" w14:textId="1EDF53D0" w:rsidR="00C22140" w:rsidRPr="00C22140" w:rsidRDefault="00C22140">
        <w:pPr>
          <w:pStyle w:val="ac"/>
          <w:jc w:val="right"/>
          <w:rPr>
            <w:rFonts w:ascii="Times New Roman" w:hAnsi="Times New Roman" w:cs="Times New Roman"/>
            <w:sz w:val="24"/>
            <w:szCs w:val="24"/>
          </w:rPr>
        </w:pPr>
        <w:r w:rsidRPr="00C22140">
          <w:rPr>
            <w:rFonts w:ascii="Times New Roman" w:hAnsi="Times New Roman" w:cs="Times New Roman"/>
            <w:sz w:val="24"/>
            <w:szCs w:val="24"/>
          </w:rPr>
          <w:fldChar w:fldCharType="begin"/>
        </w:r>
        <w:r w:rsidRPr="00C22140">
          <w:rPr>
            <w:rFonts w:ascii="Times New Roman" w:hAnsi="Times New Roman" w:cs="Times New Roman"/>
            <w:sz w:val="24"/>
            <w:szCs w:val="24"/>
          </w:rPr>
          <w:instrText>PAGE   \* MERGEFORMAT</w:instrText>
        </w:r>
        <w:r w:rsidRPr="00C22140">
          <w:rPr>
            <w:rFonts w:ascii="Times New Roman" w:hAnsi="Times New Roman" w:cs="Times New Roman"/>
            <w:sz w:val="24"/>
            <w:szCs w:val="24"/>
          </w:rPr>
          <w:fldChar w:fldCharType="separate"/>
        </w:r>
        <w:r w:rsidRPr="00C22140">
          <w:rPr>
            <w:rFonts w:ascii="Times New Roman" w:hAnsi="Times New Roman" w:cs="Times New Roman"/>
            <w:sz w:val="24"/>
            <w:szCs w:val="24"/>
          </w:rPr>
          <w:t>2</w:t>
        </w:r>
        <w:r w:rsidRPr="00C22140">
          <w:rPr>
            <w:rFonts w:ascii="Times New Roman" w:hAnsi="Times New Roman" w:cs="Times New Roman"/>
            <w:sz w:val="24"/>
            <w:szCs w:val="24"/>
          </w:rPr>
          <w:fldChar w:fldCharType="end"/>
        </w:r>
      </w:p>
    </w:sdtContent>
  </w:sdt>
  <w:p w14:paraId="3A552C48" w14:textId="77777777" w:rsidR="00C22140" w:rsidRDefault="00C2214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F5764"/>
    <w:multiLevelType w:val="singleLevel"/>
    <w:tmpl w:val="FFFFFFFF"/>
    <w:lvl w:ilvl="0">
      <w:start w:val="1"/>
      <w:numFmt w:val="decimal"/>
      <w:lvlText w:val="1.5.%1."/>
      <w:legacy w:legacy="1" w:legacySpace="0" w:legacyIndent="576"/>
      <w:lvlJc w:val="left"/>
      <w:rPr>
        <w:rFonts w:ascii="Times New Roman" w:hAnsi="Times New Roman" w:cs="Times New Roman" w:hint="default"/>
      </w:rPr>
    </w:lvl>
  </w:abstractNum>
  <w:abstractNum w:abstractNumId="1" w15:restartNumberingAfterBreak="0">
    <w:nsid w:val="5C667695"/>
    <w:multiLevelType w:val="multilevel"/>
    <w:tmpl w:val="FFFFFFFF"/>
    <w:lvl w:ilvl="0">
      <w:start w:val="1"/>
      <w:numFmt w:val="decimal"/>
      <w:lvlText w:val="%1."/>
      <w:lvlJc w:val="left"/>
      <w:pPr>
        <w:tabs>
          <w:tab w:val="num" w:pos="585"/>
        </w:tabs>
        <w:ind w:left="585" w:hanging="585"/>
      </w:pPr>
      <w:rPr>
        <w:rFonts w:cs="Times New Roman" w:hint="default"/>
      </w:rPr>
    </w:lvl>
    <w:lvl w:ilvl="1">
      <w:start w:val="3"/>
      <w:numFmt w:val="decimal"/>
      <w:lvlText w:val="%1.%2."/>
      <w:lvlJc w:val="left"/>
      <w:pPr>
        <w:tabs>
          <w:tab w:val="num" w:pos="868"/>
        </w:tabs>
        <w:ind w:left="868" w:hanging="585"/>
      </w:pPr>
      <w:rPr>
        <w:rFonts w:cs="Times New Roman" w:hint="default"/>
      </w:rPr>
    </w:lvl>
    <w:lvl w:ilvl="2">
      <w:start w:val="4"/>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2" w15:restartNumberingAfterBreak="0">
    <w:nsid w:val="625A623C"/>
    <w:multiLevelType w:val="multilevel"/>
    <w:tmpl w:val="FFFFFFFF"/>
    <w:lvl w:ilvl="0">
      <w:start w:val="1"/>
      <w:numFmt w:val="decimal"/>
      <w:lvlText w:val="%1."/>
      <w:lvlJc w:val="left"/>
      <w:pPr>
        <w:tabs>
          <w:tab w:val="num" w:pos="732"/>
        </w:tabs>
        <w:ind w:left="732" w:hanging="732"/>
      </w:pPr>
      <w:rPr>
        <w:rFonts w:cs="Times New Roman" w:hint="default"/>
      </w:rPr>
    </w:lvl>
    <w:lvl w:ilvl="1">
      <w:start w:val="5"/>
      <w:numFmt w:val="decimal"/>
      <w:lvlText w:val="%1.%2."/>
      <w:lvlJc w:val="left"/>
      <w:pPr>
        <w:tabs>
          <w:tab w:val="num" w:pos="1086"/>
        </w:tabs>
        <w:ind w:left="1086" w:hanging="732"/>
      </w:pPr>
      <w:rPr>
        <w:rFonts w:cs="Times New Roman" w:hint="default"/>
      </w:rPr>
    </w:lvl>
    <w:lvl w:ilvl="2">
      <w:start w:val="3"/>
      <w:numFmt w:val="decimal"/>
      <w:lvlText w:val="%1.%2.%3."/>
      <w:lvlJc w:val="left"/>
      <w:pPr>
        <w:tabs>
          <w:tab w:val="num" w:pos="1440"/>
        </w:tabs>
        <w:ind w:left="1440" w:hanging="732"/>
      </w:pPr>
      <w:rPr>
        <w:rFonts w:cs="Times New Roman" w:hint="default"/>
      </w:rPr>
    </w:lvl>
    <w:lvl w:ilvl="3">
      <w:start w:val="1"/>
      <w:numFmt w:val="decimal"/>
      <w:lvlText w:val="%1.%2.%3.%4."/>
      <w:lvlJc w:val="left"/>
      <w:pPr>
        <w:tabs>
          <w:tab w:val="num" w:pos="2142"/>
        </w:tabs>
        <w:ind w:left="2142" w:hanging="108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3210"/>
        </w:tabs>
        <w:ind w:left="3210" w:hanging="144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4278"/>
        </w:tabs>
        <w:ind w:left="4278" w:hanging="180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3" w15:restartNumberingAfterBreak="0">
    <w:nsid w:val="756C0634"/>
    <w:multiLevelType w:val="multilevel"/>
    <w:tmpl w:val="FFFFFFFF"/>
    <w:lvl w:ilvl="0">
      <w:start w:val="1"/>
      <w:numFmt w:val="decimal"/>
      <w:lvlText w:val="%1."/>
      <w:lvlJc w:val="left"/>
      <w:pPr>
        <w:tabs>
          <w:tab w:val="num" w:pos="576"/>
        </w:tabs>
        <w:ind w:left="576" w:hanging="576"/>
      </w:pPr>
      <w:rPr>
        <w:rFonts w:cs="Times New Roman" w:hint="default"/>
      </w:rPr>
    </w:lvl>
    <w:lvl w:ilvl="1">
      <w:start w:val="1"/>
      <w:numFmt w:val="decimal"/>
      <w:lvlText w:val="%1.%2."/>
      <w:lvlJc w:val="left"/>
      <w:pPr>
        <w:tabs>
          <w:tab w:val="num" w:pos="867"/>
        </w:tabs>
        <w:ind w:left="867" w:hanging="576"/>
      </w:pPr>
      <w:rPr>
        <w:rFonts w:cs="Times New Roman" w:hint="default"/>
      </w:rPr>
    </w:lvl>
    <w:lvl w:ilvl="2">
      <w:start w:val="4"/>
      <w:numFmt w:val="decimal"/>
      <w:lvlText w:val="%1.%2.%3."/>
      <w:lvlJc w:val="left"/>
      <w:pPr>
        <w:tabs>
          <w:tab w:val="num" w:pos="1302"/>
        </w:tabs>
        <w:ind w:left="1302" w:hanging="720"/>
      </w:pPr>
      <w:rPr>
        <w:rFonts w:cs="Times New Roman" w:hint="default"/>
      </w:rPr>
    </w:lvl>
    <w:lvl w:ilvl="3">
      <w:start w:val="1"/>
      <w:numFmt w:val="decimal"/>
      <w:lvlText w:val="%1.%2.%3.%4."/>
      <w:lvlJc w:val="left"/>
      <w:pPr>
        <w:tabs>
          <w:tab w:val="num" w:pos="1593"/>
        </w:tabs>
        <w:ind w:left="1593" w:hanging="720"/>
      </w:pPr>
      <w:rPr>
        <w:rFonts w:cs="Times New Roman" w:hint="default"/>
      </w:rPr>
    </w:lvl>
    <w:lvl w:ilvl="4">
      <w:start w:val="1"/>
      <w:numFmt w:val="decimal"/>
      <w:lvlText w:val="%1.%2.%3.%4.%5."/>
      <w:lvlJc w:val="left"/>
      <w:pPr>
        <w:tabs>
          <w:tab w:val="num" w:pos="2244"/>
        </w:tabs>
        <w:ind w:left="2244" w:hanging="1080"/>
      </w:pPr>
      <w:rPr>
        <w:rFonts w:cs="Times New Roman" w:hint="default"/>
      </w:rPr>
    </w:lvl>
    <w:lvl w:ilvl="5">
      <w:start w:val="1"/>
      <w:numFmt w:val="decimal"/>
      <w:lvlText w:val="%1.%2.%3.%4.%5.%6."/>
      <w:lvlJc w:val="left"/>
      <w:pPr>
        <w:tabs>
          <w:tab w:val="num" w:pos="2535"/>
        </w:tabs>
        <w:ind w:left="2535" w:hanging="1080"/>
      </w:pPr>
      <w:rPr>
        <w:rFonts w:cs="Times New Roman" w:hint="default"/>
      </w:rPr>
    </w:lvl>
    <w:lvl w:ilvl="6">
      <w:start w:val="1"/>
      <w:numFmt w:val="decimal"/>
      <w:lvlText w:val="%1.%2.%3.%4.%5.%6.%7."/>
      <w:lvlJc w:val="left"/>
      <w:pPr>
        <w:tabs>
          <w:tab w:val="num" w:pos="3186"/>
        </w:tabs>
        <w:ind w:left="3186" w:hanging="1440"/>
      </w:pPr>
      <w:rPr>
        <w:rFonts w:cs="Times New Roman" w:hint="default"/>
      </w:rPr>
    </w:lvl>
    <w:lvl w:ilvl="7">
      <w:start w:val="1"/>
      <w:numFmt w:val="decimal"/>
      <w:lvlText w:val="%1.%2.%3.%4.%5.%6.%7.%8."/>
      <w:lvlJc w:val="left"/>
      <w:pPr>
        <w:tabs>
          <w:tab w:val="num" w:pos="3477"/>
        </w:tabs>
        <w:ind w:left="3477" w:hanging="1440"/>
      </w:pPr>
      <w:rPr>
        <w:rFonts w:cs="Times New Roman" w:hint="default"/>
      </w:rPr>
    </w:lvl>
    <w:lvl w:ilvl="8">
      <w:start w:val="1"/>
      <w:numFmt w:val="decimal"/>
      <w:lvlText w:val="%1.%2.%3.%4.%5.%6.%7.%8.%9."/>
      <w:lvlJc w:val="left"/>
      <w:pPr>
        <w:tabs>
          <w:tab w:val="num" w:pos="4128"/>
        </w:tabs>
        <w:ind w:left="4128" w:hanging="1800"/>
      </w:pPr>
      <w:rPr>
        <w:rFonts w:cs="Times New Roman" w:hint="default"/>
      </w:rPr>
    </w:lvl>
  </w:abstractNum>
  <w:num w:numId="1" w16cid:durableId="1341784751">
    <w:abstractNumId w:val="0"/>
  </w:num>
  <w:num w:numId="2" w16cid:durableId="387341611">
    <w:abstractNumId w:val="1"/>
  </w:num>
  <w:num w:numId="3" w16cid:durableId="343021721">
    <w:abstractNumId w:val="3"/>
  </w:num>
  <w:num w:numId="4" w16cid:durableId="827790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A9E"/>
    <w:rsid w:val="00334849"/>
    <w:rsid w:val="005B60D3"/>
    <w:rsid w:val="00665871"/>
    <w:rsid w:val="009239AF"/>
    <w:rsid w:val="00B81BAB"/>
    <w:rsid w:val="00C22140"/>
    <w:rsid w:val="00D04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82A5"/>
  <w15:chartTrackingRefBased/>
  <w15:docId w15:val="{F6C6B62A-D43B-451B-A444-771FB2DE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4A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04A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04A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04A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04A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04A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4A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4A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4A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4A9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04A9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04A9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04A9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04A9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04A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4A9E"/>
    <w:rPr>
      <w:rFonts w:eastAsiaTheme="majorEastAsia" w:cstheme="majorBidi"/>
      <w:color w:val="595959" w:themeColor="text1" w:themeTint="A6"/>
    </w:rPr>
  </w:style>
  <w:style w:type="character" w:customStyle="1" w:styleId="80">
    <w:name w:val="Заголовок 8 Знак"/>
    <w:basedOn w:val="a0"/>
    <w:link w:val="8"/>
    <w:uiPriority w:val="9"/>
    <w:semiHidden/>
    <w:rsid w:val="00D04A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4A9E"/>
    <w:rPr>
      <w:rFonts w:eastAsiaTheme="majorEastAsia" w:cstheme="majorBidi"/>
      <w:color w:val="272727" w:themeColor="text1" w:themeTint="D8"/>
    </w:rPr>
  </w:style>
  <w:style w:type="paragraph" w:styleId="a3">
    <w:name w:val="Title"/>
    <w:basedOn w:val="a"/>
    <w:next w:val="a"/>
    <w:link w:val="a4"/>
    <w:uiPriority w:val="10"/>
    <w:qFormat/>
    <w:rsid w:val="00D04A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4A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4A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4A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4A9E"/>
    <w:pPr>
      <w:spacing w:before="160"/>
      <w:jc w:val="center"/>
    </w:pPr>
    <w:rPr>
      <w:i/>
      <w:iCs/>
      <w:color w:val="404040" w:themeColor="text1" w:themeTint="BF"/>
    </w:rPr>
  </w:style>
  <w:style w:type="character" w:customStyle="1" w:styleId="22">
    <w:name w:val="Цитата 2 Знак"/>
    <w:basedOn w:val="a0"/>
    <w:link w:val="21"/>
    <w:uiPriority w:val="29"/>
    <w:rsid w:val="00D04A9E"/>
    <w:rPr>
      <w:i/>
      <w:iCs/>
      <w:color w:val="404040" w:themeColor="text1" w:themeTint="BF"/>
    </w:rPr>
  </w:style>
  <w:style w:type="paragraph" w:styleId="a7">
    <w:name w:val="List Paragraph"/>
    <w:basedOn w:val="a"/>
    <w:uiPriority w:val="34"/>
    <w:qFormat/>
    <w:rsid w:val="00D04A9E"/>
    <w:pPr>
      <w:ind w:left="720"/>
      <w:contextualSpacing/>
    </w:pPr>
  </w:style>
  <w:style w:type="character" w:styleId="a8">
    <w:name w:val="Intense Emphasis"/>
    <w:basedOn w:val="a0"/>
    <w:uiPriority w:val="21"/>
    <w:qFormat/>
    <w:rsid w:val="00D04A9E"/>
    <w:rPr>
      <w:i/>
      <w:iCs/>
      <w:color w:val="2F5496" w:themeColor="accent1" w:themeShade="BF"/>
    </w:rPr>
  </w:style>
  <w:style w:type="paragraph" w:styleId="a9">
    <w:name w:val="Intense Quote"/>
    <w:basedOn w:val="a"/>
    <w:next w:val="a"/>
    <w:link w:val="aa"/>
    <w:uiPriority w:val="30"/>
    <w:qFormat/>
    <w:rsid w:val="00D04A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04A9E"/>
    <w:rPr>
      <w:i/>
      <w:iCs/>
      <w:color w:val="2F5496" w:themeColor="accent1" w:themeShade="BF"/>
    </w:rPr>
  </w:style>
  <w:style w:type="character" w:styleId="ab">
    <w:name w:val="Intense Reference"/>
    <w:basedOn w:val="a0"/>
    <w:uiPriority w:val="32"/>
    <w:qFormat/>
    <w:rsid w:val="00D04A9E"/>
    <w:rPr>
      <w:b/>
      <w:bCs/>
      <w:smallCaps/>
      <w:color w:val="2F5496" w:themeColor="accent1" w:themeShade="BF"/>
      <w:spacing w:val="5"/>
    </w:rPr>
  </w:style>
  <w:style w:type="paragraph" w:styleId="ac">
    <w:name w:val="header"/>
    <w:basedOn w:val="a"/>
    <w:link w:val="ad"/>
    <w:uiPriority w:val="99"/>
    <w:unhideWhenUsed/>
    <w:rsid w:val="00C2214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22140"/>
  </w:style>
  <w:style w:type="paragraph" w:styleId="ae">
    <w:name w:val="footer"/>
    <w:basedOn w:val="a"/>
    <w:link w:val="af"/>
    <w:uiPriority w:val="99"/>
    <w:unhideWhenUsed/>
    <w:rsid w:val="00C2214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22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2562</Words>
  <Characters>14607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Походяева Анастасия Сергеевн</dc:creator>
  <cp:keywords/>
  <dc:description/>
  <cp:lastModifiedBy>Походяева Анастасия Сергеевн</cp:lastModifiedBy>
  <cp:revision>2</cp:revision>
  <dcterms:created xsi:type="dcterms:W3CDTF">2026-09-09T04:55:00Z</dcterms:created>
  <dcterms:modified xsi:type="dcterms:W3CDTF">2026-09-09T05:11:00Z</dcterms:modified>
</cp:coreProperties>
</file>