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3C336" w14:textId="77777777" w:rsidR="00B40AEA" w:rsidRDefault="00B40AEA" w:rsidP="00B40AEA">
      <w:pPr>
        <w:jc w:val="center"/>
      </w:pPr>
      <w:r>
        <w:rPr>
          <w:noProof/>
        </w:rPr>
        <w:drawing>
          <wp:inline distT="0" distB="0" distL="0" distR="0" wp14:anchorId="7BE85D0B" wp14:editId="1C466AA1">
            <wp:extent cx="714375" cy="838200"/>
            <wp:effectExtent l="0" t="0" r="9525" b="0"/>
            <wp:docPr id="1" name="Рисунок 1" descr="Описание: Описание: 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4B700" w14:textId="77777777" w:rsidR="00B40AEA" w:rsidRDefault="00B40AEA" w:rsidP="00B40AEA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4FB8F136" w14:textId="68E06914" w:rsidR="00B40AEA" w:rsidRDefault="00B40AEA" w:rsidP="001755DB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Алтайского края</w:t>
      </w:r>
    </w:p>
    <w:p w14:paraId="042C2286" w14:textId="77777777" w:rsidR="001755DB" w:rsidRPr="001755DB" w:rsidRDefault="001755DB" w:rsidP="001755DB">
      <w:pPr>
        <w:jc w:val="center"/>
        <w:rPr>
          <w:b/>
          <w:spacing w:val="20"/>
          <w:sz w:val="32"/>
          <w:szCs w:val="32"/>
        </w:rPr>
      </w:pPr>
    </w:p>
    <w:p w14:paraId="050A8EA5" w14:textId="77777777" w:rsidR="00B40AEA" w:rsidRDefault="00B40AEA" w:rsidP="00B40AEA">
      <w:pPr>
        <w:jc w:val="center"/>
        <w:rPr>
          <w:b/>
          <w:spacing w:val="20"/>
          <w:w w:val="150"/>
          <w:sz w:val="28"/>
          <w:szCs w:val="28"/>
        </w:rPr>
      </w:pPr>
      <w:r>
        <w:rPr>
          <w:b/>
          <w:spacing w:val="20"/>
          <w:w w:val="150"/>
          <w:sz w:val="28"/>
          <w:szCs w:val="28"/>
        </w:rPr>
        <w:t>ПОСТАНОВЛЕНИЕ</w:t>
      </w:r>
    </w:p>
    <w:p w14:paraId="3822901F" w14:textId="6C9B9D6D" w:rsidR="00B40AEA" w:rsidRDefault="00423374" w:rsidP="00B40AEA">
      <w:pPr>
        <w:spacing w:before="240"/>
        <w:jc w:val="center"/>
        <w:rPr>
          <w:sz w:val="28"/>
          <w:szCs w:val="28"/>
        </w:rPr>
      </w:pPr>
      <w:r w:rsidRPr="00423374">
        <w:rPr>
          <w:sz w:val="28"/>
          <w:szCs w:val="28"/>
        </w:rPr>
        <w:t>14.02.2024 № 39</w:t>
      </w:r>
      <w:r>
        <w:rPr>
          <w:sz w:val="28"/>
          <w:szCs w:val="28"/>
        </w:rPr>
        <w:t>3</w:t>
      </w:r>
    </w:p>
    <w:p w14:paraId="20FFC7B0" w14:textId="77777777" w:rsidR="00B40AEA" w:rsidRDefault="00B40AEA" w:rsidP="00B40AEA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75713D" wp14:editId="38860754">
                <wp:simplePos x="0" y="0"/>
                <wp:positionH relativeFrom="column">
                  <wp:posOffset>-51435</wp:posOffset>
                </wp:positionH>
                <wp:positionV relativeFrom="paragraph">
                  <wp:posOffset>126365</wp:posOffset>
                </wp:positionV>
                <wp:extent cx="6010275" cy="1028065"/>
                <wp:effectExtent l="0" t="0" r="9525" b="63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275" cy="1028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D3F703" w14:textId="77777777" w:rsidR="00B40AEA" w:rsidRDefault="00B40AEA" w:rsidP="00B40AEA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 внесении изменений в постановление Администрации города Рубцовска Алтайского края от 20.09.2019 № 2415 «Об утверждении муниципальной программы «Обеспечение безопасности жизнедеятельности населения и территории города Рубцовска» </w:t>
                            </w:r>
                          </w:p>
                          <w:p w14:paraId="46B7EB3B" w14:textId="77777777" w:rsidR="00B40AEA" w:rsidRDefault="00B40AEA" w:rsidP="00B40A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75713D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4.05pt;margin-top:9.95pt;width:473.25pt;height:80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" stroked="f">
                <v:textbox>
                  <w:txbxContent>
                    <w:p w14:paraId="08D3F703" w14:textId="77777777" w:rsidR="00B40AEA" w:rsidRDefault="00B40AEA" w:rsidP="00B40AEA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 внесении изменений в постановление Администрации города Рубцовска Алтайского края от 20.09.2019 № 2415 «Об утверждении муниципальной программы «Обеспечение безопасности жизнедеятельности населения и территории города Рубцовска» </w:t>
                      </w:r>
                    </w:p>
                    <w:p w14:paraId="46B7EB3B" w14:textId="77777777" w:rsidR="00B40AEA" w:rsidRDefault="00B40AEA" w:rsidP="00B40AEA"/>
                  </w:txbxContent>
                </v:textbox>
              </v:shape>
            </w:pict>
          </mc:Fallback>
        </mc:AlternateContent>
      </w:r>
    </w:p>
    <w:p w14:paraId="0F9C6263" w14:textId="77777777" w:rsidR="00B40AEA" w:rsidRDefault="00B40AEA" w:rsidP="00B40AEA">
      <w:pPr>
        <w:rPr>
          <w:sz w:val="28"/>
          <w:szCs w:val="28"/>
        </w:rPr>
      </w:pPr>
    </w:p>
    <w:p w14:paraId="7D773352" w14:textId="77777777" w:rsidR="00B40AEA" w:rsidRDefault="00B40AEA" w:rsidP="00B40AEA">
      <w:pPr>
        <w:rPr>
          <w:sz w:val="28"/>
          <w:szCs w:val="28"/>
        </w:rPr>
      </w:pPr>
    </w:p>
    <w:p w14:paraId="60F8DC4E" w14:textId="77777777" w:rsidR="00B40AEA" w:rsidRDefault="00B40AEA" w:rsidP="00B40AEA">
      <w:pPr>
        <w:rPr>
          <w:sz w:val="28"/>
          <w:szCs w:val="28"/>
        </w:rPr>
      </w:pPr>
    </w:p>
    <w:p w14:paraId="46287E91" w14:textId="77777777" w:rsidR="00B40AEA" w:rsidRDefault="00B40AEA" w:rsidP="00B40AEA">
      <w:pPr>
        <w:rPr>
          <w:sz w:val="28"/>
          <w:szCs w:val="28"/>
        </w:rPr>
      </w:pPr>
    </w:p>
    <w:p w14:paraId="1A8C5F8A" w14:textId="77777777" w:rsidR="00B40AEA" w:rsidRDefault="00B40AEA" w:rsidP="00B40AE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0DCB05F0" w14:textId="77777777" w:rsidR="001755DB" w:rsidRDefault="001755DB" w:rsidP="00B40AEA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14:paraId="1639E2F7" w14:textId="2C3524A1" w:rsidR="00B40AEA" w:rsidRDefault="00B40AEA" w:rsidP="00B40AEA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С целью актуализации муниципальной программы «Обеспечение безопасности жизнедеятельности населения и территории города Рубцовска», утвержденной постановлением Администрации города Рубцовска Алтайского края от 20.09.2019 № 2415, </w:t>
      </w:r>
      <w:r w:rsidR="005C039E">
        <w:rPr>
          <w:sz w:val="26"/>
          <w:szCs w:val="26"/>
        </w:rPr>
        <w:t xml:space="preserve">в соответствии с решением Рубцовского городского Совета депутатов Алтайского края от 21.12.2023 № 242 «О бюджете муниципального образования город Рубцовск Алтайского края на 2024 год и на плановый период 2025 и 2026 годов», </w:t>
      </w:r>
      <w:r>
        <w:rPr>
          <w:sz w:val="26"/>
          <w:szCs w:val="26"/>
        </w:rPr>
        <w:t>руководствуясь статьей 1</w:t>
      </w:r>
      <w:r w:rsidR="005C039E">
        <w:rPr>
          <w:sz w:val="26"/>
          <w:szCs w:val="26"/>
        </w:rPr>
        <w:t>7</w:t>
      </w:r>
      <w:r>
        <w:rPr>
          <w:sz w:val="26"/>
          <w:szCs w:val="26"/>
        </w:rPr>
        <w:t xml:space="preserve">9 Бюджетного кодекса Российской Федерации,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</w:t>
      </w:r>
      <w:bookmarkStart w:id="0" w:name="_Hlk118906439"/>
      <w:r>
        <w:rPr>
          <w:sz w:val="26"/>
          <w:szCs w:val="26"/>
        </w:rPr>
        <w:t>от 09.11.2022 № 3596</w:t>
      </w:r>
      <w:bookmarkEnd w:id="0"/>
      <w:r w:rsidR="000F59D5">
        <w:rPr>
          <w:sz w:val="26"/>
          <w:szCs w:val="26"/>
        </w:rPr>
        <w:t xml:space="preserve"> (с изменениями)</w:t>
      </w:r>
      <w:r>
        <w:rPr>
          <w:sz w:val="26"/>
          <w:szCs w:val="26"/>
        </w:rPr>
        <w:t xml:space="preserve">, </w:t>
      </w:r>
      <w:r>
        <w:rPr>
          <w:bCs/>
          <w:sz w:val="26"/>
          <w:szCs w:val="26"/>
        </w:rPr>
        <w:t>ПОСТАНОВЛЯЮ:</w:t>
      </w:r>
    </w:p>
    <w:p w14:paraId="45C4C930" w14:textId="77777777" w:rsidR="00B40AEA" w:rsidRDefault="00B40AEA" w:rsidP="00B40AEA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 Внести в постановление Администрации города Рубцовска Алтайского края </w:t>
      </w:r>
      <w:r>
        <w:rPr>
          <w:sz w:val="26"/>
          <w:szCs w:val="26"/>
        </w:rPr>
        <w:t>от 20.09.2019 № 2415 «Об утверждении муниципальной программы «Обеспечение безопасности жизнедеятельности населения и территории города Рубцовска» (далее – Программа</w:t>
      </w:r>
      <w:r w:rsidR="004D249A">
        <w:rPr>
          <w:sz w:val="26"/>
          <w:szCs w:val="26"/>
        </w:rPr>
        <w:t xml:space="preserve">, </w:t>
      </w:r>
      <w:r>
        <w:rPr>
          <w:bCs/>
          <w:sz w:val="26"/>
          <w:szCs w:val="26"/>
        </w:rPr>
        <w:t>с изменениями от 18.02.2020 № 350, от 04.03.2021 № 531, от 30.09.2021 № 2618, от 01.02.2022 № 231, от 08.07.2022 № 2124, от 21.02.2023 № 547</w:t>
      </w:r>
      <w:r w:rsidR="000F59D5">
        <w:rPr>
          <w:bCs/>
          <w:sz w:val="26"/>
          <w:szCs w:val="26"/>
        </w:rPr>
        <w:t>, от 24.05.2023 № 1591</w:t>
      </w:r>
      <w:r w:rsidR="00A9644E">
        <w:rPr>
          <w:bCs/>
          <w:sz w:val="26"/>
          <w:szCs w:val="26"/>
        </w:rPr>
        <w:t>, от 20.12.2023</w:t>
      </w:r>
      <w:r w:rsidR="005C039E">
        <w:rPr>
          <w:bCs/>
          <w:sz w:val="26"/>
          <w:szCs w:val="26"/>
        </w:rPr>
        <w:t xml:space="preserve"> № 4290</w:t>
      </w:r>
      <w:r>
        <w:rPr>
          <w:bCs/>
          <w:sz w:val="26"/>
          <w:szCs w:val="26"/>
        </w:rPr>
        <w:t>) следующие изменения:</w:t>
      </w:r>
    </w:p>
    <w:p w14:paraId="29671DC4" w14:textId="77777777" w:rsidR="00B40AEA" w:rsidRDefault="00B40AEA" w:rsidP="000F59D5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</w:t>
      </w:r>
      <w:r w:rsidR="00A9644E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 xml:space="preserve">. раздел Паспорта Программы «Объемы финансирования Программы» изложить в следующей редакции:                                                                                                                             </w:t>
      </w:r>
    </w:p>
    <w:p w14:paraId="73EDAE2F" w14:textId="77777777" w:rsidR="00B40AEA" w:rsidRDefault="000F59D5" w:rsidP="00B40AEA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«</w:t>
      </w:r>
      <w:r w:rsidR="00B40AEA">
        <w:rPr>
          <w:bCs/>
          <w:sz w:val="26"/>
          <w:szCs w:val="26"/>
        </w:rPr>
        <w:t xml:space="preserve">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679"/>
      </w:tblGrid>
      <w:tr w:rsidR="00B40AEA" w14:paraId="2E439343" w14:textId="77777777" w:rsidTr="00B40AE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033F2" w14:textId="77777777" w:rsidR="00B40AEA" w:rsidRDefault="00B40AEA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Объемы финансирования Программы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698F" w14:textId="77777777" w:rsidR="00B40AEA" w:rsidRDefault="00B40AEA" w:rsidP="001755DB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Общий объём финансирования на реализацию муниципальной программы из бюджета муниципального образования город Рубцовск Алтайского края (далее – бюджет города) составляет                </w:t>
            </w:r>
            <w:r w:rsidR="000F59D5">
              <w:rPr>
                <w:sz w:val="26"/>
                <w:szCs w:val="26"/>
                <w:lang w:eastAsia="en-US"/>
              </w:rPr>
              <w:t>1</w:t>
            </w:r>
            <w:r w:rsidR="00A9644E">
              <w:rPr>
                <w:sz w:val="26"/>
                <w:szCs w:val="26"/>
                <w:lang w:eastAsia="en-US"/>
              </w:rPr>
              <w:t>5092</w:t>
            </w:r>
            <w:r w:rsidR="000F59D5">
              <w:rPr>
                <w:sz w:val="26"/>
                <w:szCs w:val="26"/>
                <w:lang w:eastAsia="en-US"/>
              </w:rPr>
              <w:t>,4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тыс. рублей, в том числе по годам:</w:t>
            </w:r>
          </w:p>
          <w:p w14:paraId="627F77F4" w14:textId="77777777" w:rsidR="00B40AEA" w:rsidRDefault="00B40AEA" w:rsidP="001755DB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2020 год – 920 тыс. рублей;</w:t>
            </w:r>
          </w:p>
          <w:p w14:paraId="4F29AE2C" w14:textId="77777777" w:rsidR="00B40AEA" w:rsidRDefault="00B40AEA" w:rsidP="001755DB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2021 год – 3371,4 тыс. рублей;</w:t>
            </w:r>
          </w:p>
          <w:p w14:paraId="0D0BA25B" w14:textId="77777777" w:rsidR="00B40AEA" w:rsidRDefault="00B40AEA" w:rsidP="001755DB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2022 год – 2560,6 тыс. рублей;</w:t>
            </w:r>
          </w:p>
          <w:p w14:paraId="126044C5" w14:textId="77777777" w:rsidR="00B40AEA" w:rsidRDefault="00B40AEA" w:rsidP="001755DB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2023 год – 1001 тыс. рублей;</w:t>
            </w:r>
          </w:p>
          <w:p w14:paraId="123AE687" w14:textId="77777777" w:rsidR="00B40AEA" w:rsidRDefault="00B40AEA" w:rsidP="001755DB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2024 год – 1</w:t>
            </w:r>
            <w:r w:rsidR="000F59D5">
              <w:rPr>
                <w:sz w:val="26"/>
                <w:szCs w:val="26"/>
                <w:lang w:eastAsia="en-US"/>
              </w:rPr>
              <w:t>562,4</w:t>
            </w:r>
            <w:r>
              <w:rPr>
                <w:sz w:val="26"/>
                <w:szCs w:val="26"/>
                <w:lang w:eastAsia="en-US"/>
              </w:rPr>
              <w:t xml:space="preserve"> тыс. рублей;</w:t>
            </w:r>
          </w:p>
          <w:p w14:paraId="78AA7BEB" w14:textId="77777777" w:rsidR="00B40AEA" w:rsidRDefault="00B40AEA" w:rsidP="001755DB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2025 год – 1</w:t>
            </w:r>
            <w:r w:rsidR="00A9644E">
              <w:rPr>
                <w:sz w:val="26"/>
                <w:szCs w:val="26"/>
                <w:lang w:eastAsia="en-US"/>
              </w:rPr>
              <w:t>266</w:t>
            </w:r>
            <w:r>
              <w:rPr>
                <w:sz w:val="26"/>
                <w:szCs w:val="26"/>
                <w:lang w:eastAsia="en-US"/>
              </w:rPr>
              <w:t xml:space="preserve"> тыс. рублей;</w:t>
            </w:r>
          </w:p>
          <w:p w14:paraId="3F60CD06" w14:textId="77777777" w:rsidR="00B40AEA" w:rsidRDefault="00B40AEA" w:rsidP="001755DB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2026 год – 1</w:t>
            </w:r>
            <w:r w:rsidR="00A9644E">
              <w:rPr>
                <w:sz w:val="26"/>
                <w:szCs w:val="26"/>
                <w:lang w:eastAsia="en-US"/>
              </w:rPr>
              <w:t>266</w:t>
            </w:r>
            <w:r>
              <w:rPr>
                <w:sz w:val="26"/>
                <w:szCs w:val="26"/>
                <w:lang w:eastAsia="en-US"/>
              </w:rPr>
              <w:t xml:space="preserve"> тыс. рублей;</w:t>
            </w:r>
          </w:p>
          <w:p w14:paraId="7FA63352" w14:textId="77777777" w:rsidR="00B40AEA" w:rsidRDefault="00B40AEA" w:rsidP="001755DB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2027 год – 1534 тыс. рублей;</w:t>
            </w:r>
          </w:p>
          <w:p w14:paraId="260BD052" w14:textId="77777777" w:rsidR="00B40AEA" w:rsidRDefault="00B40AEA" w:rsidP="001755DB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2028 год – 1611 тыс. рублей.</w:t>
            </w:r>
          </w:p>
        </w:tc>
      </w:tr>
    </w:tbl>
    <w:p w14:paraId="71753107" w14:textId="77777777" w:rsidR="00B40AEA" w:rsidRDefault="00B40AEA" w:rsidP="00B40AEA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»;</w:t>
      </w:r>
    </w:p>
    <w:p w14:paraId="37E6C285" w14:textId="77777777" w:rsidR="00B40AEA" w:rsidRDefault="00B40AEA" w:rsidP="003F3873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1.</w:t>
      </w:r>
      <w:r w:rsidR="001E6D02">
        <w:rPr>
          <w:bCs/>
          <w:sz w:val="26"/>
          <w:szCs w:val="26"/>
        </w:rPr>
        <w:t>2</w:t>
      </w:r>
      <w:r>
        <w:rPr>
          <w:bCs/>
          <w:sz w:val="26"/>
          <w:szCs w:val="26"/>
        </w:rPr>
        <w:t xml:space="preserve">. раздел 4 Программы изложить в следующей редакции: </w:t>
      </w:r>
    </w:p>
    <w:p w14:paraId="2AC12E3A" w14:textId="77777777" w:rsidR="00B40AEA" w:rsidRDefault="00B40AEA" w:rsidP="00B40AEA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</w:t>
      </w:r>
    </w:p>
    <w:p w14:paraId="50172C9A" w14:textId="77777777" w:rsidR="00B40AEA" w:rsidRDefault="00B40AEA" w:rsidP="00B40AEA">
      <w:pPr>
        <w:jc w:val="center"/>
        <w:rPr>
          <w:sz w:val="26"/>
          <w:szCs w:val="26"/>
        </w:rPr>
      </w:pPr>
      <w:r>
        <w:rPr>
          <w:bCs/>
          <w:sz w:val="26"/>
          <w:szCs w:val="26"/>
        </w:rPr>
        <w:t xml:space="preserve"> «</w:t>
      </w:r>
      <w:r>
        <w:rPr>
          <w:sz w:val="26"/>
          <w:szCs w:val="26"/>
        </w:rPr>
        <w:t xml:space="preserve">4. Объем финансовых ресурсов, необходимых для реализации </w:t>
      </w:r>
    </w:p>
    <w:p w14:paraId="2416FF5E" w14:textId="77777777" w:rsidR="00B40AEA" w:rsidRDefault="00B40AEA" w:rsidP="00B40AEA">
      <w:pPr>
        <w:jc w:val="center"/>
        <w:rPr>
          <w:sz w:val="26"/>
          <w:szCs w:val="26"/>
        </w:rPr>
      </w:pPr>
      <w:r>
        <w:rPr>
          <w:sz w:val="26"/>
          <w:szCs w:val="26"/>
        </w:rPr>
        <w:t>Программы</w:t>
      </w:r>
    </w:p>
    <w:p w14:paraId="214F7073" w14:textId="77777777" w:rsidR="00B40AEA" w:rsidRDefault="00B40AEA" w:rsidP="00B40AEA">
      <w:pPr>
        <w:jc w:val="both"/>
        <w:rPr>
          <w:sz w:val="26"/>
          <w:szCs w:val="26"/>
        </w:rPr>
      </w:pPr>
    </w:p>
    <w:p w14:paraId="7F99A133" w14:textId="77777777" w:rsidR="00B40AEA" w:rsidRDefault="00B40AEA" w:rsidP="00B40AEA">
      <w:pPr>
        <w:ind w:firstLine="708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Источниками финансирования Программы являются средства бюджета города.</w:t>
      </w:r>
    </w:p>
    <w:p w14:paraId="43CA0EEC" w14:textId="77777777" w:rsidR="00B40AEA" w:rsidRDefault="00B40AEA" w:rsidP="00B40AEA">
      <w:pPr>
        <w:ind w:firstLine="708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Общий объем финансовых ресурсов, необходимых для реализации Программы, составляет </w:t>
      </w:r>
      <w:r w:rsidR="000F59D5">
        <w:rPr>
          <w:sz w:val="26"/>
          <w:szCs w:val="26"/>
          <w:lang w:eastAsia="en-US"/>
        </w:rPr>
        <w:t>1</w:t>
      </w:r>
      <w:r w:rsidR="001E6D02">
        <w:rPr>
          <w:sz w:val="26"/>
          <w:szCs w:val="26"/>
          <w:lang w:eastAsia="en-US"/>
        </w:rPr>
        <w:t>5092</w:t>
      </w:r>
      <w:r w:rsidR="000F59D5">
        <w:rPr>
          <w:sz w:val="26"/>
          <w:szCs w:val="26"/>
          <w:lang w:eastAsia="en-US"/>
        </w:rPr>
        <w:t>,4</w:t>
      </w:r>
      <w:r>
        <w:rPr>
          <w:sz w:val="24"/>
          <w:szCs w:val="24"/>
          <w:lang w:eastAsia="en-US"/>
        </w:rPr>
        <w:t xml:space="preserve"> </w:t>
      </w:r>
      <w:r>
        <w:rPr>
          <w:sz w:val="26"/>
          <w:szCs w:val="26"/>
          <w:lang w:eastAsia="en-US"/>
        </w:rPr>
        <w:t>тыс. рублей (таблица 3).</w:t>
      </w:r>
    </w:p>
    <w:p w14:paraId="39AB5511" w14:textId="77777777" w:rsidR="00B40AEA" w:rsidRDefault="00B40AEA" w:rsidP="00B40AEA">
      <w:pPr>
        <w:ind w:firstLine="708"/>
        <w:jc w:val="both"/>
        <w:rPr>
          <w:sz w:val="26"/>
          <w:szCs w:val="26"/>
          <w:lang w:eastAsia="en-US"/>
        </w:rPr>
      </w:pPr>
    </w:p>
    <w:p w14:paraId="7CEB4523" w14:textId="77777777" w:rsidR="00B40AEA" w:rsidRDefault="00B40AEA" w:rsidP="00B40AEA">
      <w:pPr>
        <w:jc w:val="right"/>
        <w:rPr>
          <w:sz w:val="26"/>
          <w:szCs w:val="26"/>
        </w:rPr>
      </w:pPr>
      <w:r>
        <w:rPr>
          <w:sz w:val="26"/>
          <w:szCs w:val="26"/>
        </w:rPr>
        <w:t>Таблица 3</w:t>
      </w:r>
    </w:p>
    <w:p w14:paraId="68C8595B" w14:textId="77777777" w:rsidR="00B40AEA" w:rsidRDefault="00B40AEA" w:rsidP="00B40AEA">
      <w:pPr>
        <w:jc w:val="right"/>
        <w:rPr>
          <w:b/>
          <w:sz w:val="26"/>
          <w:szCs w:val="26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8"/>
        <w:gridCol w:w="709"/>
        <w:gridCol w:w="851"/>
        <w:gridCol w:w="850"/>
        <w:gridCol w:w="709"/>
        <w:gridCol w:w="850"/>
        <w:gridCol w:w="709"/>
        <w:gridCol w:w="709"/>
        <w:gridCol w:w="709"/>
        <w:gridCol w:w="709"/>
        <w:gridCol w:w="957"/>
      </w:tblGrid>
      <w:tr w:rsidR="00B40AEA" w14:paraId="055B6B54" w14:textId="77777777" w:rsidTr="000F59D5"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EBD2" w14:textId="77777777" w:rsidR="00B40AEA" w:rsidRDefault="00B40AEA" w:rsidP="001755D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Источники и направления расходов</w:t>
            </w:r>
          </w:p>
        </w:tc>
        <w:tc>
          <w:tcPr>
            <w:tcW w:w="68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BC97A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Сумма расходов (по годам), тыс. рублей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D46A1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Всего </w:t>
            </w:r>
          </w:p>
        </w:tc>
      </w:tr>
      <w:tr w:rsidR="00B40AEA" w14:paraId="0B2BC516" w14:textId="77777777" w:rsidTr="000F59D5"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12B04" w14:textId="77777777" w:rsidR="00B40AEA" w:rsidRDefault="00B40AEA" w:rsidP="001755D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C0674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06D5A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FEE09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BAF08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67EA0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4AD38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2025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634A2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DE4EC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2027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402CE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2028 г.</w:t>
            </w: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8734" w14:textId="77777777" w:rsidR="00B40AEA" w:rsidRDefault="00B40AEA">
            <w:pPr>
              <w:rPr>
                <w:sz w:val="24"/>
                <w:szCs w:val="24"/>
                <w:lang w:eastAsia="en-US"/>
              </w:rPr>
            </w:pPr>
          </w:p>
        </w:tc>
      </w:tr>
      <w:tr w:rsidR="00B40AEA" w14:paraId="5B08128A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A5C0" w14:textId="77777777" w:rsidR="00B40AEA" w:rsidRDefault="00B40AEA" w:rsidP="001755D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77889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80C0A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2C788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D7576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00D88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3CFD5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E56A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5CE79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F64A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B31F3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</w:tr>
      <w:tr w:rsidR="000F59D5" w14:paraId="0098980D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C1B1D" w14:textId="77777777" w:rsidR="000F59D5" w:rsidRDefault="000F59D5" w:rsidP="001755D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 финансовых затрат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8FF5A" w14:textId="77777777" w:rsidR="000F59D5" w:rsidRDefault="000F59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8F50A" w14:textId="77777777" w:rsidR="000F59D5" w:rsidRDefault="000F59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3371,4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D5634" w14:textId="77777777" w:rsidR="000F59D5" w:rsidRDefault="00462C84" w:rsidP="00462C8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2560,6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0CD00" w14:textId="77777777" w:rsidR="000F59D5" w:rsidRDefault="000F59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571D" w14:textId="77777777" w:rsidR="000F59D5" w:rsidRDefault="000F59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1562,4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BAC68" w14:textId="77777777" w:rsidR="000F59D5" w:rsidRDefault="001E6D0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1E673" w14:textId="77777777" w:rsidR="000F59D5" w:rsidRDefault="001E6D02" w:rsidP="00431DB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2AD5B" w14:textId="77777777" w:rsidR="000F59D5" w:rsidRDefault="000F59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16542" w14:textId="77777777" w:rsidR="000F59D5" w:rsidRDefault="000F59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66FB6" w14:textId="77777777" w:rsidR="000F59D5" w:rsidRDefault="001E6D02" w:rsidP="00462C8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15092,4</w:t>
            </w:r>
          </w:p>
        </w:tc>
      </w:tr>
      <w:tr w:rsidR="00B40AEA" w14:paraId="7E569C8E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DD2CE" w14:textId="77777777" w:rsidR="00B40AEA" w:rsidRDefault="00B40AEA" w:rsidP="001755D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2FDC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D613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77DD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0E90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6369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765C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5846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5FC1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3F4A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BAFE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E6D02" w14:paraId="6AFBCFD6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0E9AC" w14:textId="77777777" w:rsidR="001E6D02" w:rsidRDefault="001E6D02" w:rsidP="001755D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 бюджета города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4F84" w14:textId="77777777" w:rsidR="001E6D02" w:rsidRDefault="001E6D0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4413D" w14:textId="77777777" w:rsidR="001E6D02" w:rsidRDefault="001E6D0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3371,4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832D" w14:textId="77777777" w:rsidR="001E6D02" w:rsidRDefault="001E6D02" w:rsidP="00462C8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2560,6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09CC" w14:textId="77777777" w:rsidR="001E6D02" w:rsidRDefault="001E6D0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4CDA3" w14:textId="77777777" w:rsidR="001E6D02" w:rsidRDefault="001E6D02" w:rsidP="00431DB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1562,4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BE8F" w14:textId="77777777" w:rsidR="001E6D02" w:rsidRDefault="001E6D02" w:rsidP="00FF6E8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82D58" w14:textId="77777777" w:rsidR="001E6D02" w:rsidRDefault="001E6D02" w:rsidP="00FF6E8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0680E" w14:textId="77777777" w:rsidR="001E6D02" w:rsidRDefault="001E6D0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4A7D2" w14:textId="77777777" w:rsidR="001E6D02" w:rsidRDefault="001E6D0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E8C0" w14:textId="77777777" w:rsidR="001E6D02" w:rsidRDefault="001E6D02" w:rsidP="00FF6E8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15092,4</w:t>
            </w:r>
          </w:p>
        </w:tc>
      </w:tr>
      <w:tr w:rsidR="00B40AEA" w14:paraId="3377491D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12686" w14:textId="77777777" w:rsidR="00B40AEA" w:rsidRDefault="00B40AEA" w:rsidP="001755D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FBE2A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4925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5DBE4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1B6AA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93C8D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4A7D2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EF6B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BA454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BF6CB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7A023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B40AEA" w14:paraId="6790190B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CB4AE" w14:textId="77777777" w:rsidR="00B40AEA" w:rsidRDefault="00B40AEA" w:rsidP="001755D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C3433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B8331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4A02D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1D317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BCCD5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DD90E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A11D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DA3C2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03B98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B0231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B40AEA" w14:paraId="2BA66198" w14:textId="77777777" w:rsidTr="001755DB">
        <w:trPr>
          <w:trHeight w:val="944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DB5F5" w14:textId="77777777" w:rsidR="00B40AEA" w:rsidRDefault="00B40AEA" w:rsidP="001755D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 внебюджетных источников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A2E40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D3A91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CCD7A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3A474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B59A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BCF60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F8E70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81C34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D599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53F33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B40AEA" w14:paraId="27D9B62B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AC46F" w14:textId="77777777" w:rsidR="00B40AEA" w:rsidRDefault="00B40AEA" w:rsidP="001755D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Капитальные вложения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EA35A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D830B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2451,4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9248B" w14:textId="77777777" w:rsidR="00B40AEA" w:rsidRDefault="00B40AEA" w:rsidP="00462C8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1073,6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BE9BF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32AF8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412C1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6BD4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56534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856C8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5F6CB" w14:textId="77777777" w:rsidR="00B40AEA" w:rsidRDefault="00B40AEA" w:rsidP="00462C8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3525</w:t>
            </w:r>
          </w:p>
        </w:tc>
      </w:tr>
      <w:tr w:rsidR="00B40AEA" w14:paraId="1076F6A8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E6317" w14:textId="77777777" w:rsidR="00B40AEA" w:rsidRDefault="00B40AEA" w:rsidP="001755D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в том числе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5089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4FD1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D9AB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5FAA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085A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2775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8747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651E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FDD3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5DE5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40AEA" w14:paraId="5ACD0419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1440D" w14:textId="77777777" w:rsidR="00B40AEA" w:rsidRDefault="00B40AEA" w:rsidP="001755D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 бюджета города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8954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36DB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2451,4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E3326" w14:textId="77777777" w:rsidR="00B40AEA" w:rsidRDefault="00B40AEA" w:rsidP="00462C8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1073,6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CE623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5A26E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54E5E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C6861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D3160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BE512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FE265" w14:textId="77777777" w:rsidR="00B40AEA" w:rsidRDefault="00B40AEA" w:rsidP="00462C8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3525</w:t>
            </w:r>
          </w:p>
        </w:tc>
      </w:tr>
      <w:tr w:rsidR="00B40AEA" w14:paraId="6D49CD0B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310E5" w14:textId="77777777" w:rsidR="00B40AEA" w:rsidRDefault="00B40AEA" w:rsidP="001755D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BE48E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DA61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76F5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165ED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01587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6D37C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BDDD6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A57DF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9F86E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C5586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B40AEA" w14:paraId="1FD3C906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C1742" w14:textId="77777777" w:rsidR="00B40AEA" w:rsidRDefault="00B40AEA" w:rsidP="001755D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506FB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BA60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E3FE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A6F80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44E60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FA0A7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2F01A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1C939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156E3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F31BC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B40AEA" w14:paraId="5FB856AB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3A8D9" w14:textId="77777777" w:rsidR="00B40AEA" w:rsidRDefault="00B40AEA" w:rsidP="001755D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 внебюджетных источников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1531D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E67E9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53076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0D80A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CC1D1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41BA8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E6BA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6096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32D70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2FE73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1E6D02" w14:paraId="614E5689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1D69B" w14:textId="77777777" w:rsidR="001E6D02" w:rsidRDefault="001E6D02" w:rsidP="001755D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2D526" w14:textId="77777777" w:rsidR="001E6D02" w:rsidRDefault="001E6D0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7C84E" w14:textId="77777777" w:rsidR="001E6D02" w:rsidRDefault="001E6D0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C2656" w14:textId="77777777" w:rsidR="001E6D02" w:rsidRDefault="001E6D0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78E75" w14:textId="77777777" w:rsidR="001E6D02" w:rsidRDefault="001E6D0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0D07C" w14:textId="77777777" w:rsidR="001E6D02" w:rsidRDefault="001E6D0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1562,4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ADE71" w14:textId="77777777" w:rsidR="001E6D02" w:rsidRDefault="001E6D0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47422" w14:textId="77777777" w:rsidR="001E6D02" w:rsidRDefault="001E6D02" w:rsidP="00FF6E8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82972" w14:textId="77777777" w:rsidR="001E6D02" w:rsidRDefault="001E6D0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AE63C" w14:textId="77777777" w:rsidR="001E6D02" w:rsidRDefault="001E6D0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F7453" w14:textId="77777777" w:rsidR="001E6D02" w:rsidRDefault="001E6D02" w:rsidP="001E6D0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11567,4</w:t>
            </w:r>
          </w:p>
        </w:tc>
      </w:tr>
      <w:tr w:rsidR="00B40AEA" w14:paraId="3AFFAE6C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AC36D" w14:textId="77777777" w:rsidR="00B40AEA" w:rsidRDefault="00B40AEA" w:rsidP="001755D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F786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C219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FA93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8370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35B4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284F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4A86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B8D8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F8DC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D7DB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E6D02" w14:paraId="29DB0F82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3321B" w14:textId="77777777" w:rsidR="001E6D02" w:rsidRDefault="001E6D02" w:rsidP="001755D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 бюджета города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643F3" w14:textId="77777777" w:rsidR="001E6D02" w:rsidRDefault="001E6D0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8AC7" w14:textId="77777777" w:rsidR="001E6D02" w:rsidRDefault="001E6D0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DFBC3" w14:textId="77777777" w:rsidR="001E6D02" w:rsidRDefault="001E6D0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05143" w14:textId="77777777" w:rsidR="001E6D02" w:rsidRDefault="001E6D0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A670F" w14:textId="77777777" w:rsidR="001E6D02" w:rsidRDefault="001E6D02" w:rsidP="00431DB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1562,4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7DB1" w14:textId="77777777" w:rsidR="001E6D02" w:rsidRDefault="001E6D02" w:rsidP="00FF6E8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2E7EF" w14:textId="77777777" w:rsidR="001E6D02" w:rsidRDefault="001E6D02" w:rsidP="00FF6E8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A698" w14:textId="77777777" w:rsidR="001E6D02" w:rsidRDefault="001E6D0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C0F46" w14:textId="77777777" w:rsidR="001E6D02" w:rsidRDefault="001E6D0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EC95" w14:textId="77777777" w:rsidR="001E6D02" w:rsidRDefault="001E6D02" w:rsidP="00FF6E8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11567,4</w:t>
            </w:r>
          </w:p>
        </w:tc>
      </w:tr>
      <w:tr w:rsidR="00B40AEA" w14:paraId="2520BED4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EBFF9" w14:textId="77777777" w:rsidR="00B40AEA" w:rsidRDefault="00B40AEA" w:rsidP="001755D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793D2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E8308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9608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99FBA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6ED9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5139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6E21C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CFCF4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D9A3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A0723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B40AEA" w14:paraId="64D6EB2C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5A12E" w14:textId="77777777" w:rsidR="00B40AEA" w:rsidRDefault="00B40AEA" w:rsidP="001755D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55D92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36742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D11D1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1334D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9E989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1216F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C721F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DE15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CF21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CF670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B40AEA" w14:paraId="10EF8142" w14:textId="77777777" w:rsidTr="000F59D5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8D193" w14:textId="77777777" w:rsidR="00B40AEA" w:rsidRDefault="00B40AEA" w:rsidP="001755D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 внебюджетных источников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CBF09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96C72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49C1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251E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0A5A0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EA7AB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1BF9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D290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8D25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98C12" w14:textId="77777777" w:rsidR="00B40AEA" w:rsidRDefault="00B40AE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</w:tbl>
    <w:p w14:paraId="4F3E780C" w14:textId="77777777" w:rsidR="00B40AEA" w:rsidRDefault="00B40AEA" w:rsidP="00B40AEA">
      <w:pPr>
        <w:jc w:val="both"/>
        <w:rPr>
          <w:sz w:val="26"/>
          <w:szCs w:val="26"/>
        </w:rPr>
      </w:pPr>
    </w:p>
    <w:p w14:paraId="0437B9D2" w14:textId="77777777" w:rsidR="001755DB" w:rsidRDefault="001755DB" w:rsidP="00B40AEA">
      <w:pPr>
        <w:ind w:firstLine="708"/>
        <w:jc w:val="both"/>
        <w:rPr>
          <w:sz w:val="26"/>
          <w:szCs w:val="26"/>
        </w:rPr>
      </w:pPr>
    </w:p>
    <w:p w14:paraId="2A90519B" w14:textId="4A2839A1" w:rsidR="00B40AEA" w:rsidRDefault="00B40AEA" w:rsidP="00B40AE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Объем финансирования Программы подлежит ежегодному уточнению в зависимости от возможности бюджета города и приводится в соответствие с утвержденным бюджетом город</w:t>
      </w:r>
      <w:r w:rsidR="003F0AD2">
        <w:rPr>
          <w:sz w:val="26"/>
          <w:szCs w:val="26"/>
        </w:rPr>
        <w:t>а на очередной финансовый год.»;</w:t>
      </w:r>
    </w:p>
    <w:p w14:paraId="7D977AB3" w14:textId="77777777" w:rsidR="003F3873" w:rsidRDefault="003F3873" w:rsidP="003F3873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1.</w:t>
      </w:r>
      <w:r w:rsidR="00FE6E2F">
        <w:rPr>
          <w:bCs/>
          <w:sz w:val="26"/>
          <w:szCs w:val="26"/>
        </w:rPr>
        <w:t>3</w:t>
      </w:r>
      <w:r>
        <w:rPr>
          <w:bCs/>
          <w:sz w:val="26"/>
          <w:szCs w:val="26"/>
        </w:rPr>
        <w:t>. таблицу 2 Программы  изложить в новой редакции (приложение).</w:t>
      </w:r>
    </w:p>
    <w:p w14:paraId="374B2B99" w14:textId="77777777" w:rsidR="00B40AEA" w:rsidRDefault="00B40AEA" w:rsidP="00B40AEA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            2. Опубликовать настоящее постановление </w:t>
      </w:r>
      <w:r>
        <w:rPr>
          <w:bCs/>
          <w:sz w:val="26"/>
          <w:szCs w:val="26"/>
        </w:rPr>
        <w:t>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59D46F1D" w14:textId="77777777" w:rsidR="00B40AEA" w:rsidRDefault="00B40AEA" w:rsidP="00B40AEA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3. Настоящее постановление вступает в силу после опубликования в газете «Местное время». </w:t>
      </w:r>
    </w:p>
    <w:p w14:paraId="45B77FE8" w14:textId="77777777" w:rsidR="00B40AEA" w:rsidRDefault="00B40AEA" w:rsidP="00B40AEA">
      <w:pPr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4. Контроль за исполнением настоящего постановления возложить на заместителя Главы Администрации города Рубцовска – начальника управления по жилищно-коммунальному хозяйству и экологии Обуховича О.Г.</w:t>
      </w:r>
    </w:p>
    <w:p w14:paraId="2BB2AEFD" w14:textId="77777777" w:rsidR="00B40AEA" w:rsidRDefault="00B40AEA" w:rsidP="00B40AEA">
      <w:pPr>
        <w:pStyle w:val="a3"/>
        <w:ind w:left="885"/>
        <w:jc w:val="both"/>
        <w:rPr>
          <w:bCs/>
          <w:sz w:val="26"/>
          <w:szCs w:val="26"/>
        </w:rPr>
      </w:pPr>
    </w:p>
    <w:p w14:paraId="00EFF33C" w14:textId="77777777" w:rsidR="00B40AEA" w:rsidRDefault="00B40AEA" w:rsidP="00B40AEA">
      <w:pPr>
        <w:jc w:val="both"/>
        <w:rPr>
          <w:bCs/>
          <w:sz w:val="26"/>
          <w:szCs w:val="26"/>
        </w:rPr>
      </w:pPr>
    </w:p>
    <w:p w14:paraId="1052F7AD" w14:textId="77777777" w:rsidR="00B40AEA" w:rsidRDefault="00B40AEA" w:rsidP="00B40AEA">
      <w:pPr>
        <w:pStyle w:val="4"/>
        <w:tabs>
          <w:tab w:val="left" w:pos="7380"/>
        </w:tabs>
        <w:ind w:left="0" w:firstLine="0"/>
        <w:rPr>
          <w:sz w:val="26"/>
          <w:szCs w:val="26"/>
        </w:rPr>
      </w:pPr>
      <w:r>
        <w:rPr>
          <w:sz w:val="26"/>
          <w:szCs w:val="26"/>
        </w:rPr>
        <w:t>Глава города Рубцовска</w:t>
      </w:r>
      <w:r>
        <w:rPr>
          <w:sz w:val="26"/>
          <w:szCs w:val="26"/>
        </w:rPr>
        <w:tab/>
        <w:t xml:space="preserve">     Д.З. Фельдман</w:t>
      </w:r>
    </w:p>
    <w:p w14:paraId="59F46823" w14:textId="77777777" w:rsidR="00B40AEA" w:rsidRDefault="00B40AEA" w:rsidP="00B40AEA">
      <w:pPr>
        <w:rPr>
          <w:sz w:val="26"/>
          <w:szCs w:val="26"/>
        </w:rPr>
      </w:pPr>
    </w:p>
    <w:p w14:paraId="104BE637" w14:textId="77777777" w:rsidR="00B40AEA" w:rsidRDefault="00B40AEA" w:rsidP="00B40AEA">
      <w:pPr>
        <w:rPr>
          <w:sz w:val="26"/>
          <w:szCs w:val="26"/>
        </w:rPr>
      </w:pPr>
    </w:p>
    <w:p w14:paraId="4ACB7F88" w14:textId="7DFDFA78" w:rsidR="00015229" w:rsidRDefault="00015229"/>
    <w:p w14:paraId="137EBCB7" w14:textId="001A7A59" w:rsidR="00B369B8" w:rsidRDefault="00B369B8"/>
    <w:p w14:paraId="12D44ED9" w14:textId="75E19C3E" w:rsidR="00B369B8" w:rsidRDefault="00B369B8"/>
    <w:p w14:paraId="6B33F4AF" w14:textId="433EBADC" w:rsidR="00B369B8" w:rsidRDefault="00B369B8"/>
    <w:p w14:paraId="5893694E" w14:textId="2A3BB7F1" w:rsidR="00B369B8" w:rsidRDefault="00B369B8"/>
    <w:p w14:paraId="500C73E3" w14:textId="08C6B56B" w:rsidR="00B369B8" w:rsidRDefault="00B369B8"/>
    <w:p w14:paraId="4A2A7734" w14:textId="5A2BDB9B" w:rsidR="00B369B8" w:rsidRDefault="00B369B8"/>
    <w:p w14:paraId="5F94C1B7" w14:textId="68D885B6" w:rsidR="00B369B8" w:rsidRDefault="00B369B8"/>
    <w:p w14:paraId="558E7719" w14:textId="557BEE12" w:rsidR="00B369B8" w:rsidRDefault="00B369B8"/>
    <w:p w14:paraId="0E690946" w14:textId="6E958902" w:rsidR="00B369B8" w:rsidRDefault="00B369B8"/>
    <w:p w14:paraId="79B615F9" w14:textId="5975E239" w:rsidR="00B369B8" w:rsidRDefault="00B369B8"/>
    <w:p w14:paraId="1A748CC9" w14:textId="0449B9F7" w:rsidR="00B369B8" w:rsidRDefault="00B369B8"/>
    <w:p w14:paraId="1B6FDC06" w14:textId="2D589ADD" w:rsidR="00B369B8" w:rsidRDefault="00B369B8"/>
    <w:p w14:paraId="3B39CB1B" w14:textId="333194D7" w:rsidR="00B369B8" w:rsidRDefault="00B369B8"/>
    <w:p w14:paraId="1027C144" w14:textId="602E1A47" w:rsidR="00B369B8" w:rsidRDefault="00B369B8"/>
    <w:p w14:paraId="63B3080F" w14:textId="6649015C" w:rsidR="00B369B8" w:rsidRDefault="00B369B8"/>
    <w:p w14:paraId="19C6256E" w14:textId="61969BDD" w:rsidR="00B369B8" w:rsidRDefault="00B369B8"/>
    <w:p w14:paraId="69E6623F" w14:textId="4653F97B" w:rsidR="00B369B8" w:rsidRDefault="00B369B8"/>
    <w:p w14:paraId="1E96C16C" w14:textId="188708A1" w:rsidR="00B369B8" w:rsidRDefault="00B369B8"/>
    <w:p w14:paraId="0F62CB67" w14:textId="5C21E9C3" w:rsidR="00B369B8" w:rsidRDefault="00B369B8"/>
    <w:p w14:paraId="1C11B249" w14:textId="6DF16931" w:rsidR="00B369B8" w:rsidRDefault="00B369B8"/>
    <w:p w14:paraId="615D725D" w14:textId="58F93379" w:rsidR="00B369B8" w:rsidRDefault="00B369B8"/>
    <w:p w14:paraId="6B38930E" w14:textId="746E61B7" w:rsidR="00B369B8" w:rsidRDefault="00B369B8"/>
    <w:p w14:paraId="49A79D65" w14:textId="3E4E0588" w:rsidR="00B369B8" w:rsidRDefault="00B369B8"/>
    <w:p w14:paraId="52370414" w14:textId="23A44CA8" w:rsidR="00B369B8" w:rsidRDefault="00B369B8"/>
    <w:p w14:paraId="711D9741" w14:textId="17408ABB" w:rsidR="00B369B8" w:rsidRDefault="00B369B8"/>
    <w:p w14:paraId="2216F3FD" w14:textId="659AF265" w:rsidR="00B369B8" w:rsidRDefault="00B369B8"/>
    <w:p w14:paraId="04520375" w14:textId="595B4F28" w:rsidR="00B369B8" w:rsidRDefault="00B369B8"/>
    <w:p w14:paraId="1EF89F74" w14:textId="4309EA86" w:rsidR="00B369B8" w:rsidRDefault="00B369B8"/>
    <w:p w14:paraId="6E76F829" w14:textId="651B22CC" w:rsidR="00B369B8" w:rsidRDefault="00B369B8"/>
    <w:p w14:paraId="5D12C725" w14:textId="346ECAE2" w:rsidR="00B369B8" w:rsidRDefault="00B369B8"/>
    <w:p w14:paraId="1969FDEC" w14:textId="123EF498" w:rsidR="00B369B8" w:rsidRDefault="00B369B8"/>
    <w:p w14:paraId="143A24FE" w14:textId="15A9D97A" w:rsidR="00B369B8" w:rsidRDefault="00B369B8"/>
    <w:p w14:paraId="3008CF73" w14:textId="5D0B361C" w:rsidR="00B369B8" w:rsidRDefault="00B369B8"/>
    <w:p w14:paraId="1227A704" w14:textId="163F0BF0" w:rsidR="00B369B8" w:rsidRDefault="00B369B8"/>
    <w:p w14:paraId="0BB9B49B" w14:textId="6E525D8C" w:rsidR="00B369B8" w:rsidRDefault="00B369B8"/>
    <w:p w14:paraId="68DBA963" w14:textId="4DFE1999" w:rsidR="00B369B8" w:rsidRDefault="00B369B8"/>
    <w:p w14:paraId="2828EC3C" w14:textId="44FB719E" w:rsidR="00B369B8" w:rsidRDefault="00B369B8"/>
    <w:p w14:paraId="7D42A099" w14:textId="0018047F" w:rsidR="00B369B8" w:rsidRDefault="00B369B8"/>
    <w:p w14:paraId="347139CE" w14:textId="76C35A1E" w:rsidR="00B369B8" w:rsidRDefault="00B369B8"/>
    <w:p w14:paraId="3F6526E9" w14:textId="269295C8" w:rsidR="00B369B8" w:rsidRDefault="00B369B8"/>
    <w:p w14:paraId="6088EB07" w14:textId="7FAD4F6B" w:rsidR="00B369B8" w:rsidRDefault="00B369B8"/>
    <w:p w14:paraId="36CCC0F2" w14:textId="6812CE2A" w:rsidR="00B369B8" w:rsidRDefault="00B369B8"/>
    <w:p w14:paraId="347C21B0" w14:textId="19251D27" w:rsidR="00B369B8" w:rsidRDefault="00B369B8"/>
    <w:p w14:paraId="3FDC2E32" w14:textId="7CE50382" w:rsidR="00B369B8" w:rsidRDefault="00B369B8"/>
    <w:p w14:paraId="78C4A023" w14:textId="2A40601E" w:rsidR="00B369B8" w:rsidRDefault="00B369B8"/>
    <w:p w14:paraId="55311082" w14:textId="77777777" w:rsidR="00B369B8" w:rsidRDefault="00B369B8">
      <w:pPr>
        <w:sectPr w:rsidR="00B369B8" w:rsidSect="0084544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945AC01" w14:textId="77777777" w:rsidR="00B369B8" w:rsidRDefault="00B369B8" w:rsidP="00B369B8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96B7AD" wp14:editId="091128F7">
                <wp:simplePos x="0" y="0"/>
                <wp:positionH relativeFrom="column">
                  <wp:posOffset>6356350</wp:posOffset>
                </wp:positionH>
                <wp:positionV relativeFrom="paragraph">
                  <wp:posOffset>-241935</wp:posOffset>
                </wp:positionV>
                <wp:extent cx="2905125" cy="1055370"/>
                <wp:effectExtent l="2540" t="0" r="0" b="1905"/>
                <wp:wrapNone/>
                <wp:docPr id="3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105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85A134" w14:textId="77777777" w:rsidR="00B369B8" w:rsidRDefault="00B369B8" w:rsidP="00B369B8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  <w:p w14:paraId="11AD6219" w14:textId="7D6B9024" w:rsidR="00B369B8" w:rsidRDefault="00B369B8" w:rsidP="00B369B8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BA3359">
                              <w:rPr>
                                <w:sz w:val="28"/>
                                <w:szCs w:val="28"/>
                                <w:lang w:eastAsia="en-US"/>
                              </w:rPr>
                              <w:t>Приложение</w:t>
                            </w:r>
                          </w:p>
                          <w:p w14:paraId="439924D6" w14:textId="77777777" w:rsidR="00B369B8" w:rsidRDefault="00B369B8" w:rsidP="00B369B8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к </w:t>
                            </w:r>
                            <w:r w:rsidRPr="00BA3359">
                              <w:rPr>
                                <w:sz w:val="28"/>
                                <w:szCs w:val="28"/>
                                <w:lang w:eastAsia="en-US"/>
                              </w:rPr>
                              <w:t>постановлению</w:t>
                            </w:r>
                            <w:r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BA3359">
                              <w:rPr>
                                <w:sz w:val="28"/>
                                <w:szCs w:val="28"/>
                                <w:lang w:eastAsia="en-US"/>
                              </w:rPr>
                              <w:t>Администрации города Рубцовска</w:t>
                            </w:r>
                            <w:r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BA3359">
                              <w:rPr>
                                <w:sz w:val="28"/>
                                <w:szCs w:val="28"/>
                                <w:lang w:eastAsia="en-US"/>
                              </w:rPr>
                              <w:t>Алтайского края</w:t>
                            </w:r>
                          </w:p>
                          <w:p w14:paraId="6526F1B8" w14:textId="70BC2505" w:rsidR="00B369B8" w:rsidRPr="00BA3359" w:rsidRDefault="00B369B8" w:rsidP="00B369B8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от </w:t>
                            </w:r>
                            <w:r w:rsidR="00423374" w:rsidRPr="00423374">
                              <w:rPr>
                                <w:sz w:val="28"/>
                                <w:szCs w:val="28"/>
                                <w:lang w:eastAsia="en-US"/>
                              </w:rPr>
                              <w:t>14.02.2024 № 39</w:t>
                            </w:r>
                            <w:r w:rsidR="00423374">
                              <w:rPr>
                                <w:sz w:val="28"/>
                                <w:szCs w:val="28"/>
                                <w:lang w:eastAsia="en-US"/>
                              </w:rPr>
                              <w:t>3</w:t>
                            </w:r>
                          </w:p>
                          <w:p w14:paraId="221400BA" w14:textId="77777777" w:rsidR="00B369B8" w:rsidRDefault="00B369B8" w:rsidP="00B369B8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96B7AD" id="Поле 1" o:spid="_x0000_s1027" type="#_x0000_t202" style="position:absolute;left:0;text-align:left;margin-left:500.5pt;margin-top:-19.05pt;width:228.75pt;height:83.1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" stroked="f">
                <v:textbox style="mso-fit-shape-to-text:t">
                  <w:txbxContent>
                    <w:p w14:paraId="2285A134" w14:textId="77777777" w:rsidR="00B369B8" w:rsidRDefault="00B369B8" w:rsidP="00B369B8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  <w:lang w:eastAsia="en-US"/>
                        </w:rPr>
                      </w:pPr>
                    </w:p>
                    <w:p w14:paraId="11AD6219" w14:textId="7D6B9024" w:rsidR="00B369B8" w:rsidRDefault="00B369B8" w:rsidP="00B369B8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  <w:lang w:eastAsia="en-US"/>
                        </w:rPr>
                      </w:pPr>
                      <w:r w:rsidRPr="00BA3359">
                        <w:rPr>
                          <w:sz w:val="28"/>
                          <w:szCs w:val="28"/>
                          <w:lang w:eastAsia="en-US"/>
                        </w:rPr>
                        <w:t>Приложение</w:t>
                      </w:r>
                    </w:p>
                    <w:p w14:paraId="439924D6" w14:textId="77777777" w:rsidR="00B369B8" w:rsidRDefault="00B369B8" w:rsidP="00B369B8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sz w:val="28"/>
                          <w:szCs w:val="28"/>
                          <w:lang w:eastAsia="en-US"/>
                        </w:rPr>
                        <w:t xml:space="preserve">к </w:t>
                      </w:r>
                      <w:r w:rsidRPr="00BA3359">
                        <w:rPr>
                          <w:sz w:val="28"/>
                          <w:szCs w:val="28"/>
                          <w:lang w:eastAsia="en-US"/>
                        </w:rPr>
                        <w:t>постановлению</w:t>
                      </w:r>
                      <w:r>
                        <w:rPr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Pr="00BA3359">
                        <w:rPr>
                          <w:sz w:val="28"/>
                          <w:szCs w:val="28"/>
                          <w:lang w:eastAsia="en-US"/>
                        </w:rPr>
                        <w:t>Администрации города Рубцовска</w:t>
                      </w:r>
                      <w:r>
                        <w:rPr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Pr="00BA3359">
                        <w:rPr>
                          <w:sz w:val="28"/>
                          <w:szCs w:val="28"/>
                          <w:lang w:eastAsia="en-US"/>
                        </w:rPr>
                        <w:t>Алтайского края</w:t>
                      </w:r>
                    </w:p>
                    <w:p w14:paraId="6526F1B8" w14:textId="70BC2505" w:rsidR="00B369B8" w:rsidRPr="00BA3359" w:rsidRDefault="00B369B8" w:rsidP="00B369B8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sz w:val="28"/>
                          <w:szCs w:val="28"/>
                          <w:lang w:eastAsia="en-US"/>
                        </w:rPr>
                        <w:t xml:space="preserve">от </w:t>
                      </w:r>
                      <w:r w:rsidR="00423374" w:rsidRPr="00423374">
                        <w:rPr>
                          <w:sz w:val="28"/>
                          <w:szCs w:val="28"/>
                          <w:lang w:eastAsia="en-US"/>
                        </w:rPr>
                        <w:t>14.02.2024 № 39</w:t>
                      </w:r>
                      <w:r w:rsidR="00423374">
                        <w:rPr>
                          <w:sz w:val="28"/>
                          <w:szCs w:val="28"/>
                          <w:lang w:eastAsia="en-US"/>
                        </w:rPr>
                        <w:t>3</w:t>
                      </w:r>
                    </w:p>
                    <w:p w14:paraId="221400BA" w14:textId="77777777" w:rsidR="00B369B8" w:rsidRDefault="00B369B8" w:rsidP="00B369B8"/>
                  </w:txbxContent>
                </v:textbox>
              </v:shape>
            </w:pict>
          </mc:Fallback>
        </mc:AlternateContent>
      </w:r>
    </w:p>
    <w:p w14:paraId="50E44727" w14:textId="77777777" w:rsidR="00B369B8" w:rsidRDefault="00B369B8" w:rsidP="00B369B8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</w:p>
    <w:p w14:paraId="608A8420" w14:textId="77777777" w:rsidR="00B369B8" w:rsidRDefault="00B369B8" w:rsidP="00B369B8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</w:p>
    <w:p w14:paraId="3CFB9B1D" w14:textId="77777777" w:rsidR="00B369B8" w:rsidRDefault="00B369B8" w:rsidP="00B369B8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</w:p>
    <w:p w14:paraId="5EAA0F94" w14:textId="77777777" w:rsidR="00B369B8" w:rsidRDefault="00B369B8" w:rsidP="00B369B8">
      <w:pPr>
        <w:jc w:val="right"/>
        <w:rPr>
          <w:sz w:val="28"/>
          <w:szCs w:val="28"/>
          <w:lang w:eastAsia="en-US"/>
        </w:rPr>
      </w:pPr>
    </w:p>
    <w:p w14:paraId="1B7A790F" w14:textId="2AF1D68D" w:rsidR="00B369B8" w:rsidRDefault="00B369B8" w:rsidP="00B369B8">
      <w:pPr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«Таблица 2</w:t>
      </w:r>
    </w:p>
    <w:p w14:paraId="4482FFE7" w14:textId="77777777" w:rsidR="00B369B8" w:rsidRDefault="00B369B8" w:rsidP="00B369B8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Перечень мероприятий Программы </w:t>
      </w:r>
    </w:p>
    <w:p w14:paraId="70A01762" w14:textId="77777777" w:rsidR="00B369B8" w:rsidRDefault="00B369B8" w:rsidP="00B369B8">
      <w:pPr>
        <w:jc w:val="center"/>
        <w:rPr>
          <w:sz w:val="28"/>
          <w:szCs w:val="28"/>
          <w:lang w:eastAsia="en-US"/>
        </w:rPr>
      </w:pPr>
    </w:p>
    <w:tbl>
      <w:tblPr>
        <w:tblW w:w="14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0"/>
        <w:gridCol w:w="3261"/>
        <w:gridCol w:w="992"/>
        <w:gridCol w:w="992"/>
        <w:gridCol w:w="992"/>
        <w:gridCol w:w="993"/>
        <w:gridCol w:w="992"/>
        <w:gridCol w:w="921"/>
        <w:gridCol w:w="921"/>
        <w:gridCol w:w="921"/>
        <w:gridCol w:w="922"/>
        <w:gridCol w:w="1276"/>
        <w:gridCol w:w="992"/>
      </w:tblGrid>
      <w:tr w:rsidR="00B369B8" w14:paraId="7069C004" w14:textId="77777777" w:rsidTr="00D73A07"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DFBF8" w14:textId="77777777" w:rsidR="00B369B8" w:rsidRDefault="00B369B8" w:rsidP="00D73A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82C30" w14:textId="77777777" w:rsidR="00B369B8" w:rsidRDefault="00B369B8" w:rsidP="00D73A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Цель, задача, мероприятие </w:t>
            </w:r>
          </w:p>
        </w:tc>
        <w:tc>
          <w:tcPr>
            <w:tcW w:w="99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41823" w14:textId="77777777" w:rsidR="00B369B8" w:rsidRDefault="00B369B8" w:rsidP="00D73A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Сумма затрат (тыс. рублей)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EC35E" w14:textId="77777777" w:rsidR="00B369B8" w:rsidRDefault="00B369B8" w:rsidP="00D73A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Источники финансиро-вания</w:t>
            </w:r>
          </w:p>
        </w:tc>
      </w:tr>
      <w:tr w:rsidR="00B369B8" w14:paraId="573086E4" w14:textId="77777777" w:rsidTr="00D73A07">
        <w:trPr>
          <w:trHeight w:val="1020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8559D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1AC4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4838E" w14:textId="77777777" w:rsidR="00B369B8" w:rsidRDefault="00B369B8" w:rsidP="00D73A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7BAD3" w14:textId="77777777" w:rsidR="00B369B8" w:rsidRDefault="00B369B8" w:rsidP="00D73A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2021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6FB21" w14:textId="77777777" w:rsidR="00B369B8" w:rsidRDefault="00B369B8" w:rsidP="00D73A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2022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0FF5" w14:textId="77777777" w:rsidR="00B369B8" w:rsidRDefault="00B369B8" w:rsidP="00D73A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2023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A0438" w14:textId="77777777" w:rsidR="00B369B8" w:rsidRDefault="00B369B8" w:rsidP="00D73A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2024 г.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0A67E" w14:textId="77777777" w:rsidR="00B369B8" w:rsidRDefault="00B369B8" w:rsidP="00D73A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2025 г.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01AEC" w14:textId="77777777" w:rsidR="00B369B8" w:rsidRDefault="00B369B8" w:rsidP="00D73A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2026 г.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59FD5" w14:textId="77777777" w:rsidR="00B369B8" w:rsidRDefault="00B369B8" w:rsidP="00D73A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2027 г.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18EE4" w14:textId="77777777" w:rsidR="00B369B8" w:rsidRDefault="00B369B8" w:rsidP="00D73A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2028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7281" w14:textId="77777777" w:rsidR="00B369B8" w:rsidRDefault="00B369B8" w:rsidP="00D73A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CA91C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</w:tr>
      <w:tr w:rsidR="00B369B8" w14:paraId="0B261AE3" w14:textId="77777777" w:rsidTr="00D73A0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ABFF" w14:textId="77777777" w:rsidR="00B369B8" w:rsidRDefault="00B369B8" w:rsidP="00D73A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474E" w14:textId="77777777" w:rsidR="00B369B8" w:rsidRDefault="00B369B8" w:rsidP="00D73A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E43F0" w14:textId="77777777" w:rsidR="00B369B8" w:rsidRDefault="00B369B8" w:rsidP="00D73A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14EC4" w14:textId="77777777" w:rsidR="00B369B8" w:rsidRDefault="00B369B8" w:rsidP="00D73A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7835B" w14:textId="77777777" w:rsidR="00B369B8" w:rsidRDefault="00B369B8" w:rsidP="00D73A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6FED9" w14:textId="77777777" w:rsidR="00B369B8" w:rsidRDefault="00B369B8" w:rsidP="00D73A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B7492" w14:textId="77777777" w:rsidR="00B369B8" w:rsidRDefault="00B369B8" w:rsidP="00D73A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3BF2F" w14:textId="77777777" w:rsidR="00B369B8" w:rsidRDefault="00B369B8" w:rsidP="00D73A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461E" w14:textId="77777777" w:rsidR="00B369B8" w:rsidRDefault="00B369B8" w:rsidP="00D73A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B0C8" w14:textId="77777777" w:rsidR="00B369B8" w:rsidRDefault="00B369B8" w:rsidP="00D73A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AD839" w14:textId="77777777" w:rsidR="00B369B8" w:rsidRDefault="00B369B8" w:rsidP="00D73A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5EE4E" w14:textId="77777777" w:rsidR="00B369B8" w:rsidRDefault="00B369B8" w:rsidP="00D73A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3F9E2" w14:textId="77777777" w:rsidR="00B369B8" w:rsidRDefault="00B369B8" w:rsidP="00D73A0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</w:tr>
      <w:tr w:rsidR="00B369B8" w14:paraId="6DEDFB65" w14:textId="77777777" w:rsidTr="00D73A07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22A64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11373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Цель. Обеспечение безопасности жизнедеятельности населения и объектов на территории города Рубцовска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3E371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93687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3371,4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D8FAA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2560,6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D568E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71B4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1562,4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D0AB8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1266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0DFED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1266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B71F2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1534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2B81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4BE7F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15092,4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CBE50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B369B8" w14:paraId="74A8B24A" w14:textId="77777777" w:rsidTr="00D73A07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2471A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A28F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F3A4A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C09C4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3371,4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F78B9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2560,6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726DA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4446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1562,4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A0B6B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1266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E77B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1266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12AD5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1534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4FC5A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1F3C5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15092,4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195B3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B369B8" w14:paraId="63808ED3" w14:textId="77777777" w:rsidTr="00D73A07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CBEEB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4DE90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Задача 1. Поддержание в состоянии постоянной готовности объектов гражданской обороны города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B260F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FEF15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3C61C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3CC9C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D2522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6667D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9AC9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CCE8A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3C7A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904F0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F4540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B369B8" w14:paraId="370FB9A3" w14:textId="77777777" w:rsidTr="00D73A07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4280A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0FD59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0085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4C934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7B665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D06BF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8C738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F96AC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40A78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26A19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D0604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CA57D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584AD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B369B8" w14:paraId="6E489368" w14:textId="77777777" w:rsidTr="00D73A07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1856B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84697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1.1.</w:t>
            </w:r>
          </w:p>
          <w:p w14:paraId="2438FE47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Приобретение технических средств для системы оповещения города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FA117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3CB24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51179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C304A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55ED8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8E1D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CBBF0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B205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41667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23D1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6DDD2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B369B8" w14:paraId="67BC5F2C" w14:textId="77777777" w:rsidTr="00D73A07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FFFA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1C20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BA64E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DE65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B9D48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DD621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C9D4F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BA0F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DD3E6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70189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2BC96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9BD6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C364F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B369B8" w14:paraId="767C12C1" w14:textId="77777777" w:rsidTr="00D73A07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BF92B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4.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CCD3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Задача 2. Развитие системы информационного обеспечения управления рисками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88B32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1077B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8DF82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378AA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8BDBE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3ED68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757EB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4A17F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57C7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7AE9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FFBCF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B369B8" w14:paraId="25620B83" w14:textId="77777777" w:rsidTr="00D73A07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7F4F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8C3A7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6C239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D568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8C250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2E23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DBB99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2AFFA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5EA07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FF113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03A46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85722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AD08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B369B8" w14:paraId="7A5E00EE" w14:textId="77777777" w:rsidTr="00D73A07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060F4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4B9B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2.1. Развитие и оснащение единой дежурно-диспетчерской службы в соответствии с предъявленными требованиями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5406A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0AD0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7B0C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938A8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F2879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8093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16057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9DABF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9B604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88F1F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75FAB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B369B8" w14:paraId="0C308EDE" w14:textId="77777777" w:rsidTr="00D73A07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69430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FB44E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D705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9CDFB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FF6FE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33BD2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AE76B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CBEB9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DAAA7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8B4CA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C8759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10C45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0699E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B369B8" w14:paraId="537E942F" w14:textId="77777777" w:rsidTr="00D73A07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A487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ACA1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Мероприятия 2.2.</w:t>
            </w:r>
          </w:p>
          <w:p w14:paraId="5F1C714E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Приобретение технических средств оснащения оперативной группы комиссии по чрезвычайным ситуациям и пожарной безопасности города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3AEDA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C228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02DA9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578D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FAE0A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48C1A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F8C72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BEACD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77D7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143E0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5E13D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B369B8" w14:paraId="35E7191B" w14:textId="77777777" w:rsidTr="00D73A07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7C3AA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A1C82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49991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4308F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7B28B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95B1B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90821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9B45B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8BCC8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F278F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D9029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04E5B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F49D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B369B8" w14:paraId="019003C1" w14:textId="77777777" w:rsidTr="00D73A07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AF420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6F3B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Задача 3. Создание и содержание в целях предупреждения и ликвидации чрезвычайных ситуаций запасов материально-технических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BEACC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B6F13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0F302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77C06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392,9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DEC64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350,4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275B3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FE70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E12F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5A164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D4095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2782,3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8A5E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B369B8" w14:paraId="22636D86" w14:textId="77777777" w:rsidTr="00D73A07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C128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DE4A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EC285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92D53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CAE27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208AC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392,9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3AE16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350,4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A68B8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035E1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FED2E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ABB87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8FE44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2782,3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3078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B369B8" w14:paraId="00A57E53" w14:textId="77777777" w:rsidTr="00D73A07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D5FF5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70F47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3.1.</w:t>
            </w:r>
          </w:p>
          <w:p w14:paraId="3FE1BF08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Восполнение, освежение и хранение муниципальных резервов материальных средств для ликвидации чрезвычайных ситуаций и запасов, создаваемых в целях гражданской обороны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A5E23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A4273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41887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02AF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9AEFE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B21AF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8277D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DC5A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5186D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6DC20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1399,3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778E4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B369B8" w14:paraId="51A841B0" w14:textId="77777777" w:rsidTr="00D73A07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F22B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6486B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50C49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51713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037A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9356A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2F208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C0487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6B756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447AA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E347A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FFF91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1399,3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C2FF3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B369B8" w14:paraId="1B6E7090" w14:textId="77777777" w:rsidTr="00D73A07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D08F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9.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CCB4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3.2.</w:t>
            </w:r>
          </w:p>
          <w:p w14:paraId="78FEC531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Приобретение первичных средств спасения, спецодежды, снаряжения для необходимых условий работы спасателей при аварийно-восстановительных работах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FE4A8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3E49D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1DE0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4CEBF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C7452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715E0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1308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FFE2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A631C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8F320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3F72F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B369B8" w14:paraId="5A33BF41" w14:textId="77777777" w:rsidTr="00D73A07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0F769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072B4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2B18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B3168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315A8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2B4AE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A7191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3B958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2D80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05ABF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623A9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2CECD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48875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B369B8" w14:paraId="49BB7989" w14:textId="77777777" w:rsidTr="00D73A07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CF6C9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2C26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Задача 4. Решение комплекса мероприятий, направленных на пожарную 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E9150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965ED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3A51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1513,6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23422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6B5D3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A1F58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3595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15AF5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B744C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954DD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8456,7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9602C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B369B8" w14:paraId="598D7DE3" w14:textId="77777777" w:rsidTr="00D73A07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258DB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AC76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02214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832CE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1E4FF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1513,6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AF483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31251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28744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C0D60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9F544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FFEF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1937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8456,7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11EF6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B369B8" w14:paraId="0DEA0DE8" w14:textId="77777777" w:rsidTr="00D73A07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341FC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73630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4.1.</w:t>
            </w:r>
          </w:p>
          <w:p w14:paraId="64D6C0E1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Приведение в рабочее состояние неисправных пожарных гидрантов и пожарных водоемов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251E1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BEBEB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685A4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B44D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ED201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B36B8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F2030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2A847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E99A3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E6FF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4931,7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283E0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B369B8" w14:paraId="0CC1B545" w14:textId="77777777" w:rsidTr="00D73A07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358D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74BDE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68832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3CC71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6E291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EB482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FC547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1DC5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2D467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B31FB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5DB9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D5F7E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4931,7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54414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B369B8" w14:paraId="2DF625D0" w14:textId="77777777" w:rsidTr="00D73A07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3D13C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EDB56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4.2.</w:t>
            </w:r>
          </w:p>
          <w:p w14:paraId="33816BDA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Устройство пожарных гидрантов на водопроводных сетях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35C8C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20BE1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E5FDF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1073,6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0E380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47825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20AB2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10DD4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C5C94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85614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B45EE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6C7A7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B369B8" w14:paraId="2D8583A6" w14:textId="77777777" w:rsidTr="00D73A07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575BA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4040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7D5BC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F31CA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5D777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1073,6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7DC34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786EA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F988C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C0F06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91CB2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E7F08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C0962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0DD46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B369B8" w14:paraId="30DC0702" w14:textId="77777777" w:rsidTr="00D73A07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83A24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B5D52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Задача 5. Реализация системы мер по обучению населения в области защиты от чрезвычайных ситуаций природного и техногенного характера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7D3C1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35918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DE095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D9F81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CD693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0C6E1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A7AC9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52AB7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48313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4C83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1127,6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52AE8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B369B8" w14:paraId="25297417" w14:textId="77777777" w:rsidTr="00D73A07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5B3F8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5D535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14139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001EB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88E3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E3153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71438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F84BB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D25A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8710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F256A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B1A9D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1127,6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8E156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B369B8" w14:paraId="4F7B56DB" w14:textId="77777777" w:rsidTr="00D73A07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53A6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14.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D11C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5.1.</w:t>
            </w:r>
          </w:p>
          <w:p w14:paraId="0AD2F5CB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Оснащение и организация деятельности учебно-консультационных пунктов, укомплектование их современными техническими средствами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C1F52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7DEE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DF7F1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DA248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773CE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282E6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7BF6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44E02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15AB2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152CD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27124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B369B8" w14:paraId="08E9CDDF" w14:textId="77777777" w:rsidTr="00D73A07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FF529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D0B6C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0CCC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3AA6D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F9E8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8F8C0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8B75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1D9B4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98BD5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6421E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36DA3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1E00E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4AC2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B369B8" w14:paraId="3E1DDD48" w14:textId="77777777" w:rsidTr="00D73A07">
        <w:trPr>
          <w:trHeight w:val="759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B8BE1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1DC20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5.2.</w:t>
            </w:r>
          </w:p>
          <w:p w14:paraId="70E6A9F7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Изготовление листовок, памяток, плакатов, рекламной продукции для информирования населения по вопросам защиты от ЧС и безопасности на водных объектах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3499D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E0A0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55D19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17568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1CAC8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D36BF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F9EE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5F050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0E02A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48074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A9C5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B369B8" w14:paraId="0C33A9A3" w14:textId="77777777" w:rsidTr="00D73A07">
        <w:trPr>
          <w:trHeight w:val="75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EF085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DE3B" w14:textId="77777777" w:rsidR="00B369B8" w:rsidRDefault="00B369B8" w:rsidP="00D73A0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354F3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ECE1C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5EE3A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0E9AE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1A468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D0EB6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A294C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EFF88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DE3B7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BF1F" w14:textId="77777777" w:rsidR="00B369B8" w:rsidRDefault="00B369B8" w:rsidP="00D73A0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1C15B" w14:textId="77777777" w:rsidR="00B369B8" w:rsidRDefault="00B369B8" w:rsidP="00D73A0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</w:tbl>
    <w:p w14:paraId="34FF8312" w14:textId="77777777" w:rsidR="00B369B8" w:rsidRDefault="00B369B8" w:rsidP="00B369B8">
      <w:pPr>
        <w:ind w:right="-172"/>
        <w:jc w:val="right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».</w:t>
      </w:r>
    </w:p>
    <w:p w14:paraId="49540D80" w14:textId="77777777" w:rsidR="00B369B8" w:rsidRDefault="00B369B8" w:rsidP="00B369B8"/>
    <w:p w14:paraId="02B42D0D" w14:textId="77777777" w:rsidR="00B369B8" w:rsidRDefault="00B369B8"/>
    <w:sectPr w:rsidR="00B369B8" w:rsidSect="0084544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5454"/>
    <w:rsid w:val="00005003"/>
    <w:rsid w:val="00015229"/>
    <w:rsid w:val="000F59D5"/>
    <w:rsid w:val="001755DB"/>
    <w:rsid w:val="001E6D02"/>
    <w:rsid w:val="003E3E96"/>
    <w:rsid w:val="003F0AD2"/>
    <w:rsid w:val="003F3873"/>
    <w:rsid w:val="00423374"/>
    <w:rsid w:val="00462C84"/>
    <w:rsid w:val="004D249A"/>
    <w:rsid w:val="004F5454"/>
    <w:rsid w:val="005930C0"/>
    <w:rsid w:val="005C039E"/>
    <w:rsid w:val="00845446"/>
    <w:rsid w:val="008C4EDE"/>
    <w:rsid w:val="00A9644E"/>
    <w:rsid w:val="00AA62C5"/>
    <w:rsid w:val="00AB12D8"/>
    <w:rsid w:val="00B369B8"/>
    <w:rsid w:val="00B40AEA"/>
    <w:rsid w:val="00FE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153AD"/>
  <w15:docId w15:val="{C25EB2BB-70B8-4924-B02E-DEABDA0CC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40AEA"/>
    <w:pPr>
      <w:keepNext/>
      <w:ind w:left="708" w:hanging="708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40A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B40AEA"/>
    <w:pPr>
      <w:ind w:left="720"/>
      <w:contextualSpacing/>
    </w:pPr>
  </w:style>
  <w:style w:type="table" w:styleId="a4">
    <w:name w:val="Table Grid"/>
    <w:basedOn w:val="a1"/>
    <w:uiPriority w:val="59"/>
    <w:rsid w:val="00B40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0A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A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1266</Words>
  <Characters>7222</Characters>
  <Application>Microsoft Office Word</Application>
  <DocSecurity>0</DocSecurity>
  <Lines>60</Lines>
  <Paragraphs>16</Paragraphs>
  <ScaleCrop>false</ScaleCrop>
  <Company/>
  <LinksUpToDate>false</LinksUpToDate>
  <CharactersWithSpaces>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Походяева Анастасия Сергеевн</cp:lastModifiedBy>
  <cp:revision>22</cp:revision>
  <cp:lastPrinted>2024-01-19T03:45:00Z</cp:lastPrinted>
  <dcterms:created xsi:type="dcterms:W3CDTF">2023-11-30T03:38:00Z</dcterms:created>
  <dcterms:modified xsi:type="dcterms:W3CDTF">2024-02-15T06:09:00Z</dcterms:modified>
</cp:coreProperties>
</file>