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7830" w:rsidRDefault="00127830" w:rsidP="009847BA">
      <w:pPr>
        <w:jc w:val="right"/>
        <w:rPr>
          <w:rFonts w:ascii="Times New Roman" w:hAnsi="Times New Roman" w:cs="Times New Roman"/>
          <w:b/>
          <w:bCs/>
          <w:sz w:val="28"/>
          <w:szCs w:val="28"/>
        </w:rPr>
      </w:pPr>
      <w:r>
        <w:rPr>
          <w:rFonts w:ascii="Times New Roman" w:hAnsi="Times New Roman" w:cs="Times New Roman"/>
          <w:b/>
          <w:bCs/>
          <w:sz w:val="28"/>
          <w:szCs w:val="28"/>
        </w:rPr>
        <w:t xml:space="preserve">                                                                                                   УТВЕРЖДАЮ:   </w:t>
      </w:r>
    </w:p>
    <w:p w:rsidR="00127830" w:rsidRDefault="00127830" w:rsidP="009847BA">
      <w:pPr>
        <w:jc w:val="right"/>
        <w:rPr>
          <w:rFonts w:ascii="Times New Roman" w:hAnsi="Times New Roman" w:cs="Times New Roman"/>
          <w:b/>
          <w:bCs/>
          <w:sz w:val="28"/>
          <w:szCs w:val="28"/>
        </w:rPr>
      </w:pPr>
      <w:r>
        <w:rPr>
          <w:rFonts w:ascii="Times New Roman" w:hAnsi="Times New Roman" w:cs="Times New Roman"/>
          <w:b/>
          <w:bCs/>
          <w:sz w:val="28"/>
          <w:szCs w:val="28"/>
        </w:rPr>
        <w:t>Директор ООО «УК «Север»</w:t>
      </w:r>
    </w:p>
    <w:p w:rsidR="00127830" w:rsidRDefault="00127830" w:rsidP="009847BA">
      <w:pPr>
        <w:jc w:val="right"/>
        <w:rPr>
          <w:rFonts w:ascii="Times New Roman" w:hAnsi="Times New Roman" w:cs="Times New Roman"/>
          <w:b/>
          <w:bCs/>
          <w:sz w:val="28"/>
          <w:szCs w:val="28"/>
        </w:rPr>
      </w:pPr>
      <w:r>
        <w:rPr>
          <w:rFonts w:ascii="Times New Roman" w:hAnsi="Times New Roman" w:cs="Times New Roman"/>
          <w:b/>
          <w:bCs/>
          <w:sz w:val="28"/>
          <w:szCs w:val="28"/>
        </w:rPr>
        <w:t>__________Н.Н.Маньшин</w:t>
      </w:r>
    </w:p>
    <w:p w:rsidR="00127830" w:rsidRDefault="00127830" w:rsidP="009847BA">
      <w:pPr>
        <w:jc w:val="right"/>
        <w:rPr>
          <w:rFonts w:ascii="Times New Roman" w:hAnsi="Times New Roman" w:cs="Times New Roman"/>
          <w:b/>
          <w:bCs/>
          <w:sz w:val="28"/>
          <w:szCs w:val="28"/>
        </w:rPr>
      </w:pPr>
      <w:r>
        <w:rPr>
          <w:rFonts w:ascii="Times New Roman" w:hAnsi="Times New Roman" w:cs="Times New Roman"/>
          <w:b/>
          <w:bCs/>
          <w:sz w:val="28"/>
          <w:szCs w:val="28"/>
        </w:rPr>
        <w:t xml:space="preserve">« 27 » апреля 2012 г.                           </w:t>
      </w:r>
    </w:p>
    <w:p w:rsidR="00127830" w:rsidRDefault="00127830" w:rsidP="00596C11">
      <w:pPr>
        <w:jc w:val="center"/>
        <w:rPr>
          <w:rFonts w:ascii="Times New Roman" w:hAnsi="Times New Roman" w:cs="Times New Roman"/>
          <w:b/>
          <w:bCs/>
          <w:sz w:val="28"/>
          <w:szCs w:val="28"/>
        </w:rPr>
      </w:pPr>
    </w:p>
    <w:p w:rsidR="00127830" w:rsidRDefault="00127830" w:rsidP="00596C11">
      <w:pPr>
        <w:jc w:val="center"/>
        <w:rPr>
          <w:rFonts w:ascii="Times New Roman" w:hAnsi="Times New Roman" w:cs="Times New Roman"/>
          <w:b/>
          <w:bCs/>
          <w:sz w:val="28"/>
          <w:szCs w:val="28"/>
        </w:rPr>
      </w:pPr>
    </w:p>
    <w:p w:rsidR="00127830" w:rsidRDefault="00127830" w:rsidP="00596C11">
      <w:pPr>
        <w:jc w:val="center"/>
        <w:rPr>
          <w:rFonts w:ascii="Times New Roman" w:hAnsi="Times New Roman" w:cs="Times New Roman"/>
          <w:b/>
          <w:bCs/>
          <w:sz w:val="28"/>
          <w:szCs w:val="28"/>
        </w:rPr>
      </w:pPr>
    </w:p>
    <w:p w:rsidR="00127830" w:rsidRDefault="00127830" w:rsidP="00596C11">
      <w:pPr>
        <w:jc w:val="center"/>
        <w:rPr>
          <w:rFonts w:ascii="Times New Roman" w:hAnsi="Times New Roman" w:cs="Times New Roman"/>
          <w:b/>
          <w:bCs/>
          <w:sz w:val="28"/>
          <w:szCs w:val="28"/>
        </w:rPr>
      </w:pPr>
    </w:p>
    <w:p w:rsidR="00127830" w:rsidRDefault="00127830" w:rsidP="00596C11">
      <w:pPr>
        <w:jc w:val="center"/>
        <w:rPr>
          <w:rFonts w:ascii="Times New Roman" w:hAnsi="Times New Roman" w:cs="Times New Roman"/>
          <w:b/>
          <w:bCs/>
          <w:sz w:val="28"/>
          <w:szCs w:val="28"/>
        </w:rPr>
      </w:pPr>
    </w:p>
    <w:p w:rsidR="00127830" w:rsidRPr="00596C11" w:rsidRDefault="00127830" w:rsidP="00596C11">
      <w:pPr>
        <w:jc w:val="center"/>
        <w:rPr>
          <w:rFonts w:ascii="Times New Roman" w:hAnsi="Times New Roman" w:cs="Times New Roman"/>
          <w:b/>
          <w:bCs/>
          <w:sz w:val="28"/>
          <w:szCs w:val="28"/>
        </w:rPr>
      </w:pPr>
      <w:r w:rsidRPr="00596C11">
        <w:rPr>
          <w:rFonts w:ascii="Times New Roman" w:hAnsi="Times New Roman" w:cs="Times New Roman"/>
          <w:b/>
          <w:bCs/>
          <w:sz w:val="28"/>
          <w:szCs w:val="28"/>
        </w:rPr>
        <w:t xml:space="preserve">Конкурсная документация № </w:t>
      </w:r>
      <w:r>
        <w:rPr>
          <w:rFonts w:ascii="Times New Roman" w:hAnsi="Times New Roman" w:cs="Times New Roman"/>
          <w:b/>
          <w:bCs/>
          <w:sz w:val="28"/>
          <w:szCs w:val="28"/>
        </w:rPr>
        <w:t>31</w:t>
      </w:r>
    </w:p>
    <w:p w:rsidR="00127830" w:rsidRPr="00596C11" w:rsidRDefault="00127830" w:rsidP="00596C11">
      <w:pPr>
        <w:autoSpaceDE w:val="0"/>
        <w:jc w:val="center"/>
        <w:rPr>
          <w:rFonts w:ascii="Times New Roman" w:hAnsi="Times New Roman" w:cs="Times New Roman"/>
          <w:b/>
          <w:bCs/>
          <w:sz w:val="28"/>
          <w:szCs w:val="28"/>
        </w:rPr>
      </w:pPr>
      <w:r w:rsidRPr="00596C11">
        <w:rPr>
          <w:rFonts w:ascii="Times New Roman" w:hAnsi="Times New Roman" w:cs="Times New Roman"/>
          <w:b/>
          <w:bCs/>
          <w:sz w:val="28"/>
          <w:szCs w:val="28"/>
        </w:rPr>
        <w:t>по проведению открытого конкурса на выполнение работ</w:t>
      </w:r>
    </w:p>
    <w:p w:rsidR="00127830" w:rsidRPr="00596C11" w:rsidRDefault="00127830" w:rsidP="00596C11">
      <w:pPr>
        <w:autoSpaceDE w:val="0"/>
        <w:jc w:val="center"/>
        <w:rPr>
          <w:rFonts w:ascii="Times New Roman" w:hAnsi="Times New Roman" w:cs="Times New Roman"/>
          <w:b/>
          <w:bCs/>
          <w:sz w:val="28"/>
          <w:szCs w:val="28"/>
        </w:rPr>
      </w:pPr>
      <w:r w:rsidRPr="00596C11">
        <w:rPr>
          <w:rFonts w:ascii="Times New Roman" w:hAnsi="Times New Roman" w:cs="Times New Roman"/>
          <w:b/>
          <w:bCs/>
          <w:sz w:val="28"/>
          <w:szCs w:val="28"/>
        </w:rPr>
        <w:t xml:space="preserve"> по капитальному ремонту многоквартирного дома, </w:t>
      </w:r>
    </w:p>
    <w:p w:rsidR="00127830" w:rsidRDefault="00127830" w:rsidP="00596C11">
      <w:pPr>
        <w:autoSpaceDE w:val="0"/>
        <w:jc w:val="center"/>
        <w:rPr>
          <w:rFonts w:ascii="Times New Roman" w:hAnsi="Times New Roman" w:cs="Times New Roman"/>
          <w:b/>
          <w:bCs/>
          <w:sz w:val="28"/>
          <w:szCs w:val="28"/>
        </w:rPr>
      </w:pPr>
      <w:r w:rsidRPr="00596C11">
        <w:rPr>
          <w:rFonts w:ascii="Times New Roman" w:hAnsi="Times New Roman" w:cs="Times New Roman"/>
          <w:b/>
          <w:bCs/>
          <w:sz w:val="28"/>
          <w:szCs w:val="28"/>
        </w:rPr>
        <w:t xml:space="preserve">расположенного по адресу: </w:t>
      </w:r>
    </w:p>
    <w:p w:rsidR="00127830" w:rsidRPr="00596C11" w:rsidRDefault="00127830" w:rsidP="00596C11">
      <w:pPr>
        <w:autoSpaceDE w:val="0"/>
        <w:jc w:val="center"/>
        <w:rPr>
          <w:rFonts w:ascii="Times New Roman" w:hAnsi="Times New Roman" w:cs="Times New Roman"/>
          <w:b/>
          <w:bCs/>
          <w:sz w:val="28"/>
          <w:szCs w:val="28"/>
        </w:rPr>
      </w:pPr>
      <w:r>
        <w:rPr>
          <w:rFonts w:ascii="Times New Roman" w:hAnsi="Times New Roman" w:cs="Times New Roman"/>
          <w:b/>
          <w:bCs/>
          <w:sz w:val="28"/>
          <w:szCs w:val="28"/>
        </w:rPr>
        <w:t>Алтайский край, город Рубцовск, ул. Октябрьская, 95.</w:t>
      </w:r>
    </w:p>
    <w:p w:rsidR="00127830" w:rsidRPr="005F5DCD" w:rsidRDefault="00127830" w:rsidP="00596C11">
      <w:pPr>
        <w:autoSpaceDE w:val="0"/>
        <w:jc w:val="center"/>
        <w:rPr>
          <w:b/>
          <w:bCs/>
          <w:sz w:val="28"/>
          <w:szCs w:val="28"/>
        </w:rPr>
      </w:pPr>
    </w:p>
    <w:p w:rsidR="00127830" w:rsidRDefault="00127830" w:rsidP="00431B2C">
      <w:pPr>
        <w:spacing w:after="0" w:line="240" w:lineRule="auto"/>
        <w:ind w:firstLine="709"/>
        <w:jc w:val="both"/>
      </w:pPr>
    </w:p>
    <w:p w:rsidR="00127830" w:rsidRDefault="00127830"/>
    <w:p w:rsidR="00127830" w:rsidRDefault="00127830"/>
    <w:p w:rsidR="00127830" w:rsidRDefault="00127830"/>
    <w:p w:rsidR="00127830" w:rsidRDefault="00127830"/>
    <w:p w:rsidR="00127830" w:rsidRDefault="00127830"/>
    <w:p w:rsidR="00127830" w:rsidRDefault="00127830"/>
    <w:p w:rsidR="00127830" w:rsidRDefault="00127830"/>
    <w:p w:rsidR="00127830" w:rsidRDefault="00127830"/>
    <w:p w:rsidR="00127830" w:rsidRDefault="00127830"/>
    <w:p w:rsidR="00127830" w:rsidRDefault="00127830"/>
    <w:p w:rsidR="00127830" w:rsidRDefault="00127830"/>
    <w:p w:rsidR="00127830" w:rsidRDefault="00127830" w:rsidP="003B5845">
      <w:pPr>
        <w:numPr>
          <w:ilvl w:val="0"/>
          <w:numId w:val="4"/>
        </w:numPr>
        <w:spacing w:after="0" w:line="360" w:lineRule="auto"/>
        <w:ind w:left="0" w:firstLine="0"/>
        <w:jc w:val="center"/>
        <w:rPr>
          <w:rFonts w:ascii="Times New Roman" w:hAnsi="Times New Roman" w:cs="Times New Roman"/>
          <w:b/>
          <w:bCs/>
          <w:sz w:val="28"/>
          <w:szCs w:val="28"/>
        </w:rPr>
      </w:pPr>
      <w:r w:rsidRPr="003B5845">
        <w:rPr>
          <w:rFonts w:ascii="Times New Roman" w:hAnsi="Times New Roman" w:cs="Times New Roman"/>
          <w:b/>
          <w:bCs/>
          <w:sz w:val="28"/>
          <w:szCs w:val="28"/>
        </w:rPr>
        <w:t>Общие положения</w:t>
      </w:r>
    </w:p>
    <w:p w:rsidR="00127830" w:rsidRDefault="00127830" w:rsidP="008504E8">
      <w:pPr>
        <w:pStyle w:val="ListParagraph"/>
        <w:numPr>
          <w:ilvl w:val="1"/>
          <w:numId w:val="5"/>
        </w:numPr>
        <w:autoSpaceDE w:val="0"/>
        <w:autoSpaceDN w:val="0"/>
        <w:adjustRightInd w:val="0"/>
        <w:spacing w:after="0" w:line="240" w:lineRule="auto"/>
        <w:ind w:left="0" w:firstLine="567"/>
        <w:jc w:val="both"/>
        <w:rPr>
          <w:rFonts w:ascii="Times New Roman" w:hAnsi="Times New Roman" w:cs="Times New Roman"/>
          <w:sz w:val="24"/>
          <w:szCs w:val="24"/>
        </w:rPr>
      </w:pPr>
      <w:r w:rsidRPr="003B5845">
        <w:rPr>
          <w:rFonts w:ascii="Times New Roman" w:hAnsi="Times New Roman" w:cs="Times New Roman"/>
          <w:sz w:val="24"/>
          <w:szCs w:val="24"/>
        </w:rPr>
        <w:t>Предмет</w:t>
      </w:r>
      <w:r>
        <w:rPr>
          <w:rFonts w:ascii="Times New Roman" w:hAnsi="Times New Roman" w:cs="Times New Roman"/>
          <w:sz w:val="24"/>
          <w:szCs w:val="24"/>
        </w:rPr>
        <w:t>ом</w:t>
      </w:r>
      <w:r w:rsidRPr="003B5845">
        <w:rPr>
          <w:rFonts w:ascii="Times New Roman" w:hAnsi="Times New Roman" w:cs="Times New Roman"/>
          <w:sz w:val="24"/>
          <w:szCs w:val="24"/>
        </w:rPr>
        <w:t xml:space="preserve"> </w:t>
      </w:r>
      <w:r>
        <w:rPr>
          <w:rFonts w:ascii="Times New Roman" w:hAnsi="Times New Roman" w:cs="Times New Roman"/>
          <w:sz w:val="24"/>
          <w:szCs w:val="24"/>
        </w:rPr>
        <w:t xml:space="preserve">настоящего </w:t>
      </w:r>
      <w:r w:rsidRPr="003B5845">
        <w:rPr>
          <w:rFonts w:ascii="Times New Roman" w:hAnsi="Times New Roman" w:cs="Times New Roman"/>
          <w:sz w:val="24"/>
          <w:szCs w:val="24"/>
        </w:rPr>
        <w:t>конкурса</w:t>
      </w:r>
      <w:r>
        <w:rPr>
          <w:rFonts w:ascii="Times New Roman" w:hAnsi="Times New Roman" w:cs="Times New Roman"/>
          <w:sz w:val="24"/>
          <w:szCs w:val="24"/>
        </w:rPr>
        <w:t xml:space="preserve"> является </w:t>
      </w:r>
      <w:r w:rsidRPr="003B5845">
        <w:rPr>
          <w:rFonts w:ascii="Times New Roman" w:hAnsi="Times New Roman" w:cs="Times New Roman"/>
          <w:color w:val="000000"/>
          <w:sz w:val="24"/>
          <w:szCs w:val="24"/>
        </w:rPr>
        <w:t>право заключения договора подряда на выполнение работ</w:t>
      </w:r>
      <w:r w:rsidRPr="003B5845">
        <w:rPr>
          <w:rFonts w:ascii="Times New Roman" w:hAnsi="Times New Roman" w:cs="Times New Roman"/>
          <w:sz w:val="24"/>
          <w:szCs w:val="24"/>
        </w:rPr>
        <w:t xml:space="preserve"> по капитальному ремонту многоквартирн</w:t>
      </w:r>
      <w:r>
        <w:rPr>
          <w:rFonts w:ascii="Times New Roman" w:hAnsi="Times New Roman" w:cs="Times New Roman"/>
          <w:sz w:val="24"/>
          <w:szCs w:val="24"/>
        </w:rPr>
        <w:t>ого дома по адресу: Алтайский край, город Рубцовск, ул. Октябрьская, 95.</w:t>
      </w:r>
      <w:r w:rsidRPr="003B5845">
        <w:rPr>
          <w:rFonts w:ascii="Times New Roman" w:hAnsi="Times New Roman" w:cs="Times New Roman"/>
          <w:sz w:val="24"/>
          <w:szCs w:val="24"/>
        </w:rPr>
        <w:t xml:space="preserve"> </w:t>
      </w:r>
    </w:p>
    <w:p w:rsidR="00127830" w:rsidRPr="00802EA6" w:rsidRDefault="00127830" w:rsidP="008504E8">
      <w:pPr>
        <w:pStyle w:val="ListParagraph"/>
        <w:numPr>
          <w:ilvl w:val="1"/>
          <w:numId w:val="5"/>
        </w:numPr>
        <w:autoSpaceDE w:val="0"/>
        <w:autoSpaceDN w:val="0"/>
        <w:adjustRightInd w:val="0"/>
        <w:spacing w:after="0" w:line="240" w:lineRule="auto"/>
        <w:ind w:left="0" w:firstLine="567"/>
        <w:jc w:val="both"/>
        <w:rPr>
          <w:rFonts w:ascii="Times New Roman" w:hAnsi="Times New Roman" w:cs="Times New Roman"/>
          <w:sz w:val="24"/>
          <w:szCs w:val="24"/>
        </w:rPr>
      </w:pPr>
      <w:r w:rsidRPr="00707F60">
        <w:rPr>
          <w:rFonts w:ascii="Times New Roman" w:hAnsi="Times New Roman" w:cs="Times New Roman"/>
          <w:sz w:val="24"/>
          <w:szCs w:val="24"/>
        </w:rPr>
        <w:t>Работы (объекты): Лот № 1 – Капитальный ремонт крыши</w:t>
      </w:r>
      <w:r>
        <w:rPr>
          <w:rFonts w:ascii="Times New Roman" w:hAnsi="Times New Roman" w:cs="Times New Roman"/>
          <w:sz w:val="24"/>
          <w:szCs w:val="24"/>
        </w:rPr>
        <w:t>,</w:t>
      </w:r>
    </w:p>
    <w:p w:rsidR="00127830" w:rsidRPr="00707F60" w:rsidRDefault="00127830" w:rsidP="00802EA6">
      <w:pPr>
        <w:pStyle w:val="ListParagraph"/>
        <w:tabs>
          <w:tab w:val="left" w:pos="3405"/>
        </w:tabs>
        <w:autoSpaceDE w:val="0"/>
        <w:autoSpaceDN w:val="0"/>
        <w:adjustRightInd w:val="0"/>
        <w:spacing w:after="0" w:line="240" w:lineRule="auto"/>
        <w:ind w:left="567"/>
        <w:jc w:val="both"/>
        <w:rPr>
          <w:rFonts w:ascii="Times New Roman" w:hAnsi="Times New Roman" w:cs="Times New Roman"/>
          <w:sz w:val="24"/>
          <w:szCs w:val="24"/>
        </w:rPr>
      </w:pPr>
      <w:r>
        <w:rPr>
          <w:rFonts w:ascii="Times New Roman" w:hAnsi="Times New Roman" w:cs="Times New Roman"/>
          <w:sz w:val="24"/>
          <w:szCs w:val="24"/>
        </w:rPr>
        <w:tab/>
        <w:t>Лот № 2- Установка ПУ.</w:t>
      </w:r>
    </w:p>
    <w:p w:rsidR="00127830" w:rsidRPr="00707F60" w:rsidRDefault="00127830" w:rsidP="008504E8">
      <w:pPr>
        <w:autoSpaceDE w:val="0"/>
        <w:autoSpaceDN w:val="0"/>
        <w:adjustRightInd w:val="0"/>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127830" w:rsidRPr="00707F60" w:rsidRDefault="00127830"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 xml:space="preserve">1.3. Заказчик: </w:t>
      </w:r>
    </w:p>
    <w:p w:rsidR="00127830" w:rsidRDefault="00127830" w:rsidP="00D430CC">
      <w:pPr>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ООО «УК «Север»</w:t>
      </w:r>
    </w:p>
    <w:p w:rsidR="00127830" w:rsidRPr="001823B0" w:rsidRDefault="00127830" w:rsidP="00D430CC">
      <w:pPr>
        <w:spacing w:after="0" w:line="240" w:lineRule="auto"/>
        <w:ind w:firstLine="539"/>
        <w:jc w:val="both"/>
        <w:rPr>
          <w:rFonts w:ascii="Times New Roman" w:hAnsi="Times New Roman" w:cs="Times New Roman"/>
          <w:sz w:val="24"/>
          <w:szCs w:val="24"/>
        </w:rPr>
      </w:pPr>
      <w:r w:rsidRPr="001823B0">
        <w:rPr>
          <w:rFonts w:ascii="Times New Roman" w:hAnsi="Times New Roman" w:cs="Times New Roman"/>
          <w:sz w:val="24"/>
          <w:szCs w:val="24"/>
        </w:rPr>
        <w:t>ИНН/КПП 2209029421/220901001</w:t>
      </w:r>
    </w:p>
    <w:p w:rsidR="00127830" w:rsidRPr="001823B0" w:rsidRDefault="00127830" w:rsidP="001823B0">
      <w:pPr>
        <w:spacing w:after="0" w:line="240" w:lineRule="auto"/>
        <w:ind w:firstLine="539"/>
        <w:jc w:val="both"/>
        <w:rPr>
          <w:rFonts w:ascii="Times New Roman" w:hAnsi="Times New Roman" w:cs="Times New Roman"/>
          <w:sz w:val="24"/>
          <w:szCs w:val="24"/>
        </w:rPr>
      </w:pPr>
      <w:r w:rsidRPr="001823B0">
        <w:rPr>
          <w:rFonts w:ascii="Times New Roman" w:hAnsi="Times New Roman" w:cs="Times New Roman"/>
          <w:sz w:val="24"/>
          <w:szCs w:val="24"/>
        </w:rPr>
        <w:t xml:space="preserve">тел. 8 (385-57) 2-20-30; тел./факс 8 (385-57) 2-17-84, эл.адрес: </w:t>
      </w:r>
      <w:hyperlink r:id="rId5" w:history="1">
        <w:r w:rsidRPr="001823B0">
          <w:rPr>
            <w:rFonts w:ascii="Times New Roman" w:hAnsi="Times New Roman" w:cs="Times New Roman"/>
            <w:sz w:val="24"/>
            <w:szCs w:val="24"/>
          </w:rPr>
          <w:t>elfxf23041980@mail.ru</w:t>
        </w:r>
      </w:hyperlink>
    </w:p>
    <w:p w:rsidR="00127830" w:rsidRPr="001823B0" w:rsidRDefault="00127830" w:rsidP="00D430CC">
      <w:pPr>
        <w:spacing w:after="0" w:line="240" w:lineRule="auto"/>
        <w:ind w:firstLine="539"/>
        <w:jc w:val="both"/>
        <w:rPr>
          <w:rFonts w:ascii="Times New Roman" w:hAnsi="Times New Roman" w:cs="Times New Roman"/>
          <w:sz w:val="24"/>
          <w:szCs w:val="24"/>
        </w:rPr>
      </w:pPr>
      <w:r w:rsidRPr="001823B0">
        <w:rPr>
          <w:rFonts w:ascii="Times New Roman" w:hAnsi="Times New Roman" w:cs="Times New Roman"/>
          <w:sz w:val="24"/>
          <w:szCs w:val="24"/>
        </w:rPr>
        <w:t>Алтайский край, г. Рубцовск, ул. Комсомольская, 64а</w:t>
      </w:r>
    </w:p>
    <w:p w:rsidR="00127830" w:rsidRPr="005B6F0B" w:rsidRDefault="00127830" w:rsidP="00D430CC">
      <w:pPr>
        <w:spacing w:after="0" w:line="240" w:lineRule="auto"/>
        <w:ind w:firstLine="539"/>
        <w:jc w:val="both"/>
        <w:rPr>
          <w:rFonts w:ascii="Times New Roman" w:hAnsi="Times New Roman" w:cs="Times New Roman"/>
          <w:sz w:val="24"/>
          <w:szCs w:val="24"/>
        </w:rPr>
      </w:pPr>
      <w:r w:rsidRPr="001823B0">
        <w:rPr>
          <w:rFonts w:ascii="Times New Roman" w:hAnsi="Times New Roman" w:cs="Times New Roman"/>
          <w:color w:val="000000"/>
          <w:sz w:val="24"/>
          <w:szCs w:val="24"/>
        </w:rPr>
        <w:t>Маньшин</w:t>
      </w:r>
      <w:r>
        <w:rPr>
          <w:rFonts w:ascii="Times New Roman" w:hAnsi="Times New Roman" w:cs="Times New Roman"/>
          <w:sz w:val="24"/>
          <w:szCs w:val="24"/>
        </w:rPr>
        <w:t xml:space="preserve"> Николай Николаевич</w:t>
      </w:r>
    </w:p>
    <w:p w:rsidR="00127830" w:rsidRPr="00707F60" w:rsidRDefault="00127830" w:rsidP="00802EA6">
      <w:pPr>
        <w:tabs>
          <w:tab w:val="left" w:pos="0"/>
        </w:tabs>
        <w:spacing w:after="0" w:line="240" w:lineRule="auto"/>
        <w:ind w:firstLine="567"/>
        <w:jc w:val="both"/>
        <w:rPr>
          <w:rFonts w:ascii="Times New Roman" w:hAnsi="Times New Roman" w:cs="Times New Roman"/>
          <w:sz w:val="24"/>
          <w:szCs w:val="24"/>
        </w:rPr>
      </w:pPr>
    </w:p>
    <w:p w:rsidR="00127830" w:rsidRPr="00707F60" w:rsidRDefault="00127830"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1.4. Организатор конкурса:</w:t>
      </w:r>
    </w:p>
    <w:p w:rsidR="00127830" w:rsidRDefault="00127830" w:rsidP="008504E8">
      <w:pPr>
        <w:tabs>
          <w:tab w:val="left" w:pos="0"/>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Администрация города Рубцовска Алтайского края</w:t>
      </w:r>
    </w:p>
    <w:p w:rsidR="00127830" w:rsidRDefault="00127830"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адрес: Алтайский кр</w:t>
      </w:r>
      <w:r>
        <w:rPr>
          <w:rFonts w:ascii="Times New Roman" w:hAnsi="Times New Roman" w:cs="Times New Roman"/>
          <w:sz w:val="24"/>
          <w:szCs w:val="24"/>
        </w:rPr>
        <w:t>ай, г. Рубцовск, пр. Ленина, 130</w:t>
      </w:r>
    </w:p>
    <w:p w:rsidR="00127830" w:rsidRPr="00243B63" w:rsidRDefault="00127830" w:rsidP="00985ADA">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контактное лицо: Гоок Ольга Владимировна</w:t>
      </w:r>
    </w:p>
    <w:p w:rsidR="00127830" w:rsidRPr="00707F60" w:rsidRDefault="00127830"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адрес: Алтайский край, г. Рубцовск, пр. Ленина, 117 каб. № 35</w:t>
      </w:r>
    </w:p>
    <w:p w:rsidR="00127830" w:rsidRPr="00243B63" w:rsidRDefault="00127830"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тел. 8 (385-57) 4-49-17</w:t>
      </w:r>
      <w:r>
        <w:rPr>
          <w:rFonts w:ascii="Times New Roman" w:hAnsi="Times New Roman" w:cs="Times New Roman"/>
          <w:sz w:val="24"/>
          <w:szCs w:val="24"/>
        </w:rPr>
        <w:t>, факс 8 (385-57) 4-47-04</w:t>
      </w:r>
      <w:r w:rsidRPr="00707F60">
        <w:rPr>
          <w:rFonts w:ascii="Times New Roman" w:hAnsi="Times New Roman" w:cs="Times New Roman"/>
          <w:sz w:val="24"/>
          <w:szCs w:val="24"/>
        </w:rPr>
        <w:t xml:space="preserve"> эл.адрес: </w:t>
      </w:r>
      <w:r w:rsidRPr="00707F60">
        <w:rPr>
          <w:rFonts w:ascii="Times New Roman" w:hAnsi="Times New Roman" w:cs="Times New Roman"/>
          <w:sz w:val="24"/>
          <w:szCs w:val="24"/>
          <w:lang w:val="en-US"/>
        </w:rPr>
        <w:t>gook</w:t>
      </w:r>
      <w:r w:rsidRPr="00243B63">
        <w:rPr>
          <w:rFonts w:ascii="Times New Roman" w:hAnsi="Times New Roman" w:cs="Times New Roman"/>
          <w:sz w:val="24"/>
          <w:szCs w:val="24"/>
        </w:rPr>
        <w:t>.</w:t>
      </w:r>
      <w:r w:rsidRPr="00243B63">
        <w:rPr>
          <w:rFonts w:ascii="Times New Roman" w:hAnsi="Times New Roman" w:cs="Times New Roman"/>
          <w:sz w:val="24"/>
          <w:szCs w:val="24"/>
          <w:lang w:val="en-US"/>
        </w:rPr>
        <w:t>ola</w:t>
      </w:r>
      <w:r w:rsidRPr="00243B63">
        <w:rPr>
          <w:rFonts w:ascii="Times New Roman" w:hAnsi="Times New Roman" w:cs="Times New Roman"/>
          <w:sz w:val="24"/>
          <w:szCs w:val="24"/>
        </w:rPr>
        <w:t>@</w:t>
      </w:r>
      <w:r w:rsidRPr="00243B63">
        <w:rPr>
          <w:rFonts w:ascii="Times New Roman" w:hAnsi="Times New Roman" w:cs="Times New Roman"/>
          <w:sz w:val="24"/>
          <w:szCs w:val="24"/>
          <w:lang w:val="en-US"/>
        </w:rPr>
        <w:t>mail</w:t>
      </w:r>
      <w:r w:rsidRPr="00243B63">
        <w:rPr>
          <w:rFonts w:ascii="Times New Roman" w:hAnsi="Times New Roman" w:cs="Times New Roman"/>
          <w:sz w:val="24"/>
          <w:szCs w:val="24"/>
        </w:rPr>
        <w:t>.</w:t>
      </w:r>
      <w:r w:rsidRPr="00243B63">
        <w:rPr>
          <w:rFonts w:ascii="Times New Roman" w:hAnsi="Times New Roman" w:cs="Times New Roman"/>
          <w:sz w:val="24"/>
          <w:szCs w:val="24"/>
          <w:lang w:val="en-US"/>
        </w:rPr>
        <w:t>ru</w:t>
      </w:r>
    </w:p>
    <w:p w:rsidR="00127830" w:rsidRPr="00243B63" w:rsidRDefault="00127830" w:rsidP="008504E8">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время работы: с 08-00 до 17-00, обед с 12-00 до 13-00,</w:t>
      </w:r>
      <w:r w:rsidRPr="00243B63">
        <w:t xml:space="preserve"> </w:t>
      </w:r>
      <w:r w:rsidRPr="00243B63">
        <w:rPr>
          <w:rFonts w:ascii="Times New Roman" w:hAnsi="Times New Roman" w:cs="Times New Roman"/>
          <w:sz w:val="24"/>
          <w:szCs w:val="24"/>
        </w:rPr>
        <w:t>выходные: суббота, воскресенье.</w:t>
      </w:r>
    </w:p>
    <w:p w:rsidR="00127830" w:rsidRDefault="00127830" w:rsidP="00BA1786">
      <w:pPr>
        <w:spacing w:after="0" w:line="240" w:lineRule="auto"/>
        <w:ind w:firstLine="540"/>
        <w:jc w:val="both"/>
        <w:rPr>
          <w:rFonts w:ascii="Times New Roman" w:hAnsi="Times New Roman" w:cs="Times New Roman"/>
          <w:color w:val="000000"/>
          <w:sz w:val="24"/>
          <w:szCs w:val="24"/>
        </w:rPr>
      </w:pPr>
      <w:r>
        <w:rPr>
          <w:rFonts w:ascii="Times New Roman" w:hAnsi="Times New Roman" w:cs="Times New Roman"/>
          <w:sz w:val="24"/>
          <w:szCs w:val="24"/>
        </w:rPr>
        <w:t xml:space="preserve">1.5. </w:t>
      </w:r>
      <w:r w:rsidRPr="00464C00">
        <w:rPr>
          <w:rFonts w:ascii="Times New Roman" w:hAnsi="Times New Roman" w:cs="Times New Roman"/>
          <w:sz w:val="24"/>
          <w:szCs w:val="24"/>
        </w:rPr>
        <w:t xml:space="preserve"> </w:t>
      </w:r>
      <w:r>
        <w:rPr>
          <w:rFonts w:ascii="Times New Roman" w:hAnsi="Times New Roman" w:cs="Times New Roman"/>
          <w:sz w:val="24"/>
          <w:szCs w:val="24"/>
        </w:rPr>
        <w:t>Ц</w:t>
      </w:r>
      <w:r w:rsidRPr="00464C00">
        <w:rPr>
          <w:rFonts w:ascii="Times New Roman" w:hAnsi="Times New Roman" w:cs="Times New Roman"/>
          <w:color w:val="000000"/>
          <w:sz w:val="24"/>
          <w:szCs w:val="24"/>
        </w:rPr>
        <w:t xml:space="preserve">ена договора подряда: </w:t>
      </w:r>
      <w:r>
        <w:rPr>
          <w:rFonts w:ascii="Times New Roman" w:hAnsi="Times New Roman" w:cs="Times New Roman"/>
          <w:color w:val="000000"/>
          <w:sz w:val="24"/>
          <w:szCs w:val="24"/>
        </w:rPr>
        <w:t xml:space="preserve">Лот № 1 – 728 170 (семьсот двадцать восемь тысяч сто семьдесят) </w:t>
      </w:r>
      <w:r w:rsidRPr="005B6F0B">
        <w:rPr>
          <w:rFonts w:ascii="Times New Roman" w:hAnsi="Times New Roman" w:cs="Times New Roman"/>
          <w:color w:val="000000"/>
          <w:sz w:val="24"/>
          <w:szCs w:val="24"/>
        </w:rPr>
        <w:t>рублей 00 копеек.</w:t>
      </w:r>
    </w:p>
    <w:p w:rsidR="00127830" w:rsidRDefault="00127830" w:rsidP="00BA1786">
      <w:pPr>
        <w:spacing w:after="0" w:line="240" w:lineRule="auto"/>
        <w:ind w:firstLine="540"/>
        <w:jc w:val="both"/>
        <w:rPr>
          <w:rFonts w:ascii="Times New Roman" w:hAnsi="Times New Roman" w:cs="Times New Roman"/>
          <w:color w:val="000000"/>
          <w:sz w:val="24"/>
          <w:szCs w:val="24"/>
        </w:rPr>
      </w:pPr>
      <w:r>
        <w:rPr>
          <w:rFonts w:ascii="Times New Roman" w:hAnsi="Times New Roman" w:cs="Times New Roman"/>
          <w:color w:val="000000"/>
          <w:sz w:val="24"/>
          <w:szCs w:val="24"/>
        </w:rPr>
        <w:t>Лот № 2 – 142 140 (сто сорок две тысячи сто сорок) рублей 00 копеек</w:t>
      </w:r>
      <w:r w:rsidRPr="005B6F0B">
        <w:rPr>
          <w:rFonts w:ascii="Times New Roman" w:hAnsi="Times New Roman" w:cs="Times New Roman"/>
          <w:color w:val="000000"/>
          <w:sz w:val="24"/>
          <w:szCs w:val="24"/>
        </w:rPr>
        <w:t>.</w:t>
      </w:r>
    </w:p>
    <w:p w:rsidR="00127830" w:rsidRPr="00464C00" w:rsidRDefault="00127830" w:rsidP="00707F60">
      <w:pPr>
        <w:pStyle w:val="ListParagraph"/>
        <w:numPr>
          <w:ilvl w:val="1"/>
          <w:numId w:val="10"/>
        </w:numPr>
        <w:tabs>
          <w:tab w:val="left" w:pos="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464C00">
        <w:rPr>
          <w:rFonts w:ascii="Times New Roman" w:hAnsi="Times New Roman" w:cs="Times New Roman"/>
          <w:color w:val="000000"/>
          <w:sz w:val="24"/>
          <w:szCs w:val="24"/>
        </w:rPr>
        <w:t>Дата начала работ: не позднее трех дней с момента заключения договора.</w:t>
      </w:r>
    </w:p>
    <w:p w:rsidR="00127830" w:rsidRPr="00FC5EC1" w:rsidRDefault="00127830" w:rsidP="00707F60">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Pr="00FC5EC1">
        <w:rPr>
          <w:rFonts w:ascii="Times New Roman" w:hAnsi="Times New Roman" w:cs="Times New Roman"/>
          <w:sz w:val="24"/>
          <w:szCs w:val="24"/>
        </w:rPr>
        <w:t xml:space="preserve">Крайним сроком подачи конкурсных заявок: </w:t>
      </w:r>
      <w:r>
        <w:rPr>
          <w:rFonts w:ascii="Times New Roman" w:hAnsi="Times New Roman" w:cs="Times New Roman"/>
          <w:sz w:val="24"/>
          <w:szCs w:val="24"/>
        </w:rPr>
        <w:t>26 мая 2012 г.</w:t>
      </w:r>
    </w:p>
    <w:p w:rsidR="00127830" w:rsidRPr="003B5845" w:rsidRDefault="00127830" w:rsidP="002B6AC9">
      <w:pPr>
        <w:pStyle w:val="ListBullet"/>
        <w:numPr>
          <w:ilvl w:val="1"/>
          <w:numId w:val="10"/>
        </w:numPr>
        <w:tabs>
          <w:tab w:val="left" w:pos="0"/>
        </w:tabs>
        <w:ind w:left="0" w:firstLine="567"/>
        <w:jc w:val="both"/>
      </w:pPr>
      <w:r w:rsidRPr="003B5845">
        <w:t>Официальн</w:t>
      </w:r>
      <w:r>
        <w:t>ая информация о конкурсе публикуется на</w:t>
      </w:r>
      <w:r w:rsidRPr="003B5845">
        <w:t xml:space="preserve"> интернет-сайт</w:t>
      </w:r>
      <w:r>
        <w:t>е</w:t>
      </w:r>
      <w:r w:rsidRPr="003B5845">
        <w:t xml:space="preserve"> </w:t>
      </w:r>
      <w:hyperlink r:id="rId6" w:history="1">
        <w:r w:rsidRPr="002B6AC9">
          <w:rPr>
            <w:rStyle w:val="Hyperlink"/>
            <w:color w:val="auto"/>
            <w:u w:val="none"/>
          </w:rPr>
          <w:t>http://rubadm.ru/</w:t>
        </w:r>
      </w:hyperlink>
      <w:r>
        <w:t xml:space="preserve"> и в средствах массовой информации, </w:t>
      </w:r>
      <w:r w:rsidRPr="003B5845">
        <w:t>газета «Местное время»</w:t>
      </w:r>
      <w:r>
        <w:t xml:space="preserve"> выпуск от 15.05.2012 № 36</w:t>
      </w:r>
      <w:r w:rsidRPr="003B5845">
        <w:t>.</w:t>
      </w:r>
    </w:p>
    <w:p w:rsidR="00127830" w:rsidRPr="003B7EE8" w:rsidRDefault="00127830" w:rsidP="00707F60">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Pr="003B7EE8">
        <w:rPr>
          <w:rFonts w:ascii="Times New Roman" w:hAnsi="Times New Roman" w:cs="Times New Roman"/>
          <w:sz w:val="24"/>
          <w:szCs w:val="24"/>
        </w:rPr>
        <w:t>Место, дата и время вскрытия конвертов с заявками:</w:t>
      </w:r>
    </w:p>
    <w:p w:rsidR="00127830" w:rsidRDefault="00127830" w:rsidP="008504E8">
      <w:pPr>
        <w:tabs>
          <w:tab w:val="left" w:pos="0"/>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Администрация города Рубцовска Алтайского края</w:t>
      </w:r>
    </w:p>
    <w:p w:rsidR="00127830" w:rsidRPr="00243B63" w:rsidRDefault="00127830" w:rsidP="008504E8">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 xml:space="preserve">адрес: Алтайский край, город Рубцовск, пр. Ленина, 130 </w:t>
      </w:r>
    </w:p>
    <w:p w:rsidR="00127830" w:rsidRPr="00243B63" w:rsidRDefault="00127830" w:rsidP="008504E8">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w:t>
      </w:r>
      <w:r>
        <w:rPr>
          <w:rFonts w:ascii="Times New Roman" w:hAnsi="Times New Roman" w:cs="Times New Roman"/>
          <w:sz w:val="24"/>
          <w:szCs w:val="24"/>
        </w:rPr>
        <w:t xml:space="preserve"> 29 » мая </w:t>
      </w:r>
      <w:r w:rsidRPr="00243B63">
        <w:rPr>
          <w:rFonts w:ascii="Times New Roman" w:hAnsi="Times New Roman" w:cs="Times New Roman"/>
          <w:sz w:val="24"/>
          <w:szCs w:val="24"/>
        </w:rPr>
        <w:t>2012 г.</w:t>
      </w:r>
    </w:p>
    <w:p w:rsidR="00127830" w:rsidRDefault="00127830" w:rsidP="008504E8">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 xml:space="preserve">кабинет № </w:t>
      </w:r>
      <w:r>
        <w:rPr>
          <w:rFonts w:ascii="Times New Roman" w:hAnsi="Times New Roman" w:cs="Times New Roman"/>
          <w:sz w:val="24"/>
          <w:szCs w:val="24"/>
        </w:rPr>
        <w:t xml:space="preserve">8 (малый зал) </w:t>
      </w:r>
      <w:r w:rsidRPr="00243B63">
        <w:rPr>
          <w:rFonts w:ascii="Times New Roman" w:hAnsi="Times New Roman" w:cs="Times New Roman"/>
          <w:sz w:val="24"/>
          <w:szCs w:val="24"/>
        </w:rPr>
        <w:t xml:space="preserve">в </w:t>
      </w:r>
      <w:r>
        <w:rPr>
          <w:rFonts w:ascii="Times New Roman" w:hAnsi="Times New Roman" w:cs="Times New Roman"/>
          <w:sz w:val="24"/>
          <w:szCs w:val="24"/>
        </w:rPr>
        <w:t>16</w:t>
      </w:r>
      <w:r w:rsidRPr="00243B63">
        <w:rPr>
          <w:rFonts w:ascii="Times New Roman" w:hAnsi="Times New Roman" w:cs="Times New Roman"/>
          <w:sz w:val="24"/>
          <w:szCs w:val="24"/>
        </w:rPr>
        <w:t xml:space="preserve"> час.</w:t>
      </w:r>
      <w:r>
        <w:rPr>
          <w:rFonts w:ascii="Times New Roman" w:hAnsi="Times New Roman" w:cs="Times New Roman"/>
          <w:sz w:val="24"/>
          <w:szCs w:val="24"/>
        </w:rPr>
        <w:t xml:space="preserve"> 40 </w:t>
      </w:r>
      <w:r w:rsidRPr="00243B63">
        <w:rPr>
          <w:rFonts w:ascii="Times New Roman" w:hAnsi="Times New Roman" w:cs="Times New Roman"/>
          <w:sz w:val="24"/>
          <w:szCs w:val="24"/>
        </w:rPr>
        <w:t>мин.</w:t>
      </w:r>
    </w:p>
    <w:p w:rsidR="00127830" w:rsidRDefault="00127830" w:rsidP="00707F60">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sidRPr="006D3D31">
        <w:rPr>
          <w:rFonts w:ascii="Times New Roman" w:hAnsi="Times New Roman" w:cs="Times New Roman"/>
          <w:sz w:val="24"/>
          <w:szCs w:val="24"/>
        </w:rPr>
        <w:t xml:space="preserve">Официальные результаты открытого конкурса публикуются на интернет-сайте </w:t>
      </w:r>
      <w:hyperlink r:id="rId7" w:history="1">
        <w:r w:rsidRPr="006D3D31">
          <w:rPr>
            <w:rFonts w:ascii="Times New Roman" w:hAnsi="Times New Roman" w:cs="Times New Roman"/>
            <w:sz w:val="24"/>
            <w:szCs w:val="24"/>
          </w:rPr>
          <w:t>http://rubadm.ru/</w:t>
        </w:r>
      </w:hyperlink>
      <w:r w:rsidRPr="006D3D31">
        <w:rPr>
          <w:rFonts w:ascii="Times New Roman" w:hAnsi="Times New Roman" w:cs="Times New Roman"/>
          <w:sz w:val="24"/>
          <w:szCs w:val="24"/>
        </w:rPr>
        <w:t xml:space="preserve"> </w:t>
      </w:r>
      <w:r>
        <w:rPr>
          <w:rFonts w:ascii="Times New Roman" w:hAnsi="Times New Roman" w:cs="Times New Roman"/>
          <w:sz w:val="24"/>
          <w:szCs w:val="24"/>
        </w:rPr>
        <w:t>Администрации города Рубцовска Алтайского края в пятидневный срок с даты вскрытия конвертов и подписания протокола оценки заявок на участие в открытом конкурсе на выполнение работ по капитальному ремонту многоквартирного дома.</w:t>
      </w:r>
    </w:p>
    <w:p w:rsidR="00127830" w:rsidRDefault="00127830" w:rsidP="00707F60">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sidRPr="006D3D31">
        <w:rPr>
          <w:rFonts w:ascii="Times New Roman" w:hAnsi="Times New Roman" w:cs="Times New Roman"/>
          <w:sz w:val="24"/>
          <w:szCs w:val="24"/>
        </w:rPr>
        <w:t xml:space="preserve">Договор подряда с победителем конкурса заключается по форме согласно приложению </w:t>
      </w:r>
      <w:r w:rsidRPr="00B70109">
        <w:rPr>
          <w:rFonts w:ascii="Times New Roman" w:hAnsi="Times New Roman" w:cs="Times New Roman"/>
          <w:sz w:val="24"/>
          <w:szCs w:val="24"/>
        </w:rPr>
        <w:t>5</w:t>
      </w:r>
      <w:r w:rsidRPr="006D3D31">
        <w:rPr>
          <w:rFonts w:ascii="Times New Roman" w:hAnsi="Times New Roman" w:cs="Times New Roman"/>
          <w:sz w:val="24"/>
          <w:szCs w:val="24"/>
        </w:rPr>
        <w:t xml:space="preserve"> к настоящей конкурсной документации в десятидневный срок с даты опубликования результатов конкурса.</w:t>
      </w:r>
    </w:p>
    <w:p w:rsidR="00127830" w:rsidRDefault="00127830" w:rsidP="00665978">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Должностное лицо организатора конкурса, ответственное за контакты с участниками конкурса: Гоок Ольга Владимировна, тел. 8 (385-57) 4-49-17.</w:t>
      </w:r>
    </w:p>
    <w:p w:rsidR="00127830" w:rsidRPr="00665978" w:rsidRDefault="00127830" w:rsidP="00665978">
      <w:pPr>
        <w:pStyle w:val="ListParagraph"/>
        <w:tabs>
          <w:tab w:val="left" w:pos="0"/>
        </w:tabs>
        <w:spacing w:after="0" w:line="240" w:lineRule="auto"/>
        <w:ind w:left="567"/>
        <w:jc w:val="both"/>
        <w:rPr>
          <w:rFonts w:ascii="Times New Roman" w:hAnsi="Times New Roman" w:cs="Times New Roman"/>
          <w:sz w:val="24"/>
          <w:szCs w:val="24"/>
        </w:rPr>
      </w:pPr>
    </w:p>
    <w:p w:rsidR="00127830" w:rsidRPr="00247573" w:rsidRDefault="00127830" w:rsidP="00247573">
      <w:pPr>
        <w:pStyle w:val="ListParagraph"/>
        <w:numPr>
          <w:ilvl w:val="0"/>
          <w:numId w:val="10"/>
        </w:numPr>
        <w:spacing w:after="0" w:line="360" w:lineRule="auto"/>
        <w:jc w:val="center"/>
        <w:rPr>
          <w:rFonts w:ascii="Times New Roman" w:hAnsi="Times New Roman" w:cs="Times New Roman"/>
          <w:b/>
          <w:bCs/>
          <w:sz w:val="28"/>
          <w:szCs w:val="28"/>
        </w:rPr>
      </w:pPr>
      <w:r w:rsidRPr="00247573">
        <w:rPr>
          <w:rFonts w:ascii="Times New Roman" w:hAnsi="Times New Roman" w:cs="Times New Roman"/>
          <w:b/>
          <w:bCs/>
          <w:sz w:val="28"/>
          <w:szCs w:val="28"/>
        </w:rPr>
        <w:t>Требования к участникам конкурса</w:t>
      </w:r>
    </w:p>
    <w:p w:rsidR="00127830" w:rsidRPr="00247573" w:rsidRDefault="00127830" w:rsidP="00247573">
      <w:pPr>
        <w:spacing w:after="0" w:line="240" w:lineRule="auto"/>
        <w:ind w:firstLine="567"/>
        <w:jc w:val="both"/>
        <w:rPr>
          <w:rFonts w:ascii="Times New Roman" w:hAnsi="Times New Roman" w:cs="Times New Roman"/>
          <w:sz w:val="24"/>
          <w:szCs w:val="24"/>
        </w:rPr>
      </w:pPr>
      <w:r w:rsidRPr="00247573">
        <w:rPr>
          <w:rFonts w:ascii="Times New Roman" w:hAnsi="Times New Roman" w:cs="Times New Roman"/>
          <w:sz w:val="24"/>
          <w:szCs w:val="24"/>
        </w:rPr>
        <w:t xml:space="preserve">Участниками конкурса могут быть компании, имеющие законное право заниматься деятельностью, составляющую предмет конкурса и соответствующие требованиям, указанным в конкурсной документации. </w:t>
      </w:r>
    </w:p>
    <w:p w:rsidR="00127830" w:rsidRPr="0075512B" w:rsidRDefault="00127830" w:rsidP="0075512B">
      <w:pPr>
        <w:spacing w:after="120" w:line="240" w:lineRule="auto"/>
        <w:ind w:firstLine="567"/>
        <w:jc w:val="both"/>
        <w:rPr>
          <w:rFonts w:ascii="Times New Roman" w:hAnsi="Times New Roman" w:cs="Times New Roman"/>
          <w:sz w:val="24"/>
          <w:szCs w:val="24"/>
        </w:rPr>
      </w:pPr>
      <w:r w:rsidRPr="0075512B">
        <w:rPr>
          <w:rFonts w:ascii="Times New Roman" w:hAnsi="Times New Roman" w:cs="Times New Roman"/>
          <w:sz w:val="24"/>
          <w:szCs w:val="24"/>
        </w:rPr>
        <w:t>Для участия в конкурсе допускаются участники, соответствующие следующим требованиям:</w:t>
      </w:r>
    </w:p>
    <w:p w:rsidR="00127830" w:rsidRPr="0075512B" w:rsidRDefault="00127830" w:rsidP="0075512B">
      <w:pPr>
        <w:numPr>
          <w:ilvl w:val="1"/>
          <w:numId w:val="7"/>
        </w:numPr>
        <w:spacing w:after="0" w:line="240" w:lineRule="auto"/>
        <w:ind w:left="0" w:firstLine="567"/>
        <w:jc w:val="both"/>
        <w:rPr>
          <w:rFonts w:ascii="Times New Roman" w:hAnsi="Times New Roman" w:cs="Times New Roman"/>
          <w:sz w:val="24"/>
          <w:szCs w:val="24"/>
        </w:rPr>
      </w:pPr>
      <w:r w:rsidRPr="0075512B">
        <w:rPr>
          <w:rFonts w:ascii="Times New Roman" w:hAnsi="Times New Roman" w:cs="Times New Roman"/>
          <w:sz w:val="24"/>
          <w:szCs w:val="24"/>
        </w:rPr>
        <w:t>деятельность участника не должна быть приостановлена в порядке, предусмотренном Кодексом Российской Федерации об административных правонарушениях;</w:t>
      </w:r>
    </w:p>
    <w:p w:rsidR="00127830" w:rsidRPr="0075512B" w:rsidRDefault="00127830" w:rsidP="0075512B">
      <w:pPr>
        <w:numPr>
          <w:ilvl w:val="1"/>
          <w:numId w:val="7"/>
        </w:numPr>
        <w:spacing w:after="0" w:line="240" w:lineRule="auto"/>
        <w:ind w:left="0" w:firstLine="567"/>
        <w:jc w:val="both"/>
        <w:rPr>
          <w:rFonts w:ascii="Times New Roman" w:hAnsi="Times New Roman" w:cs="Times New Roman"/>
          <w:sz w:val="24"/>
          <w:szCs w:val="24"/>
        </w:rPr>
      </w:pPr>
      <w:r w:rsidRPr="0075512B">
        <w:rPr>
          <w:rFonts w:ascii="Times New Roman" w:hAnsi="Times New Roman" w:cs="Times New Roman"/>
          <w:sz w:val="24"/>
          <w:szCs w:val="24"/>
        </w:rPr>
        <w:t>у участника не должно быть просроченной задолженности перед бюджетами всех уровней или государственными внебюджетными фондами;</w:t>
      </w:r>
    </w:p>
    <w:p w:rsidR="00127830" w:rsidRPr="0075512B" w:rsidRDefault="00127830" w:rsidP="0075512B">
      <w:pPr>
        <w:numPr>
          <w:ilvl w:val="1"/>
          <w:numId w:val="7"/>
        </w:numPr>
        <w:spacing w:after="0" w:line="240" w:lineRule="auto"/>
        <w:ind w:left="0" w:firstLine="567"/>
        <w:jc w:val="both"/>
        <w:rPr>
          <w:rFonts w:ascii="Times New Roman" w:hAnsi="Times New Roman" w:cs="Times New Roman"/>
          <w:sz w:val="24"/>
          <w:szCs w:val="24"/>
        </w:rPr>
      </w:pPr>
      <w:r w:rsidRPr="0075512B">
        <w:rPr>
          <w:rFonts w:ascii="Times New Roman" w:hAnsi="Times New Roman" w:cs="Times New Roman"/>
          <w:sz w:val="24"/>
          <w:szCs w:val="24"/>
        </w:rPr>
        <w:t>участник не должен находиться в процессе ликвидации или в процедуре банкротства;</w:t>
      </w:r>
    </w:p>
    <w:p w:rsidR="00127830" w:rsidRPr="0075512B" w:rsidRDefault="00127830" w:rsidP="0075512B">
      <w:pPr>
        <w:numPr>
          <w:ilvl w:val="1"/>
          <w:numId w:val="8"/>
        </w:numPr>
        <w:autoSpaceDE w:val="0"/>
        <w:autoSpaceDN w:val="0"/>
        <w:adjustRightInd w:val="0"/>
        <w:spacing w:after="0" w:line="240" w:lineRule="auto"/>
        <w:ind w:left="0" w:firstLine="567"/>
        <w:jc w:val="both"/>
        <w:rPr>
          <w:rFonts w:ascii="Times New Roman" w:hAnsi="Times New Roman" w:cs="Times New Roman"/>
          <w:sz w:val="24"/>
          <w:szCs w:val="24"/>
        </w:rPr>
      </w:pPr>
      <w:r w:rsidRPr="0075512B">
        <w:rPr>
          <w:rFonts w:ascii="Times New Roman" w:hAnsi="Times New Roman" w:cs="Times New Roman"/>
          <w:sz w:val="24"/>
          <w:szCs w:val="24"/>
        </w:rPr>
        <w:t>отсутствие участника в реестре недобросовестных поставщиков, который ведется согласно «Положению о ведении реестра недобросовестных поставщиков и о требованиях к технологическим, программным, лингвистическим, правовым и организационным средствам обеспечения ведения реестра недобросовестных поставщиков», утвержденному постановлением Правительства Российской Федерации от 15.05.2007 № 292.</w:t>
      </w:r>
    </w:p>
    <w:p w:rsidR="00127830" w:rsidRDefault="00127830" w:rsidP="000578C0">
      <w:pPr>
        <w:spacing w:line="240" w:lineRule="auto"/>
        <w:jc w:val="center"/>
        <w:rPr>
          <w:rFonts w:ascii="Times New Roman" w:hAnsi="Times New Roman" w:cs="Times New Roman"/>
          <w:sz w:val="24"/>
          <w:szCs w:val="24"/>
        </w:rPr>
      </w:pPr>
    </w:p>
    <w:p w:rsidR="00127830" w:rsidRDefault="00127830" w:rsidP="00BF7716">
      <w:pPr>
        <w:pStyle w:val="ListParagraph"/>
        <w:numPr>
          <w:ilvl w:val="0"/>
          <w:numId w:val="7"/>
        </w:numPr>
        <w:spacing w:line="240" w:lineRule="auto"/>
        <w:jc w:val="center"/>
        <w:rPr>
          <w:rFonts w:ascii="Times New Roman" w:hAnsi="Times New Roman" w:cs="Times New Roman"/>
          <w:b/>
          <w:bCs/>
          <w:sz w:val="28"/>
          <w:szCs w:val="28"/>
        </w:rPr>
      </w:pPr>
      <w:r w:rsidRPr="00BF7716">
        <w:rPr>
          <w:rFonts w:ascii="Times New Roman" w:hAnsi="Times New Roman" w:cs="Times New Roman"/>
          <w:b/>
          <w:bCs/>
          <w:sz w:val="28"/>
          <w:szCs w:val="28"/>
        </w:rPr>
        <w:t>Требования к составу, форме и порядку подачи заявок</w:t>
      </w:r>
    </w:p>
    <w:p w:rsidR="00127830" w:rsidRPr="00BF7716" w:rsidRDefault="00127830" w:rsidP="00BF7716">
      <w:pPr>
        <w:pStyle w:val="ListParagraph"/>
        <w:spacing w:line="240" w:lineRule="auto"/>
        <w:ind w:left="360"/>
        <w:jc w:val="center"/>
        <w:rPr>
          <w:rFonts w:ascii="Times New Roman" w:hAnsi="Times New Roman" w:cs="Times New Roman"/>
          <w:b/>
          <w:bCs/>
          <w:sz w:val="28"/>
          <w:szCs w:val="28"/>
        </w:rPr>
      </w:pPr>
      <w:r w:rsidRPr="00BF7716">
        <w:rPr>
          <w:rFonts w:ascii="Times New Roman" w:hAnsi="Times New Roman" w:cs="Times New Roman"/>
          <w:b/>
          <w:bCs/>
          <w:sz w:val="28"/>
          <w:szCs w:val="28"/>
        </w:rPr>
        <w:t>на участие в конкурсе</w:t>
      </w:r>
    </w:p>
    <w:p w:rsidR="00127830" w:rsidRDefault="00127830" w:rsidP="000578C0">
      <w:pPr>
        <w:pStyle w:val="ListParagraph"/>
        <w:spacing w:line="240" w:lineRule="auto"/>
        <w:ind w:left="0" w:firstLine="567"/>
        <w:rPr>
          <w:rFonts w:ascii="Times New Roman" w:hAnsi="Times New Roman" w:cs="Times New Roman"/>
          <w:sz w:val="24"/>
          <w:szCs w:val="24"/>
        </w:rPr>
      </w:pPr>
    </w:p>
    <w:p w:rsidR="00127830" w:rsidRPr="00907E6B" w:rsidRDefault="00127830" w:rsidP="00CB48A1">
      <w:pPr>
        <w:autoSpaceDE w:val="0"/>
        <w:autoSpaceDN w:val="0"/>
        <w:adjustRightInd w:val="0"/>
        <w:spacing w:after="0" w:line="240" w:lineRule="auto"/>
        <w:ind w:firstLine="567"/>
        <w:jc w:val="both"/>
        <w:rPr>
          <w:rFonts w:ascii="Times New Roman" w:hAnsi="Times New Roman" w:cs="Times New Roman"/>
          <w:sz w:val="24"/>
          <w:szCs w:val="24"/>
        </w:rPr>
      </w:pPr>
      <w:r w:rsidRPr="00907E6B">
        <w:rPr>
          <w:rFonts w:ascii="Times New Roman" w:hAnsi="Times New Roman" w:cs="Times New Roman"/>
          <w:sz w:val="24"/>
          <w:szCs w:val="24"/>
        </w:rPr>
        <w:t>3.1.</w:t>
      </w:r>
      <w:r w:rsidRPr="00907E6B">
        <w:rPr>
          <w:rFonts w:ascii="Times New Roman" w:hAnsi="Times New Roman" w:cs="Times New Roman"/>
          <w:sz w:val="24"/>
          <w:szCs w:val="24"/>
        </w:rPr>
        <w:tab/>
        <w:t xml:space="preserve">Для участия в конкурсе участник подает заявку, составленную по форме согласно приложению 1 к настоящей конкурсной документации с приложением следующих документов: </w:t>
      </w:r>
    </w:p>
    <w:p w:rsidR="00127830" w:rsidRPr="00907E6B" w:rsidRDefault="00127830" w:rsidP="00CB48A1">
      <w:pPr>
        <w:numPr>
          <w:ilvl w:val="2"/>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907E6B">
        <w:rPr>
          <w:rFonts w:ascii="Times New Roman" w:hAnsi="Times New Roman" w:cs="Times New Roman"/>
          <w:sz w:val="24"/>
          <w:szCs w:val="24"/>
        </w:rPr>
        <w:t>опись входящих в состав заявки документов по форме согласно приложению 2 к настоящей конкурсной документации;</w:t>
      </w:r>
    </w:p>
    <w:p w:rsidR="00127830" w:rsidRPr="00907E6B" w:rsidRDefault="00127830" w:rsidP="00CB48A1">
      <w:pPr>
        <w:numPr>
          <w:ilvl w:val="2"/>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907E6B">
        <w:rPr>
          <w:rFonts w:ascii="Times New Roman" w:hAnsi="Times New Roman" w:cs="Times New Roman"/>
          <w:sz w:val="24"/>
          <w:szCs w:val="24"/>
        </w:rPr>
        <w:t xml:space="preserve">документ, подтверждающий полномочия лица на осуществление действий от имени участника по форме согласно приложению 3 к настоящей конкурсной документации; </w:t>
      </w:r>
    </w:p>
    <w:p w:rsidR="00127830" w:rsidRPr="00CB48A1" w:rsidRDefault="00127830" w:rsidP="00CB48A1">
      <w:pPr>
        <w:numPr>
          <w:ilvl w:val="2"/>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 xml:space="preserve">документы или копии документов, подтверждающие опыт работы специалистов подрядчика на объектах аналогах и  соответствие квалификационным требованиям; </w:t>
      </w:r>
    </w:p>
    <w:p w:rsidR="00127830" w:rsidRPr="00CB48A1" w:rsidRDefault="00127830" w:rsidP="00CB48A1">
      <w:pPr>
        <w:numPr>
          <w:ilvl w:val="2"/>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организационно-штатное расписание компании и (или) подразделений подрядчика на которые планируется возложить выполнение работ с информацией о составе и квалификации специалистов, которые планируются к привлечению для выполнения соответствующих работ, и имеющих высшее специальное образование в строительной отрасли и опыт работы на руководящих должностях не менее 5 лет по форме согласно приложению 4 к конкурсной документации с приложением документов, подтверждающих их квалификацию и опыт работы (копия диплома, заверенная копия трудовой книжки);</w:t>
      </w:r>
    </w:p>
    <w:p w:rsidR="00127830" w:rsidRPr="00CB48A1" w:rsidRDefault="00127830"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нотариально заверенные копии учредительных документов со всеми зарегистрированными изменениями и дополнениями к ним (для юридических лиц), нотариально заверенную копию документа, удостоверяющего личность – паспорт гражданина Российской Федерации (для индивидуальных предпринимателей);</w:t>
      </w:r>
    </w:p>
    <w:p w:rsidR="00127830" w:rsidRPr="00CB48A1" w:rsidRDefault="00127830"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нотариально заверенная копия свидетельства о постановке на учет в налоговом органе;</w:t>
      </w:r>
    </w:p>
    <w:p w:rsidR="00127830" w:rsidRPr="00CB48A1" w:rsidRDefault="00127830"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 xml:space="preserve">нотариально заверенная копия свидетельства о государственной регистрации; </w:t>
      </w:r>
    </w:p>
    <w:p w:rsidR="00127830" w:rsidRPr="00CB48A1" w:rsidRDefault="00127830"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оригинал или нотариально заверенная копия выписки из Единого государственного реестра юридических лиц (Единого государственного реестра индивидуальных предпринимателей), полученная не ранее чем за шесть месяцев до объявления конкурса;</w:t>
      </w:r>
    </w:p>
    <w:p w:rsidR="00127830" w:rsidRPr="00CB48A1" w:rsidRDefault="00127830"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справка из налогового органа о размере задолженности участника по обязательным платежам в бюджеты любого уровня или государственные внебюджетные фонды за последний календарный год, полученная не позднее, чем за три месяца до даты подачи заявки;</w:t>
      </w:r>
    </w:p>
    <w:p w:rsidR="00127830" w:rsidRPr="00CB48A1" w:rsidRDefault="00127830"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копия свидетельства о допуске к определенному виду или видам работ, которые оказывают влияние на безопасность объектов капитального строительства, выданное саморегулируемой организацией (при проведении работ, указанных в перечне, утвержденном приказом Минрегиона России от 30 декабря 2009 года № 624).</w:t>
      </w:r>
    </w:p>
    <w:p w:rsidR="00127830" w:rsidRPr="00CB48A1" w:rsidRDefault="00127830"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Указанные документы являются обязательными для представления. Отсутствие в составе конкурсной заявки какого-либо документа или представление документов по формам, отличным от тех, что включены в настоящую конкурсную документацию, могут являться основанием для отказа в допуске к участию в конкурсе.</w:t>
      </w:r>
    </w:p>
    <w:p w:rsidR="00127830" w:rsidRPr="003F203C" w:rsidRDefault="00127830"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3F203C">
        <w:rPr>
          <w:rFonts w:ascii="Times New Roman" w:hAnsi="Times New Roman" w:cs="Times New Roman"/>
          <w:sz w:val="24"/>
          <w:szCs w:val="24"/>
        </w:rPr>
        <w:t xml:space="preserve">При  предоставлении подрядчиком заявки на участие в конкурсе в нескольких лотах возможно </w:t>
      </w:r>
      <w:r>
        <w:rPr>
          <w:rFonts w:ascii="Times New Roman" w:hAnsi="Times New Roman" w:cs="Times New Roman"/>
          <w:sz w:val="24"/>
          <w:szCs w:val="24"/>
        </w:rPr>
        <w:t>предоставление одной заявки согласно пункта 3.4., а последующие заявки предоставляются с копией основной заявки, в одном экземпляре.</w:t>
      </w:r>
    </w:p>
    <w:p w:rsidR="00127830" w:rsidRPr="00CB48A1" w:rsidRDefault="00127830"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Конкурсная заявка должна быть представлена организатору конкурса в двойном конверте. На внешнем конверте указывается предмет конкурса. Во внешний конверт вкладываются два внутренних конверта - один с оригиналом конкурсной заявки, а второй с ее копией. На каждом внутреннем конверте проставляется маркировка, соответственно, «Оригинал» или «Копия», и указывается наименование, организационно-правовая форма участника, его почтовый адрес и телефон. Копия заявки должна содержать копии всех документов оригинала. Заверение копий заявки и входящих в ее состав документов не требуется.</w:t>
      </w:r>
    </w:p>
    <w:p w:rsidR="00127830" w:rsidRPr="00CB48A1" w:rsidRDefault="00127830"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Конкурсная заявка доставляется участником с помощью почты, курьером или лично, по адресу, указанному в пункте 1.</w:t>
      </w:r>
      <w:r>
        <w:rPr>
          <w:rFonts w:ascii="Times New Roman" w:hAnsi="Times New Roman" w:cs="Times New Roman"/>
          <w:sz w:val="24"/>
          <w:szCs w:val="24"/>
        </w:rPr>
        <w:t>4</w:t>
      </w:r>
      <w:r w:rsidRPr="00CB48A1">
        <w:rPr>
          <w:rFonts w:ascii="Times New Roman" w:hAnsi="Times New Roman" w:cs="Times New Roman"/>
          <w:sz w:val="24"/>
          <w:szCs w:val="24"/>
        </w:rPr>
        <w:t xml:space="preserve">. Конкурсные заявки, поступившие с опозданием, независимо от причины опоздания, к рассмотрению не принимаются и возвращаются участнику в нераспечатанном виде. Зарегистрированной конкурсной заявке присваивается порядковый номер, соответствующий номеру очередности ее доставки участником. </w:t>
      </w:r>
    </w:p>
    <w:p w:rsidR="00127830" w:rsidRPr="00CB48A1" w:rsidRDefault="00127830"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Участник имеет право в любое время до даты и часа вскрытия конвертов отозвать поданную конкурсную заявку. Уведомление об отзыве заявки подается участником в письменном виде по адресу, в который доставлена конкурсная заявка. Уведомление об отзыве заявки должно быть подписано лицом, подписавшим ее, и скреплено печатью организации-участника. Отозванная конкурсная заявка возвращается организатором конкурса участнику в нераспечатанном виде.</w:t>
      </w:r>
    </w:p>
    <w:p w:rsidR="00127830" w:rsidRDefault="00127830"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Участник имеет право в любое время до даты и часа вскрытия конвертов вносить изменения в поданную конкурсную заявку. Изменение вносится и регистрируется в соответствии с процедурой подачи заявки и должно быть оформлено участником как самостоятельный документ, подписанный лицом, подписавшим конкурсную заявку, и скрепленный печатью организации-участника. Документ, представляющий собой изменение, запечатывается в конверт, который оформляется также как внешний конверт с конкурсной заявкой, и на котором делается надпись «Изменение». Изменение имеет приоритет над конкурсной заявкой.</w:t>
      </w:r>
    </w:p>
    <w:p w:rsidR="00127830" w:rsidRPr="00CB48A1" w:rsidRDefault="00127830" w:rsidP="00045BE8">
      <w:pPr>
        <w:autoSpaceDE w:val="0"/>
        <w:autoSpaceDN w:val="0"/>
        <w:adjustRightInd w:val="0"/>
        <w:spacing w:after="0" w:line="240" w:lineRule="auto"/>
        <w:ind w:left="567"/>
        <w:jc w:val="both"/>
        <w:rPr>
          <w:rFonts w:ascii="Times New Roman" w:hAnsi="Times New Roman" w:cs="Times New Roman"/>
          <w:sz w:val="24"/>
          <w:szCs w:val="24"/>
        </w:rPr>
      </w:pPr>
    </w:p>
    <w:p w:rsidR="00127830" w:rsidRPr="00BF7716" w:rsidRDefault="00127830" w:rsidP="000578C0">
      <w:pPr>
        <w:pStyle w:val="ListParagraph"/>
        <w:numPr>
          <w:ilvl w:val="0"/>
          <w:numId w:val="7"/>
        </w:numPr>
        <w:spacing w:line="240" w:lineRule="auto"/>
        <w:jc w:val="center"/>
        <w:rPr>
          <w:rFonts w:ascii="Times New Roman" w:hAnsi="Times New Roman" w:cs="Times New Roman"/>
          <w:b/>
          <w:bCs/>
          <w:sz w:val="28"/>
          <w:szCs w:val="28"/>
        </w:rPr>
      </w:pPr>
      <w:r w:rsidRPr="00BF7716">
        <w:rPr>
          <w:rFonts w:ascii="Times New Roman" w:hAnsi="Times New Roman" w:cs="Times New Roman"/>
          <w:b/>
          <w:bCs/>
          <w:sz w:val="28"/>
          <w:szCs w:val="28"/>
        </w:rPr>
        <w:t>Процедура проведения конкурса</w:t>
      </w:r>
    </w:p>
    <w:p w:rsidR="00127830" w:rsidRPr="003C6131" w:rsidRDefault="00127830" w:rsidP="003C6131">
      <w:pPr>
        <w:spacing w:after="0" w:line="240" w:lineRule="auto"/>
        <w:ind w:firstLine="567"/>
        <w:jc w:val="both"/>
        <w:rPr>
          <w:rFonts w:ascii="Times New Roman" w:hAnsi="Times New Roman" w:cs="Times New Roman"/>
          <w:sz w:val="24"/>
          <w:szCs w:val="24"/>
        </w:rPr>
      </w:pPr>
      <w:r w:rsidRPr="003C6131">
        <w:rPr>
          <w:rFonts w:ascii="Times New Roman" w:hAnsi="Times New Roman" w:cs="Times New Roman"/>
          <w:sz w:val="24"/>
          <w:szCs w:val="24"/>
        </w:rPr>
        <w:t>4.1.</w:t>
      </w:r>
      <w:r w:rsidRPr="003C6131">
        <w:rPr>
          <w:rFonts w:ascii="Times New Roman" w:hAnsi="Times New Roman" w:cs="Times New Roman"/>
          <w:sz w:val="24"/>
          <w:szCs w:val="24"/>
        </w:rPr>
        <w:tab/>
        <w:t>Любой участник до даты вскрытия конвертов вправе задавать вопросы уполномоченному лицу организатора конкурса и получать от него разъяснения по содержанию конкурсной документации и процедуре проведения конкурса. Вопросы задаются в письменной форме, либо в форме электронного документа, либо по телефону, с использованием контактной информации, указанной в пункте 1.12. настоящей конкурсной документации. Ответы на письменные вопросы участников конкурса направляются в течение двух рабочих дней со дня поступления.</w:t>
      </w:r>
    </w:p>
    <w:p w:rsidR="00127830" w:rsidRPr="003C6131" w:rsidRDefault="00127830" w:rsidP="003C6131">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4</w:t>
      </w:r>
      <w:r w:rsidRPr="003C6131">
        <w:rPr>
          <w:rFonts w:ascii="Times New Roman" w:hAnsi="Times New Roman" w:cs="Times New Roman"/>
          <w:sz w:val="24"/>
          <w:szCs w:val="24"/>
        </w:rPr>
        <w:t>.2.</w:t>
      </w:r>
      <w:r w:rsidRPr="003C6131">
        <w:rPr>
          <w:rFonts w:ascii="Times New Roman" w:hAnsi="Times New Roman" w:cs="Times New Roman"/>
          <w:sz w:val="24"/>
          <w:szCs w:val="24"/>
        </w:rPr>
        <w:tab/>
        <w:t>Организатор конкурса вправе вносить изменения в конкурсную документацию не позднее, чем за пять дней до даты вскрытия конвертов, о чем он должен известить участников путем публикации соответствующей информации. Организатор конкурса имеет право предоставить участникам дополнительное время для учета внесенных им изменений путем переноса даты вскрытия конвертов на более поздний срок, но не более чем на 10 календарных дней с первоначальной даты вскрытия конвертов.</w:t>
      </w:r>
    </w:p>
    <w:p w:rsidR="00127830" w:rsidRPr="0014304B" w:rsidRDefault="00127830" w:rsidP="00893D05">
      <w:pPr>
        <w:pStyle w:val="ListParagraph"/>
        <w:autoSpaceDE w:val="0"/>
        <w:autoSpaceDN w:val="0"/>
        <w:adjustRightInd w:val="0"/>
        <w:spacing w:after="0" w:line="240" w:lineRule="auto"/>
        <w:ind w:left="0" w:firstLine="567"/>
        <w:jc w:val="both"/>
        <w:outlineLvl w:val="1"/>
        <w:rPr>
          <w:rFonts w:ascii="Times New Roman" w:hAnsi="Times New Roman" w:cs="Times New Roman"/>
          <w:sz w:val="24"/>
          <w:szCs w:val="24"/>
        </w:rPr>
      </w:pPr>
      <w:r w:rsidRPr="00213631">
        <w:rPr>
          <w:rFonts w:ascii="Times New Roman" w:hAnsi="Times New Roman" w:cs="Times New Roman"/>
          <w:sz w:val="24"/>
          <w:szCs w:val="24"/>
        </w:rPr>
        <w:t>5.3.</w:t>
      </w:r>
      <w:r w:rsidRPr="00213631">
        <w:rPr>
          <w:rFonts w:ascii="Times New Roman" w:hAnsi="Times New Roman" w:cs="Times New Roman"/>
          <w:sz w:val="24"/>
          <w:szCs w:val="24"/>
        </w:rPr>
        <w:tab/>
      </w:r>
      <w:r w:rsidRPr="0014304B">
        <w:rPr>
          <w:rFonts w:ascii="Times New Roman" w:hAnsi="Times New Roman" w:cs="Times New Roman"/>
          <w:sz w:val="24"/>
          <w:szCs w:val="24"/>
        </w:rPr>
        <w:t>Вскрытие конвертов с конкурсными заявками производится не менее, чем через 10 дней после опубликования соответствующей информации. Дата, время и место вскрытия конвертов указ</w:t>
      </w:r>
      <w:r>
        <w:rPr>
          <w:rFonts w:ascii="Times New Roman" w:hAnsi="Times New Roman" w:cs="Times New Roman"/>
          <w:sz w:val="24"/>
          <w:szCs w:val="24"/>
        </w:rPr>
        <w:t>ана</w:t>
      </w:r>
      <w:r w:rsidRPr="0014304B">
        <w:rPr>
          <w:rFonts w:ascii="Times New Roman" w:hAnsi="Times New Roman" w:cs="Times New Roman"/>
          <w:sz w:val="24"/>
          <w:szCs w:val="24"/>
        </w:rPr>
        <w:t xml:space="preserve"> в извещении о проведении конкурса.</w:t>
      </w:r>
    </w:p>
    <w:p w:rsidR="00127830" w:rsidRDefault="00127830" w:rsidP="00893D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Процедура вскрытия конвертов при проведении открытого конкурса является публичной, на не</w:t>
      </w:r>
      <w:r>
        <w:rPr>
          <w:rFonts w:ascii="Times New Roman" w:hAnsi="Times New Roman" w:cs="Times New Roman"/>
          <w:sz w:val="24"/>
          <w:szCs w:val="24"/>
        </w:rPr>
        <w:t xml:space="preserve">й могут присутствовать </w:t>
      </w:r>
      <w:r w:rsidRPr="0014304B">
        <w:rPr>
          <w:rFonts w:ascii="Times New Roman" w:hAnsi="Times New Roman" w:cs="Times New Roman"/>
          <w:sz w:val="24"/>
          <w:szCs w:val="24"/>
        </w:rPr>
        <w:t>представители всех участников конкурса, подавших конкурсные заявки.</w:t>
      </w:r>
    </w:p>
    <w:p w:rsidR="00127830" w:rsidRPr="0014304B" w:rsidRDefault="00127830"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Pr>
          <w:rFonts w:ascii="Times New Roman" w:hAnsi="Times New Roman" w:cs="Times New Roman"/>
          <w:sz w:val="24"/>
          <w:szCs w:val="24"/>
        </w:rPr>
        <w:t xml:space="preserve">5.4. </w:t>
      </w:r>
      <w:r w:rsidRPr="0014304B">
        <w:rPr>
          <w:rFonts w:ascii="Times New Roman" w:hAnsi="Times New Roman" w:cs="Times New Roman"/>
          <w:sz w:val="24"/>
          <w:szCs w:val="24"/>
        </w:rPr>
        <w:t>Конверты с конкурсными заявками вскрываются в порядке их регистрации, присутствующим объявляется следующая информация по каждой вскрытой конкурсной заявке:</w:t>
      </w:r>
    </w:p>
    <w:p w:rsidR="00127830" w:rsidRPr="0014304B" w:rsidRDefault="00127830"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наименование участника конкурса;</w:t>
      </w:r>
    </w:p>
    <w:p w:rsidR="00127830" w:rsidRPr="0014304B" w:rsidRDefault="00127830"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должность лица, подписавшего заявку, и наличие документа, подтверждающего его полномочия;</w:t>
      </w:r>
    </w:p>
    <w:p w:rsidR="00127830" w:rsidRPr="0014304B" w:rsidRDefault="00127830"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наличие документа (или его копии), подтверждающего обеспечение заявки (если обеспечение заявки предусмотрено конкурсной документацией);</w:t>
      </w:r>
    </w:p>
    <w:p w:rsidR="00127830" w:rsidRPr="0014304B" w:rsidRDefault="00127830"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предлагаемые участниками конкурса условия (цена договора подряда, срок выполнения работ, квалификация участника).</w:t>
      </w:r>
    </w:p>
    <w:p w:rsidR="00127830" w:rsidRPr="005F5DCD" w:rsidRDefault="00127830"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 xml:space="preserve">5.5. </w:t>
      </w:r>
      <w:r w:rsidRPr="005F5DCD">
        <w:rPr>
          <w:rFonts w:ascii="Times New Roman" w:hAnsi="Times New Roman" w:cs="Times New Roman"/>
          <w:sz w:val="24"/>
          <w:szCs w:val="24"/>
        </w:rPr>
        <w:t xml:space="preserve">После вскрытия конвертов полученные конкурсные заявки проходят процедуру рассмотрения конкурсной комиссией на предмет соответствия требованиям конкурсной документации, по результатам которой конкурсной комиссией принимается решение о допуске претендента к участию в конкурсе или об отказе в таком допуске. Основаниями для отказа в допуске к участию в конкурсе являются: </w:t>
      </w:r>
    </w:p>
    <w:p w:rsidR="00127830" w:rsidRPr="005F5DCD" w:rsidRDefault="00127830"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5.5.</w:t>
      </w:r>
      <w:r w:rsidRPr="005F5DCD">
        <w:rPr>
          <w:rFonts w:ascii="Times New Roman" w:hAnsi="Times New Roman" w:cs="Times New Roman"/>
          <w:sz w:val="24"/>
          <w:szCs w:val="24"/>
        </w:rPr>
        <w:t>1.</w:t>
      </w:r>
      <w:r w:rsidRPr="005F5DCD">
        <w:rPr>
          <w:rFonts w:ascii="Times New Roman" w:hAnsi="Times New Roman" w:cs="Times New Roman"/>
          <w:sz w:val="24"/>
          <w:szCs w:val="24"/>
        </w:rPr>
        <w:tab/>
        <w:t>отсутствие подписи в конкурсной заявке или наличие подписи лица, не уполномоченного подписывать конкурсную заявку;</w:t>
      </w:r>
    </w:p>
    <w:p w:rsidR="00127830" w:rsidRPr="005F5DCD" w:rsidRDefault="00127830"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5.5</w:t>
      </w:r>
      <w:r w:rsidRPr="005F5DCD">
        <w:rPr>
          <w:rFonts w:ascii="Times New Roman" w:hAnsi="Times New Roman" w:cs="Times New Roman"/>
          <w:sz w:val="24"/>
          <w:szCs w:val="24"/>
        </w:rPr>
        <w:t>.2.</w:t>
      </w:r>
      <w:r w:rsidRPr="005F5DCD">
        <w:rPr>
          <w:rFonts w:ascii="Times New Roman" w:hAnsi="Times New Roman" w:cs="Times New Roman"/>
          <w:sz w:val="24"/>
          <w:szCs w:val="24"/>
        </w:rPr>
        <w:tab/>
        <w:t>предоставление участником неполного комплекта документов, установленных пунктом 3.1. настоящей конкурсной документации, либо документов, оформленных ненадлежащим образом.</w:t>
      </w:r>
    </w:p>
    <w:p w:rsidR="00127830" w:rsidRPr="005F5DCD" w:rsidRDefault="00127830"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5.5</w:t>
      </w:r>
      <w:r w:rsidRPr="005F5DCD">
        <w:rPr>
          <w:rFonts w:ascii="Times New Roman" w:hAnsi="Times New Roman" w:cs="Times New Roman"/>
          <w:sz w:val="24"/>
          <w:szCs w:val="24"/>
        </w:rPr>
        <w:t>.3.</w:t>
      </w:r>
      <w:r w:rsidRPr="005F5DCD">
        <w:rPr>
          <w:rFonts w:ascii="Times New Roman" w:hAnsi="Times New Roman" w:cs="Times New Roman"/>
          <w:sz w:val="24"/>
          <w:szCs w:val="24"/>
        </w:rPr>
        <w:tab/>
        <w:t>несоответствие участника требованиям, установленным пунктом 2 настоящей конкурсной документации;</w:t>
      </w:r>
    </w:p>
    <w:p w:rsidR="00127830" w:rsidRPr="005F5DCD" w:rsidRDefault="00127830"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5.5</w:t>
      </w:r>
      <w:r w:rsidRPr="005F5DCD">
        <w:rPr>
          <w:rFonts w:ascii="Times New Roman" w:hAnsi="Times New Roman" w:cs="Times New Roman"/>
          <w:sz w:val="24"/>
          <w:szCs w:val="24"/>
        </w:rPr>
        <w:t>.4.</w:t>
      </w:r>
      <w:r w:rsidRPr="005F5DCD">
        <w:rPr>
          <w:rFonts w:ascii="Times New Roman" w:hAnsi="Times New Roman" w:cs="Times New Roman"/>
          <w:sz w:val="24"/>
          <w:szCs w:val="24"/>
        </w:rPr>
        <w:tab/>
        <w:t>превышение цены конкурсной заявки  над начальной ценой, указанной в конкурсной документации;</w:t>
      </w:r>
    </w:p>
    <w:p w:rsidR="00127830" w:rsidRPr="0014304B" w:rsidRDefault="00127830" w:rsidP="00FE2905">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5.5</w:t>
      </w:r>
      <w:r w:rsidRPr="0014304B">
        <w:rPr>
          <w:rFonts w:ascii="Times New Roman" w:hAnsi="Times New Roman" w:cs="Times New Roman"/>
          <w:sz w:val="24"/>
          <w:szCs w:val="24"/>
        </w:rPr>
        <w:t>.5.</w:t>
      </w:r>
      <w:r w:rsidRPr="0014304B">
        <w:rPr>
          <w:rFonts w:ascii="Times New Roman" w:hAnsi="Times New Roman" w:cs="Times New Roman"/>
          <w:sz w:val="24"/>
          <w:szCs w:val="24"/>
        </w:rPr>
        <w:tab/>
        <w:t xml:space="preserve">предоставление участником в конкурсной заявке недостоверных сведений. </w:t>
      </w:r>
    </w:p>
    <w:p w:rsidR="00127830" w:rsidRPr="0014304B" w:rsidRDefault="00127830" w:rsidP="000B4ECA">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5.6. </w:t>
      </w:r>
      <w:r w:rsidRPr="0014304B">
        <w:rPr>
          <w:rFonts w:ascii="Times New Roman" w:hAnsi="Times New Roman" w:cs="Times New Roman"/>
          <w:sz w:val="24"/>
          <w:szCs w:val="24"/>
        </w:rPr>
        <w:t>Конкурсная комиссия вправе признать заявку соответствующей требованиям конкурсной документации и участник может быть допущен к участию в конкурсе, если заявка содержит незначительные отклонения от требований конкурсной документации, которые существенно не меняют характеристик, условий и иных требований, предусмотренных конкурсной документацией, либо если она содержит незначительные ошибки или неточности. В случае несоответствия между цифровыми и буквенными значениями ценового предложения, верной считается сумма, выраженная буквенными значениями. Данное правило распространяется на все случаи указания каких-либо сведений, выраженных цифровыми и буквенными значениями.</w:t>
      </w:r>
    </w:p>
    <w:p w:rsidR="00127830" w:rsidRPr="0014304B" w:rsidRDefault="00127830" w:rsidP="000B4ECA">
      <w:pPr>
        <w:autoSpaceDE w:val="0"/>
        <w:autoSpaceDN w:val="0"/>
        <w:adjustRightInd w:val="0"/>
        <w:spacing w:after="0" w:line="240" w:lineRule="auto"/>
        <w:ind w:firstLine="567"/>
        <w:jc w:val="both"/>
        <w:outlineLvl w:val="1"/>
        <w:rPr>
          <w:rFonts w:ascii="Times New Roman" w:hAnsi="Times New Roman" w:cs="Times New Roman"/>
          <w:sz w:val="24"/>
          <w:szCs w:val="24"/>
        </w:rPr>
      </w:pPr>
      <w:r>
        <w:rPr>
          <w:rFonts w:ascii="Times New Roman" w:hAnsi="Times New Roman" w:cs="Times New Roman"/>
          <w:sz w:val="24"/>
          <w:szCs w:val="24"/>
        </w:rPr>
        <w:t xml:space="preserve">5.7. </w:t>
      </w:r>
      <w:r w:rsidRPr="0014304B">
        <w:rPr>
          <w:rFonts w:ascii="Times New Roman" w:hAnsi="Times New Roman" w:cs="Times New Roman"/>
          <w:sz w:val="24"/>
          <w:szCs w:val="24"/>
        </w:rPr>
        <w:t xml:space="preserve">Заявки рассматриваются конкурсной комиссией на предмет определения полномочий лиц, подавших заявки, а также соответствия конкурсных заявок требованиям конкурсной документации. По результатам рассмотрения заявок конкурсной комиссией принимается решение о допуске к участию в конкурсе или об отказе в таком допуске. Результаты вскрытия конвертов оформляются </w:t>
      </w:r>
      <w:hyperlink r:id="rId8" w:history="1">
        <w:r w:rsidRPr="0014304B">
          <w:rPr>
            <w:rFonts w:ascii="Times New Roman" w:hAnsi="Times New Roman" w:cs="Times New Roman"/>
            <w:sz w:val="24"/>
            <w:szCs w:val="24"/>
          </w:rPr>
          <w:t>протоколом</w:t>
        </w:r>
      </w:hyperlink>
      <w:r w:rsidRPr="0014304B">
        <w:rPr>
          <w:rFonts w:ascii="Times New Roman" w:hAnsi="Times New Roman" w:cs="Times New Roman"/>
          <w:sz w:val="24"/>
          <w:szCs w:val="24"/>
        </w:rPr>
        <w:t>.</w:t>
      </w:r>
    </w:p>
    <w:p w:rsidR="00127830" w:rsidRDefault="00127830" w:rsidP="000B4ECA">
      <w:pPr>
        <w:autoSpaceDE w:val="0"/>
        <w:autoSpaceDN w:val="0"/>
        <w:adjustRightInd w:val="0"/>
        <w:spacing w:after="0" w:line="240" w:lineRule="auto"/>
        <w:ind w:firstLine="567"/>
        <w:jc w:val="both"/>
        <w:outlineLvl w:val="1"/>
        <w:rPr>
          <w:rFonts w:ascii="Times New Roman" w:hAnsi="Times New Roman" w:cs="Times New Roman"/>
          <w:sz w:val="24"/>
          <w:szCs w:val="24"/>
        </w:rPr>
      </w:pPr>
      <w:r>
        <w:rPr>
          <w:rFonts w:ascii="Times New Roman" w:hAnsi="Times New Roman" w:cs="Times New Roman"/>
          <w:sz w:val="24"/>
          <w:szCs w:val="24"/>
        </w:rPr>
        <w:t xml:space="preserve">5.8. </w:t>
      </w:r>
      <w:r w:rsidRPr="0014304B">
        <w:rPr>
          <w:rFonts w:ascii="Times New Roman" w:hAnsi="Times New Roman" w:cs="Times New Roman"/>
          <w:sz w:val="24"/>
          <w:szCs w:val="24"/>
        </w:rPr>
        <w:t>В случае отказа в допуске к участию в конкурсе организатор конкурса в двухдневный срок с момента подписания протокола вскрытия заявок направляет участнику письменное уведомление с указанием причин отказа.</w:t>
      </w:r>
    </w:p>
    <w:p w:rsidR="00127830" w:rsidRPr="0014304B" w:rsidRDefault="00127830" w:rsidP="00893D05">
      <w:pPr>
        <w:autoSpaceDE w:val="0"/>
        <w:autoSpaceDN w:val="0"/>
        <w:adjustRightInd w:val="0"/>
        <w:spacing w:after="0" w:line="240" w:lineRule="auto"/>
        <w:ind w:firstLine="567"/>
        <w:jc w:val="both"/>
        <w:outlineLvl w:val="1"/>
        <w:rPr>
          <w:rFonts w:ascii="Times New Roman" w:hAnsi="Times New Roman" w:cs="Times New Roman"/>
          <w:sz w:val="24"/>
          <w:szCs w:val="24"/>
        </w:rPr>
      </w:pPr>
      <w:r>
        <w:rPr>
          <w:rFonts w:ascii="Times New Roman" w:hAnsi="Times New Roman" w:cs="Times New Roman"/>
          <w:sz w:val="24"/>
          <w:szCs w:val="24"/>
        </w:rPr>
        <w:t>5.9. Заявки участников, допущенных к участию в конкурсе, подлежат оценке и сопоставлению конкурсной комиссией с целью сравнения условий, предложенных участниками, и определения победителя конкурса. Результаты оценки и составления заявок оформляются протоколом.</w:t>
      </w:r>
    </w:p>
    <w:p w:rsidR="00127830" w:rsidRPr="003C6131" w:rsidRDefault="00127830" w:rsidP="003C6131">
      <w:pPr>
        <w:spacing w:after="0" w:line="240" w:lineRule="auto"/>
        <w:jc w:val="both"/>
        <w:rPr>
          <w:rFonts w:ascii="Times New Roman" w:hAnsi="Times New Roman" w:cs="Times New Roman"/>
          <w:sz w:val="24"/>
          <w:szCs w:val="24"/>
          <w:highlight w:val="red"/>
        </w:rPr>
      </w:pPr>
      <w:r w:rsidRPr="003C6131">
        <w:rPr>
          <w:rFonts w:ascii="Times New Roman" w:hAnsi="Times New Roman" w:cs="Times New Roman"/>
          <w:sz w:val="24"/>
          <w:szCs w:val="24"/>
        </w:rPr>
        <w:t>5.5.</w:t>
      </w:r>
      <w:r w:rsidRPr="003C6131">
        <w:rPr>
          <w:rFonts w:ascii="Times New Roman" w:hAnsi="Times New Roman" w:cs="Times New Roman"/>
          <w:sz w:val="24"/>
          <w:szCs w:val="24"/>
        </w:rPr>
        <w:tab/>
        <w:t xml:space="preserve">Конкурсные заявки, допущенные к участию в конкурсе, проходят процедуру оценки и сопоставления в целях выявления лучших условий для исполнения договора подряда на выполнение работ по капитальному ремонту многоквартирного дома в соответствии с критериями и на основе методики оценки конкурсных заявок, согласно </w:t>
      </w:r>
      <w:r w:rsidRPr="004762F7">
        <w:rPr>
          <w:rFonts w:ascii="Times New Roman" w:hAnsi="Times New Roman" w:cs="Times New Roman"/>
          <w:sz w:val="24"/>
          <w:szCs w:val="24"/>
        </w:rPr>
        <w:t>пункту 6 настоящей конкурсной документации.</w:t>
      </w:r>
    </w:p>
    <w:p w:rsidR="00127830" w:rsidRDefault="00127830" w:rsidP="001779D8">
      <w:pPr>
        <w:autoSpaceDE w:val="0"/>
        <w:autoSpaceDN w:val="0"/>
        <w:adjustRightInd w:val="0"/>
        <w:spacing w:after="0" w:line="240" w:lineRule="auto"/>
        <w:ind w:firstLine="567"/>
        <w:jc w:val="both"/>
        <w:outlineLvl w:val="1"/>
        <w:rPr>
          <w:rFonts w:ascii="Times New Roman" w:hAnsi="Times New Roman" w:cs="Times New Roman"/>
          <w:sz w:val="24"/>
          <w:szCs w:val="24"/>
        </w:rPr>
      </w:pPr>
    </w:p>
    <w:p w:rsidR="00127830" w:rsidRPr="00BF7716" w:rsidRDefault="00127830" w:rsidP="00BF7716">
      <w:pPr>
        <w:spacing w:line="240" w:lineRule="auto"/>
        <w:jc w:val="center"/>
        <w:rPr>
          <w:rFonts w:ascii="Times New Roman" w:hAnsi="Times New Roman" w:cs="Times New Roman"/>
          <w:b/>
          <w:bCs/>
          <w:sz w:val="28"/>
          <w:szCs w:val="28"/>
        </w:rPr>
      </w:pPr>
      <w:r w:rsidRPr="00BF7716">
        <w:rPr>
          <w:rFonts w:ascii="Times New Roman" w:hAnsi="Times New Roman" w:cs="Times New Roman"/>
          <w:b/>
          <w:bCs/>
          <w:sz w:val="28"/>
          <w:szCs w:val="28"/>
        </w:rPr>
        <w:t>5. Критерии и порядок оценки заявок на участие в конкурсе</w:t>
      </w:r>
    </w:p>
    <w:p w:rsidR="00127830" w:rsidRDefault="00127830" w:rsidP="006E0F8B">
      <w:pPr>
        <w:autoSpaceDE w:val="0"/>
        <w:autoSpaceDN w:val="0"/>
        <w:adjustRightInd w:val="0"/>
        <w:spacing w:after="0" w:line="240" w:lineRule="auto"/>
        <w:ind w:firstLine="567"/>
        <w:outlineLvl w:val="1"/>
        <w:rPr>
          <w:rFonts w:ascii="Times New Roman" w:hAnsi="Times New Roman" w:cs="Times New Roman"/>
          <w:b/>
          <w:bCs/>
          <w:sz w:val="24"/>
          <w:szCs w:val="24"/>
        </w:rPr>
      </w:pPr>
    </w:p>
    <w:p w:rsidR="00127830" w:rsidRPr="00C16C63" w:rsidRDefault="00127830"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5.1.</w:t>
      </w:r>
      <w:r w:rsidRPr="00C16C63">
        <w:rPr>
          <w:rFonts w:ascii="Times New Roman" w:hAnsi="Times New Roman" w:cs="Times New Roman"/>
          <w:sz w:val="24"/>
          <w:szCs w:val="24"/>
        </w:rPr>
        <w:tab/>
        <w:t xml:space="preserve">Для определения лучших условий для исполнения договора подряда на выполнение работ по капитальному ремонту многоквартирного дома, предложенных в заявках на участие в конкурсе, конкурсная комиссия осуществляет оценку заявок по следующим трем критериям: </w:t>
      </w:r>
    </w:p>
    <w:p w:rsidR="00127830" w:rsidRPr="00C16C63" w:rsidRDefault="00127830"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цена договора: максимальное количество баллов - 60;</w:t>
      </w:r>
    </w:p>
    <w:p w:rsidR="00127830" w:rsidRPr="00C16C63" w:rsidRDefault="00127830"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cрок выполнения работ: максимальное количество баллов - 20;</w:t>
      </w:r>
    </w:p>
    <w:p w:rsidR="00127830" w:rsidRPr="00C16C63" w:rsidRDefault="00127830"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 xml:space="preserve">квалификация участника: максимальное количество баллов – 20. </w:t>
      </w:r>
    </w:p>
    <w:p w:rsidR="00127830" w:rsidRPr="00C16C63" w:rsidRDefault="00127830"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5.2. </w:t>
      </w:r>
      <w:r w:rsidRPr="00C16C63">
        <w:rPr>
          <w:rFonts w:ascii="Times New Roman" w:hAnsi="Times New Roman" w:cs="Times New Roman"/>
          <w:sz w:val="24"/>
          <w:szCs w:val="24"/>
        </w:rPr>
        <w:t>Оценка по критерию «квалификация участника» производится по четырем подкритериям:</w:t>
      </w:r>
    </w:p>
    <w:p w:rsidR="00127830" w:rsidRPr="00C16C63" w:rsidRDefault="00127830"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а)</w:t>
      </w:r>
      <w:r w:rsidRPr="00C16C63">
        <w:rPr>
          <w:rFonts w:ascii="Times New Roman" w:hAnsi="Times New Roman" w:cs="Times New Roman"/>
          <w:sz w:val="24"/>
          <w:szCs w:val="24"/>
        </w:rPr>
        <w:tab/>
        <w:t>опыт работы (количество успешно завершенных объектов-аналогов за последний год);</w:t>
      </w:r>
    </w:p>
    <w:p w:rsidR="00127830" w:rsidRPr="00C16C63" w:rsidRDefault="00127830"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б)</w:t>
      </w:r>
      <w:r w:rsidRPr="00C16C63">
        <w:rPr>
          <w:rFonts w:ascii="Times New Roman" w:hAnsi="Times New Roman" w:cs="Times New Roman"/>
          <w:sz w:val="24"/>
          <w:szCs w:val="24"/>
        </w:rPr>
        <w:tab/>
        <w:t>квалификация персонала (наличие в штате квалифицированного инженерного персонала);</w:t>
      </w:r>
    </w:p>
    <w:p w:rsidR="00127830" w:rsidRPr="00C16C63" w:rsidRDefault="00127830"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в)</w:t>
      </w:r>
      <w:r w:rsidRPr="00C16C63">
        <w:rPr>
          <w:rFonts w:ascii="Times New Roman" w:hAnsi="Times New Roman" w:cs="Times New Roman"/>
          <w:sz w:val="24"/>
          <w:szCs w:val="24"/>
        </w:rPr>
        <w:tab/>
        <w:t>соблюдение техники безопасности (количество несчастных случаев при производстве работ за последние 2 года);</w:t>
      </w:r>
    </w:p>
    <w:p w:rsidR="00127830" w:rsidRPr="00C16C63" w:rsidRDefault="00127830"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г)</w:t>
      </w:r>
      <w:r w:rsidRPr="00C16C63">
        <w:rPr>
          <w:rFonts w:ascii="Times New Roman" w:hAnsi="Times New Roman" w:cs="Times New Roman"/>
          <w:sz w:val="24"/>
          <w:szCs w:val="24"/>
        </w:rPr>
        <w:tab/>
        <w:t>участие в судебных заседаниях в качестве ответчика по арбитражным делам об исполнении договорных обязательств по договорам подряда за последние два года (проигранные арбитражные дела);</w:t>
      </w:r>
    </w:p>
    <w:p w:rsidR="00127830" w:rsidRPr="00C16C63" w:rsidRDefault="00127830"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w:t>
      </w:r>
      <w:r w:rsidRPr="00C16C63">
        <w:rPr>
          <w:rFonts w:ascii="Times New Roman" w:hAnsi="Times New Roman" w:cs="Times New Roman"/>
          <w:sz w:val="24"/>
          <w:szCs w:val="24"/>
        </w:rPr>
        <w:t>.3.</w:t>
      </w:r>
      <w:r w:rsidRPr="00C16C63">
        <w:rPr>
          <w:rFonts w:ascii="Times New Roman" w:hAnsi="Times New Roman" w:cs="Times New Roman"/>
          <w:sz w:val="24"/>
          <w:szCs w:val="24"/>
        </w:rPr>
        <w:tab/>
        <w:t>Общее максимальное количество баллов по трем критериям – 100.</w:t>
      </w:r>
    </w:p>
    <w:p w:rsidR="00127830" w:rsidRPr="00C16C63" w:rsidRDefault="00127830"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5.4. </w:t>
      </w:r>
      <w:r w:rsidRPr="00C16C63">
        <w:rPr>
          <w:rFonts w:ascii="Times New Roman" w:hAnsi="Times New Roman" w:cs="Times New Roman"/>
          <w:sz w:val="24"/>
          <w:szCs w:val="24"/>
        </w:rPr>
        <w:t>Оценка конкурсных заявок проводится конкурсной комиссией в следующей последовательности:</w:t>
      </w:r>
    </w:p>
    <w:p w:rsidR="00127830" w:rsidRPr="00C16C63" w:rsidRDefault="00127830"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w:t>
      </w:r>
      <w:r w:rsidRPr="00C16C63">
        <w:rPr>
          <w:rFonts w:ascii="Times New Roman" w:hAnsi="Times New Roman" w:cs="Times New Roman"/>
          <w:sz w:val="24"/>
          <w:szCs w:val="24"/>
        </w:rPr>
        <w:t>.4.1.</w:t>
      </w:r>
      <w:r w:rsidRPr="00C16C63">
        <w:rPr>
          <w:rFonts w:ascii="Times New Roman" w:hAnsi="Times New Roman" w:cs="Times New Roman"/>
          <w:sz w:val="24"/>
          <w:szCs w:val="24"/>
        </w:rPr>
        <w:tab/>
      </w:r>
      <w:r w:rsidRPr="00C16C63">
        <w:rPr>
          <w:rFonts w:ascii="Times New Roman" w:hAnsi="Times New Roman" w:cs="Times New Roman"/>
          <w:sz w:val="24"/>
          <w:szCs w:val="24"/>
        </w:rPr>
        <w:tab/>
        <w:t>Ранжирование заявок по критериям «цена договора» и «срок выполнения работ»: номер 1 получает заявка с наилучшим показателем критерия, далее порядковые номера выставляются по мере снижения показателей; при равенстве показателей меньший номер получает заявка, поданная и зарегистрированная раньше.</w:t>
      </w:r>
    </w:p>
    <w:p w:rsidR="00127830" w:rsidRPr="00C16C63" w:rsidRDefault="00127830"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w:t>
      </w:r>
      <w:r w:rsidRPr="00C16C63">
        <w:rPr>
          <w:rFonts w:ascii="Times New Roman" w:hAnsi="Times New Roman" w:cs="Times New Roman"/>
          <w:sz w:val="24"/>
          <w:szCs w:val="24"/>
        </w:rPr>
        <w:t>.4.2.</w:t>
      </w:r>
      <w:r w:rsidRPr="00C16C63">
        <w:rPr>
          <w:rFonts w:ascii="Times New Roman" w:hAnsi="Times New Roman" w:cs="Times New Roman"/>
          <w:sz w:val="24"/>
          <w:szCs w:val="24"/>
        </w:rPr>
        <w:tab/>
      </w:r>
      <w:r w:rsidRPr="00C16C63">
        <w:rPr>
          <w:rFonts w:ascii="Times New Roman" w:hAnsi="Times New Roman" w:cs="Times New Roman"/>
          <w:sz w:val="24"/>
          <w:szCs w:val="24"/>
        </w:rPr>
        <w:tab/>
        <w:t>Выставление количества баллов заявкам по критериям «цена договора» и «срок выполнения работ» в соответствии с таблицами 1, 2.</w:t>
      </w:r>
    </w:p>
    <w:p w:rsidR="00127830" w:rsidRDefault="00127830"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В табл. 1 и 2 присваиваемое участнику количество баллов указано против порядкового номера заявки.</w:t>
      </w:r>
    </w:p>
    <w:tbl>
      <w:tblPr>
        <w:tblpPr w:leftFromText="180" w:rightFromText="180" w:vertAnchor="text" w:horzAnchor="page" w:tblpX="2163" w:tblpY="-22"/>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45"/>
        <w:gridCol w:w="1783"/>
        <w:gridCol w:w="1731"/>
        <w:gridCol w:w="2362"/>
        <w:gridCol w:w="2434"/>
      </w:tblGrid>
      <w:tr w:rsidR="00127830" w:rsidRPr="009A3F2A">
        <w:tc>
          <w:tcPr>
            <w:tcW w:w="8755" w:type="dxa"/>
            <w:gridSpan w:val="5"/>
            <w:tcBorders>
              <w:top w:val="nil"/>
              <w:left w:val="nil"/>
              <w:right w:val="nil"/>
            </w:tcBorders>
          </w:tcPr>
          <w:p w:rsidR="00127830" w:rsidRPr="00C16C63" w:rsidRDefault="00127830" w:rsidP="00F10885">
            <w:pPr>
              <w:spacing w:after="0" w:line="240" w:lineRule="auto"/>
              <w:jc w:val="right"/>
              <w:rPr>
                <w:rFonts w:ascii="Times New Roman" w:hAnsi="Times New Roman" w:cs="Times New Roman"/>
                <w:sz w:val="24"/>
                <w:szCs w:val="24"/>
              </w:rPr>
            </w:pPr>
            <w:r w:rsidRPr="00C16C63">
              <w:rPr>
                <w:rFonts w:ascii="Times New Roman" w:hAnsi="Times New Roman" w:cs="Times New Roman"/>
                <w:sz w:val="24"/>
                <w:szCs w:val="24"/>
              </w:rPr>
              <w:t>Таблица 1</w:t>
            </w:r>
          </w:p>
          <w:p w:rsidR="00127830" w:rsidRPr="00C16C63" w:rsidRDefault="00127830" w:rsidP="00F10885">
            <w:pPr>
              <w:spacing w:after="0" w:line="240" w:lineRule="auto"/>
              <w:rPr>
                <w:rFonts w:ascii="Times New Roman" w:hAnsi="Times New Roman" w:cs="Times New Roman"/>
                <w:sz w:val="24"/>
                <w:szCs w:val="24"/>
              </w:rPr>
            </w:pPr>
            <w:r w:rsidRPr="00C16C63">
              <w:rPr>
                <w:rFonts w:ascii="Times New Roman" w:hAnsi="Times New Roman" w:cs="Times New Roman"/>
                <w:sz w:val="24"/>
                <w:szCs w:val="24"/>
              </w:rPr>
              <w:t>Балльная оценка ранжированных заявок по критерию «Цена договора»</w:t>
            </w:r>
          </w:p>
          <w:p w:rsidR="00127830" w:rsidRPr="00C16C63" w:rsidRDefault="00127830" w:rsidP="00F10885">
            <w:pPr>
              <w:spacing w:after="0" w:line="240" w:lineRule="auto"/>
              <w:jc w:val="center"/>
              <w:rPr>
                <w:rFonts w:ascii="Times New Roman" w:hAnsi="Times New Roman" w:cs="Times New Roman"/>
                <w:sz w:val="24"/>
                <w:szCs w:val="24"/>
              </w:rPr>
            </w:pPr>
          </w:p>
        </w:tc>
      </w:tr>
      <w:tr w:rsidR="00127830" w:rsidRPr="009A3F2A">
        <w:tc>
          <w:tcPr>
            <w:tcW w:w="428" w:type="dxa"/>
          </w:tcPr>
          <w:p w:rsidR="00127830" w:rsidRPr="00C16C63" w:rsidRDefault="00127830"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w:t>
            </w:r>
          </w:p>
        </w:tc>
        <w:tc>
          <w:tcPr>
            <w:tcW w:w="1817" w:type="dxa"/>
          </w:tcPr>
          <w:p w:rsidR="00127830" w:rsidRPr="00C16C63" w:rsidRDefault="00127830"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Критерий</w:t>
            </w:r>
          </w:p>
        </w:tc>
        <w:tc>
          <w:tcPr>
            <w:tcW w:w="1638" w:type="dxa"/>
          </w:tcPr>
          <w:p w:rsidR="00127830" w:rsidRPr="00C16C63" w:rsidRDefault="00127830"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Максимальное кол-во баллов</w:t>
            </w:r>
          </w:p>
        </w:tc>
        <w:tc>
          <w:tcPr>
            <w:tcW w:w="2401" w:type="dxa"/>
          </w:tcPr>
          <w:p w:rsidR="00127830" w:rsidRPr="00C16C63" w:rsidRDefault="00127830"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Результат ранжирования</w:t>
            </w:r>
          </w:p>
          <w:p w:rsidR="00127830" w:rsidRPr="00C16C63" w:rsidRDefault="00127830"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заявок</w:t>
            </w:r>
          </w:p>
        </w:tc>
        <w:tc>
          <w:tcPr>
            <w:tcW w:w="2471" w:type="dxa"/>
          </w:tcPr>
          <w:p w:rsidR="00127830" w:rsidRPr="00C16C63" w:rsidRDefault="00127830"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Присваиваемое кол-во баллов</w:t>
            </w:r>
          </w:p>
        </w:tc>
      </w:tr>
      <w:tr w:rsidR="00127830" w:rsidRPr="009A3F2A">
        <w:tc>
          <w:tcPr>
            <w:tcW w:w="428" w:type="dxa"/>
            <w:vMerge w:val="restart"/>
          </w:tcPr>
          <w:p w:rsidR="00127830" w:rsidRPr="00C16C63" w:rsidRDefault="00127830" w:rsidP="00F10885">
            <w:pPr>
              <w:spacing w:after="0" w:line="240" w:lineRule="auto"/>
              <w:jc w:val="center"/>
              <w:rPr>
                <w:rFonts w:ascii="Times New Roman" w:hAnsi="Times New Roman" w:cs="Times New Roman"/>
                <w:sz w:val="24"/>
                <w:szCs w:val="24"/>
              </w:rPr>
            </w:pPr>
          </w:p>
          <w:p w:rsidR="00127830" w:rsidRPr="00C16C63" w:rsidRDefault="00127830" w:rsidP="00F10885">
            <w:pPr>
              <w:spacing w:after="0" w:line="240" w:lineRule="auto"/>
              <w:jc w:val="center"/>
              <w:rPr>
                <w:rFonts w:ascii="Times New Roman" w:hAnsi="Times New Roman" w:cs="Times New Roman"/>
                <w:sz w:val="24"/>
                <w:szCs w:val="24"/>
              </w:rPr>
            </w:pPr>
          </w:p>
          <w:p w:rsidR="00127830" w:rsidRPr="00C16C63" w:rsidRDefault="00127830" w:rsidP="00F10885">
            <w:pPr>
              <w:spacing w:after="0" w:line="240" w:lineRule="auto"/>
              <w:jc w:val="center"/>
              <w:rPr>
                <w:rFonts w:ascii="Times New Roman" w:hAnsi="Times New Roman" w:cs="Times New Roman"/>
                <w:sz w:val="24"/>
                <w:szCs w:val="24"/>
              </w:rPr>
            </w:pPr>
          </w:p>
          <w:p w:rsidR="00127830" w:rsidRPr="00C16C63" w:rsidRDefault="00127830" w:rsidP="00F10885">
            <w:pPr>
              <w:spacing w:after="0" w:line="240" w:lineRule="auto"/>
              <w:jc w:val="center"/>
              <w:rPr>
                <w:rFonts w:ascii="Times New Roman" w:hAnsi="Times New Roman" w:cs="Times New Roman"/>
                <w:sz w:val="24"/>
                <w:szCs w:val="24"/>
              </w:rPr>
            </w:pPr>
          </w:p>
        </w:tc>
        <w:tc>
          <w:tcPr>
            <w:tcW w:w="1817" w:type="dxa"/>
            <w:vMerge w:val="restart"/>
          </w:tcPr>
          <w:p w:rsidR="00127830" w:rsidRPr="00C16C63" w:rsidRDefault="00127830" w:rsidP="00F10885">
            <w:pPr>
              <w:spacing w:after="0" w:line="240" w:lineRule="auto"/>
              <w:jc w:val="center"/>
              <w:rPr>
                <w:rFonts w:ascii="Times New Roman" w:hAnsi="Times New Roman" w:cs="Times New Roman"/>
                <w:sz w:val="24"/>
                <w:szCs w:val="24"/>
              </w:rPr>
            </w:pPr>
          </w:p>
          <w:p w:rsidR="00127830" w:rsidRPr="00C16C63" w:rsidRDefault="00127830" w:rsidP="00F10885">
            <w:pPr>
              <w:spacing w:after="0" w:line="240" w:lineRule="auto"/>
              <w:jc w:val="center"/>
              <w:rPr>
                <w:rFonts w:ascii="Times New Roman" w:hAnsi="Times New Roman" w:cs="Times New Roman"/>
                <w:sz w:val="24"/>
                <w:szCs w:val="24"/>
              </w:rPr>
            </w:pPr>
          </w:p>
          <w:p w:rsidR="00127830" w:rsidRPr="00C16C63" w:rsidRDefault="00127830" w:rsidP="00F10885">
            <w:pPr>
              <w:spacing w:after="0" w:line="240" w:lineRule="auto"/>
              <w:jc w:val="center"/>
              <w:rPr>
                <w:rFonts w:ascii="Times New Roman" w:hAnsi="Times New Roman" w:cs="Times New Roman"/>
                <w:sz w:val="24"/>
                <w:szCs w:val="24"/>
              </w:rPr>
            </w:pPr>
          </w:p>
          <w:p w:rsidR="00127830" w:rsidRPr="00C16C63" w:rsidRDefault="00127830"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Цена</w:t>
            </w:r>
          </w:p>
          <w:p w:rsidR="00127830" w:rsidRPr="00C16C63" w:rsidRDefault="00127830"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договора</w:t>
            </w:r>
          </w:p>
        </w:tc>
        <w:tc>
          <w:tcPr>
            <w:tcW w:w="1638" w:type="dxa"/>
            <w:vMerge w:val="restart"/>
          </w:tcPr>
          <w:p w:rsidR="00127830" w:rsidRPr="00C16C63" w:rsidRDefault="00127830" w:rsidP="00F10885">
            <w:pPr>
              <w:spacing w:after="0" w:line="240" w:lineRule="auto"/>
              <w:jc w:val="center"/>
              <w:rPr>
                <w:rFonts w:ascii="Times New Roman" w:hAnsi="Times New Roman" w:cs="Times New Roman"/>
                <w:sz w:val="24"/>
                <w:szCs w:val="24"/>
              </w:rPr>
            </w:pPr>
          </w:p>
          <w:p w:rsidR="00127830" w:rsidRPr="00C16C63" w:rsidRDefault="00127830" w:rsidP="00F10885">
            <w:pPr>
              <w:spacing w:after="0" w:line="240" w:lineRule="auto"/>
              <w:jc w:val="center"/>
              <w:rPr>
                <w:rFonts w:ascii="Times New Roman" w:hAnsi="Times New Roman" w:cs="Times New Roman"/>
                <w:sz w:val="24"/>
                <w:szCs w:val="24"/>
              </w:rPr>
            </w:pPr>
          </w:p>
          <w:p w:rsidR="00127830" w:rsidRPr="00C16C63" w:rsidRDefault="00127830" w:rsidP="00F10885">
            <w:pPr>
              <w:spacing w:after="0" w:line="240" w:lineRule="auto"/>
              <w:jc w:val="center"/>
              <w:rPr>
                <w:rFonts w:ascii="Times New Roman" w:hAnsi="Times New Roman" w:cs="Times New Roman"/>
                <w:sz w:val="24"/>
                <w:szCs w:val="24"/>
              </w:rPr>
            </w:pPr>
          </w:p>
          <w:p w:rsidR="00127830" w:rsidRPr="00C16C63" w:rsidRDefault="00127830"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60</w:t>
            </w:r>
          </w:p>
        </w:tc>
        <w:tc>
          <w:tcPr>
            <w:tcW w:w="2401" w:type="dxa"/>
          </w:tcPr>
          <w:p w:rsidR="00127830" w:rsidRPr="00C16C63" w:rsidRDefault="00127830"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w:t>
            </w:r>
          </w:p>
        </w:tc>
        <w:tc>
          <w:tcPr>
            <w:tcW w:w="2471" w:type="dxa"/>
          </w:tcPr>
          <w:p w:rsidR="00127830" w:rsidRPr="00C16C63" w:rsidRDefault="00127830"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60</w:t>
            </w:r>
          </w:p>
        </w:tc>
      </w:tr>
      <w:tr w:rsidR="00127830" w:rsidRPr="009A3F2A">
        <w:tc>
          <w:tcPr>
            <w:tcW w:w="428" w:type="dxa"/>
            <w:vMerge/>
          </w:tcPr>
          <w:p w:rsidR="00127830" w:rsidRPr="00C16C63" w:rsidRDefault="00127830" w:rsidP="00F10885">
            <w:pPr>
              <w:spacing w:after="0" w:line="240" w:lineRule="auto"/>
              <w:jc w:val="center"/>
              <w:rPr>
                <w:rFonts w:ascii="Times New Roman" w:hAnsi="Times New Roman" w:cs="Times New Roman"/>
                <w:sz w:val="24"/>
                <w:szCs w:val="24"/>
              </w:rPr>
            </w:pPr>
          </w:p>
        </w:tc>
        <w:tc>
          <w:tcPr>
            <w:tcW w:w="1817" w:type="dxa"/>
            <w:vMerge/>
          </w:tcPr>
          <w:p w:rsidR="00127830" w:rsidRPr="00C16C63" w:rsidRDefault="00127830" w:rsidP="00F10885">
            <w:pPr>
              <w:spacing w:after="0" w:line="240" w:lineRule="auto"/>
              <w:jc w:val="center"/>
              <w:rPr>
                <w:rFonts w:ascii="Times New Roman" w:hAnsi="Times New Roman" w:cs="Times New Roman"/>
                <w:sz w:val="24"/>
                <w:szCs w:val="24"/>
              </w:rPr>
            </w:pPr>
          </w:p>
        </w:tc>
        <w:tc>
          <w:tcPr>
            <w:tcW w:w="1638" w:type="dxa"/>
            <w:vMerge/>
          </w:tcPr>
          <w:p w:rsidR="00127830" w:rsidRPr="00C16C63" w:rsidRDefault="00127830" w:rsidP="00F10885">
            <w:pPr>
              <w:spacing w:after="0" w:line="240" w:lineRule="auto"/>
              <w:jc w:val="center"/>
              <w:rPr>
                <w:rFonts w:ascii="Times New Roman" w:hAnsi="Times New Roman" w:cs="Times New Roman"/>
                <w:sz w:val="24"/>
                <w:szCs w:val="24"/>
              </w:rPr>
            </w:pPr>
          </w:p>
        </w:tc>
        <w:tc>
          <w:tcPr>
            <w:tcW w:w="2401" w:type="dxa"/>
          </w:tcPr>
          <w:p w:rsidR="00127830" w:rsidRPr="00C16C63" w:rsidRDefault="00127830"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2</w:t>
            </w:r>
          </w:p>
        </w:tc>
        <w:tc>
          <w:tcPr>
            <w:tcW w:w="2471" w:type="dxa"/>
          </w:tcPr>
          <w:p w:rsidR="00127830" w:rsidRPr="00C16C63" w:rsidRDefault="00127830"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55</w:t>
            </w:r>
          </w:p>
        </w:tc>
      </w:tr>
      <w:tr w:rsidR="00127830" w:rsidRPr="009A3F2A">
        <w:tc>
          <w:tcPr>
            <w:tcW w:w="428" w:type="dxa"/>
            <w:vMerge/>
          </w:tcPr>
          <w:p w:rsidR="00127830" w:rsidRPr="00C16C63" w:rsidRDefault="00127830" w:rsidP="00F10885">
            <w:pPr>
              <w:spacing w:after="0" w:line="240" w:lineRule="auto"/>
              <w:jc w:val="center"/>
              <w:rPr>
                <w:rFonts w:ascii="Times New Roman" w:hAnsi="Times New Roman" w:cs="Times New Roman"/>
                <w:sz w:val="24"/>
                <w:szCs w:val="24"/>
              </w:rPr>
            </w:pPr>
          </w:p>
        </w:tc>
        <w:tc>
          <w:tcPr>
            <w:tcW w:w="1817" w:type="dxa"/>
            <w:vMerge/>
          </w:tcPr>
          <w:p w:rsidR="00127830" w:rsidRPr="00C16C63" w:rsidRDefault="00127830" w:rsidP="00F10885">
            <w:pPr>
              <w:spacing w:after="0" w:line="240" w:lineRule="auto"/>
              <w:jc w:val="center"/>
              <w:rPr>
                <w:rFonts w:ascii="Times New Roman" w:hAnsi="Times New Roman" w:cs="Times New Roman"/>
                <w:sz w:val="24"/>
                <w:szCs w:val="24"/>
              </w:rPr>
            </w:pPr>
          </w:p>
        </w:tc>
        <w:tc>
          <w:tcPr>
            <w:tcW w:w="1638" w:type="dxa"/>
            <w:vMerge/>
          </w:tcPr>
          <w:p w:rsidR="00127830" w:rsidRPr="00C16C63" w:rsidRDefault="00127830" w:rsidP="00F10885">
            <w:pPr>
              <w:spacing w:after="0" w:line="240" w:lineRule="auto"/>
              <w:jc w:val="center"/>
              <w:rPr>
                <w:rFonts w:ascii="Times New Roman" w:hAnsi="Times New Roman" w:cs="Times New Roman"/>
                <w:sz w:val="24"/>
                <w:szCs w:val="24"/>
              </w:rPr>
            </w:pPr>
          </w:p>
        </w:tc>
        <w:tc>
          <w:tcPr>
            <w:tcW w:w="2401" w:type="dxa"/>
          </w:tcPr>
          <w:p w:rsidR="00127830" w:rsidRPr="00C16C63" w:rsidRDefault="00127830"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3</w:t>
            </w:r>
          </w:p>
        </w:tc>
        <w:tc>
          <w:tcPr>
            <w:tcW w:w="2471" w:type="dxa"/>
          </w:tcPr>
          <w:p w:rsidR="00127830" w:rsidRPr="00C16C63" w:rsidRDefault="00127830"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50</w:t>
            </w:r>
          </w:p>
        </w:tc>
      </w:tr>
      <w:tr w:rsidR="00127830" w:rsidRPr="009A3F2A">
        <w:tc>
          <w:tcPr>
            <w:tcW w:w="428" w:type="dxa"/>
            <w:vMerge/>
          </w:tcPr>
          <w:p w:rsidR="00127830" w:rsidRPr="00C16C63" w:rsidRDefault="00127830" w:rsidP="00F10885">
            <w:pPr>
              <w:spacing w:after="0" w:line="240" w:lineRule="auto"/>
              <w:jc w:val="center"/>
              <w:rPr>
                <w:rFonts w:ascii="Times New Roman" w:hAnsi="Times New Roman" w:cs="Times New Roman"/>
                <w:sz w:val="24"/>
                <w:szCs w:val="24"/>
              </w:rPr>
            </w:pPr>
          </w:p>
        </w:tc>
        <w:tc>
          <w:tcPr>
            <w:tcW w:w="1817" w:type="dxa"/>
            <w:vMerge/>
          </w:tcPr>
          <w:p w:rsidR="00127830" w:rsidRPr="00C16C63" w:rsidRDefault="00127830" w:rsidP="00F10885">
            <w:pPr>
              <w:spacing w:after="0" w:line="240" w:lineRule="auto"/>
              <w:jc w:val="center"/>
              <w:rPr>
                <w:rFonts w:ascii="Times New Roman" w:hAnsi="Times New Roman" w:cs="Times New Roman"/>
                <w:sz w:val="24"/>
                <w:szCs w:val="24"/>
              </w:rPr>
            </w:pPr>
          </w:p>
        </w:tc>
        <w:tc>
          <w:tcPr>
            <w:tcW w:w="1638" w:type="dxa"/>
            <w:vMerge/>
          </w:tcPr>
          <w:p w:rsidR="00127830" w:rsidRPr="00C16C63" w:rsidRDefault="00127830" w:rsidP="00F10885">
            <w:pPr>
              <w:spacing w:after="0" w:line="240" w:lineRule="auto"/>
              <w:jc w:val="center"/>
              <w:rPr>
                <w:rFonts w:ascii="Times New Roman" w:hAnsi="Times New Roman" w:cs="Times New Roman"/>
                <w:sz w:val="24"/>
                <w:szCs w:val="24"/>
              </w:rPr>
            </w:pPr>
          </w:p>
        </w:tc>
        <w:tc>
          <w:tcPr>
            <w:tcW w:w="2401" w:type="dxa"/>
          </w:tcPr>
          <w:p w:rsidR="00127830" w:rsidRPr="00C16C63" w:rsidRDefault="00127830"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4</w:t>
            </w:r>
          </w:p>
        </w:tc>
        <w:tc>
          <w:tcPr>
            <w:tcW w:w="2471" w:type="dxa"/>
          </w:tcPr>
          <w:p w:rsidR="00127830" w:rsidRPr="00C16C63" w:rsidRDefault="00127830"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45</w:t>
            </w:r>
          </w:p>
        </w:tc>
      </w:tr>
      <w:tr w:rsidR="00127830" w:rsidRPr="009A3F2A">
        <w:tc>
          <w:tcPr>
            <w:tcW w:w="428" w:type="dxa"/>
            <w:vMerge/>
          </w:tcPr>
          <w:p w:rsidR="00127830" w:rsidRPr="00C16C63" w:rsidRDefault="00127830" w:rsidP="00F10885">
            <w:pPr>
              <w:spacing w:after="0" w:line="240" w:lineRule="auto"/>
              <w:jc w:val="center"/>
              <w:rPr>
                <w:rFonts w:ascii="Times New Roman" w:hAnsi="Times New Roman" w:cs="Times New Roman"/>
                <w:sz w:val="24"/>
                <w:szCs w:val="24"/>
              </w:rPr>
            </w:pPr>
          </w:p>
        </w:tc>
        <w:tc>
          <w:tcPr>
            <w:tcW w:w="1817" w:type="dxa"/>
            <w:vMerge/>
          </w:tcPr>
          <w:p w:rsidR="00127830" w:rsidRPr="00C16C63" w:rsidRDefault="00127830" w:rsidP="00F10885">
            <w:pPr>
              <w:spacing w:after="0" w:line="240" w:lineRule="auto"/>
              <w:jc w:val="center"/>
              <w:rPr>
                <w:rFonts w:ascii="Times New Roman" w:hAnsi="Times New Roman" w:cs="Times New Roman"/>
                <w:sz w:val="24"/>
                <w:szCs w:val="24"/>
              </w:rPr>
            </w:pPr>
          </w:p>
        </w:tc>
        <w:tc>
          <w:tcPr>
            <w:tcW w:w="1638" w:type="dxa"/>
            <w:vMerge/>
          </w:tcPr>
          <w:p w:rsidR="00127830" w:rsidRPr="00C16C63" w:rsidRDefault="00127830" w:rsidP="00F10885">
            <w:pPr>
              <w:spacing w:after="0" w:line="240" w:lineRule="auto"/>
              <w:jc w:val="center"/>
              <w:rPr>
                <w:rFonts w:ascii="Times New Roman" w:hAnsi="Times New Roman" w:cs="Times New Roman"/>
                <w:sz w:val="24"/>
                <w:szCs w:val="24"/>
              </w:rPr>
            </w:pPr>
          </w:p>
        </w:tc>
        <w:tc>
          <w:tcPr>
            <w:tcW w:w="2401" w:type="dxa"/>
          </w:tcPr>
          <w:p w:rsidR="00127830" w:rsidRPr="00C16C63" w:rsidRDefault="00127830"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5</w:t>
            </w:r>
          </w:p>
        </w:tc>
        <w:tc>
          <w:tcPr>
            <w:tcW w:w="2471" w:type="dxa"/>
          </w:tcPr>
          <w:p w:rsidR="00127830" w:rsidRPr="00C16C63" w:rsidRDefault="00127830"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40</w:t>
            </w:r>
          </w:p>
        </w:tc>
      </w:tr>
      <w:tr w:rsidR="00127830" w:rsidRPr="009A3F2A">
        <w:tc>
          <w:tcPr>
            <w:tcW w:w="428" w:type="dxa"/>
            <w:vMerge/>
          </w:tcPr>
          <w:p w:rsidR="00127830" w:rsidRPr="00C16C63" w:rsidRDefault="00127830" w:rsidP="00F10885">
            <w:pPr>
              <w:spacing w:after="0" w:line="240" w:lineRule="auto"/>
              <w:jc w:val="center"/>
              <w:rPr>
                <w:rFonts w:ascii="Times New Roman" w:hAnsi="Times New Roman" w:cs="Times New Roman"/>
                <w:sz w:val="24"/>
                <w:szCs w:val="24"/>
              </w:rPr>
            </w:pPr>
          </w:p>
        </w:tc>
        <w:tc>
          <w:tcPr>
            <w:tcW w:w="1817" w:type="dxa"/>
            <w:vMerge/>
          </w:tcPr>
          <w:p w:rsidR="00127830" w:rsidRPr="00C16C63" w:rsidRDefault="00127830" w:rsidP="00F10885">
            <w:pPr>
              <w:spacing w:after="0" w:line="240" w:lineRule="auto"/>
              <w:jc w:val="center"/>
              <w:rPr>
                <w:rFonts w:ascii="Times New Roman" w:hAnsi="Times New Roman" w:cs="Times New Roman"/>
                <w:sz w:val="24"/>
                <w:szCs w:val="24"/>
              </w:rPr>
            </w:pPr>
          </w:p>
        </w:tc>
        <w:tc>
          <w:tcPr>
            <w:tcW w:w="1638" w:type="dxa"/>
            <w:vMerge/>
          </w:tcPr>
          <w:p w:rsidR="00127830" w:rsidRPr="00C16C63" w:rsidRDefault="00127830" w:rsidP="00F10885">
            <w:pPr>
              <w:spacing w:after="0" w:line="240" w:lineRule="auto"/>
              <w:jc w:val="center"/>
              <w:rPr>
                <w:rFonts w:ascii="Times New Roman" w:hAnsi="Times New Roman" w:cs="Times New Roman"/>
                <w:sz w:val="24"/>
                <w:szCs w:val="24"/>
              </w:rPr>
            </w:pPr>
          </w:p>
        </w:tc>
        <w:tc>
          <w:tcPr>
            <w:tcW w:w="2401" w:type="dxa"/>
          </w:tcPr>
          <w:p w:rsidR="00127830" w:rsidRPr="00C16C63" w:rsidRDefault="00127830"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6</w:t>
            </w:r>
          </w:p>
        </w:tc>
        <w:tc>
          <w:tcPr>
            <w:tcW w:w="2471" w:type="dxa"/>
          </w:tcPr>
          <w:p w:rsidR="00127830" w:rsidRPr="00C16C63" w:rsidRDefault="00127830"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35</w:t>
            </w:r>
          </w:p>
        </w:tc>
      </w:tr>
      <w:tr w:rsidR="00127830" w:rsidRPr="009A3F2A">
        <w:tc>
          <w:tcPr>
            <w:tcW w:w="428" w:type="dxa"/>
            <w:vMerge/>
          </w:tcPr>
          <w:p w:rsidR="00127830" w:rsidRPr="00C16C63" w:rsidRDefault="00127830" w:rsidP="00F10885">
            <w:pPr>
              <w:spacing w:after="0" w:line="240" w:lineRule="auto"/>
              <w:jc w:val="center"/>
              <w:rPr>
                <w:rFonts w:ascii="Times New Roman" w:hAnsi="Times New Roman" w:cs="Times New Roman"/>
                <w:sz w:val="24"/>
                <w:szCs w:val="24"/>
              </w:rPr>
            </w:pPr>
          </w:p>
        </w:tc>
        <w:tc>
          <w:tcPr>
            <w:tcW w:w="1817" w:type="dxa"/>
            <w:vMerge/>
          </w:tcPr>
          <w:p w:rsidR="00127830" w:rsidRPr="00C16C63" w:rsidRDefault="00127830" w:rsidP="00F10885">
            <w:pPr>
              <w:spacing w:after="0" w:line="240" w:lineRule="auto"/>
              <w:jc w:val="center"/>
              <w:rPr>
                <w:rFonts w:ascii="Times New Roman" w:hAnsi="Times New Roman" w:cs="Times New Roman"/>
                <w:sz w:val="24"/>
                <w:szCs w:val="24"/>
              </w:rPr>
            </w:pPr>
          </w:p>
        </w:tc>
        <w:tc>
          <w:tcPr>
            <w:tcW w:w="1638" w:type="dxa"/>
            <w:vMerge/>
          </w:tcPr>
          <w:p w:rsidR="00127830" w:rsidRPr="00C16C63" w:rsidRDefault="00127830" w:rsidP="00F10885">
            <w:pPr>
              <w:spacing w:after="0" w:line="240" w:lineRule="auto"/>
              <w:jc w:val="center"/>
              <w:rPr>
                <w:rFonts w:ascii="Times New Roman" w:hAnsi="Times New Roman" w:cs="Times New Roman"/>
                <w:sz w:val="24"/>
                <w:szCs w:val="24"/>
              </w:rPr>
            </w:pPr>
          </w:p>
        </w:tc>
        <w:tc>
          <w:tcPr>
            <w:tcW w:w="2401" w:type="dxa"/>
          </w:tcPr>
          <w:p w:rsidR="00127830" w:rsidRPr="00C16C63" w:rsidRDefault="00127830"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7</w:t>
            </w:r>
          </w:p>
        </w:tc>
        <w:tc>
          <w:tcPr>
            <w:tcW w:w="2471" w:type="dxa"/>
          </w:tcPr>
          <w:p w:rsidR="00127830" w:rsidRPr="00C16C63" w:rsidRDefault="00127830"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30</w:t>
            </w:r>
          </w:p>
        </w:tc>
      </w:tr>
      <w:tr w:rsidR="00127830" w:rsidRPr="009A3F2A">
        <w:tc>
          <w:tcPr>
            <w:tcW w:w="428" w:type="dxa"/>
            <w:vMerge/>
          </w:tcPr>
          <w:p w:rsidR="00127830" w:rsidRPr="00C16C63" w:rsidRDefault="00127830" w:rsidP="00F10885">
            <w:pPr>
              <w:spacing w:after="0" w:line="240" w:lineRule="auto"/>
              <w:jc w:val="center"/>
              <w:rPr>
                <w:rFonts w:ascii="Times New Roman" w:hAnsi="Times New Roman" w:cs="Times New Roman"/>
                <w:sz w:val="24"/>
                <w:szCs w:val="24"/>
              </w:rPr>
            </w:pPr>
          </w:p>
        </w:tc>
        <w:tc>
          <w:tcPr>
            <w:tcW w:w="1817" w:type="dxa"/>
            <w:vMerge/>
          </w:tcPr>
          <w:p w:rsidR="00127830" w:rsidRPr="00C16C63" w:rsidRDefault="00127830" w:rsidP="00F10885">
            <w:pPr>
              <w:spacing w:after="0" w:line="240" w:lineRule="auto"/>
              <w:jc w:val="center"/>
              <w:rPr>
                <w:rFonts w:ascii="Times New Roman" w:hAnsi="Times New Roman" w:cs="Times New Roman"/>
                <w:sz w:val="24"/>
                <w:szCs w:val="24"/>
              </w:rPr>
            </w:pPr>
          </w:p>
        </w:tc>
        <w:tc>
          <w:tcPr>
            <w:tcW w:w="1638" w:type="dxa"/>
            <w:vMerge/>
          </w:tcPr>
          <w:p w:rsidR="00127830" w:rsidRPr="00C16C63" w:rsidRDefault="00127830" w:rsidP="00F10885">
            <w:pPr>
              <w:spacing w:after="0" w:line="240" w:lineRule="auto"/>
              <w:jc w:val="center"/>
              <w:rPr>
                <w:rFonts w:ascii="Times New Roman" w:hAnsi="Times New Roman" w:cs="Times New Roman"/>
                <w:sz w:val="24"/>
                <w:szCs w:val="24"/>
              </w:rPr>
            </w:pPr>
          </w:p>
        </w:tc>
        <w:tc>
          <w:tcPr>
            <w:tcW w:w="2401" w:type="dxa"/>
          </w:tcPr>
          <w:p w:rsidR="00127830" w:rsidRPr="00C16C63" w:rsidRDefault="00127830"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8</w:t>
            </w:r>
          </w:p>
        </w:tc>
        <w:tc>
          <w:tcPr>
            <w:tcW w:w="2471" w:type="dxa"/>
          </w:tcPr>
          <w:p w:rsidR="00127830" w:rsidRPr="00C16C63" w:rsidRDefault="00127830"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25</w:t>
            </w:r>
          </w:p>
        </w:tc>
      </w:tr>
      <w:tr w:rsidR="00127830" w:rsidRPr="009A3F2A">
        <w:tc>
          <w:tcPr>
            <w:tcW w:w="428" w:type="dxa"/>
            <w:vMerge/>
          </w:tcPr>
          <w:p w:rsidR="00127830" w:rsidRPr="00C16C63" w:rsidRDefault="00127830" w:rsidP="00F10885">
            <w:pPr>
              <w:spacing w:after="0" w:line="240" w:lineRule="auto"/>
              <w:jc w:val="center"/>
              <w:rPr>
                <w:rFonts w:ascii="Times New Roman" w:hAnsi="Times New Roman" w:cs="Times New Roman"/>
                <w:sz w:val="24"/>
                <w:szCs w:val="24"/>
              </w:rPr>
            </w:pPr>
          </w:p>
        </w:tc>
        <w:tc>
          <w:tcPr>
            <w:tcW w:w="1817" w:type="dxa"/>
            <w:vMerge/>
          </w:tcPr>
          <w:p w:rsidR="00127830" w:rsidRPr="00C16C63" w:rsidRDefault="00127830" w:rsidP="00F10885">
            <w:pPr>
              <w:spacing w:after="0" w:line="240" w:lineRule="auto"/>
              <w:jc w:val="center"/>
              <w:rPr>
                <w:rFonts w:ascii="Times New Roman" w:hAnsi="Times New Roman" w:cs="Times New Roman"/>
                <w:sz w:val="24"/>
                <w:szCs w:val="24"/>
              </w:rPr>
            </w:pPr>
          </w:p>
        </w:tc>
        <w:tc>
          <w:tcPr>
            <w:tcW w:w="1638" w:type="dxa"/>
            <w:vMerge/>
          </w:tcPr>
          <w:p w:rsidR="00127830" w:rsidRPr="00C16C63" w:rsidRDefault="00127830" w:rsidP="00F10885">
            <w:pPr>
              <w:spacing w:after="0" w:line="240" w:lineRule="auto"/>
              <w:jc w:val="center"/>
              <w:rPr>
                <w:rFonts w:ascii="Times New Roman" w:hAnsi="Times New Roman" w:cs="Times New Roman"/>
                <w:sz w:val="24"/>
                <w:szCs w:val="24"/>
              </w:rPr>
            </w:pPr>
          </w:p>
        </w:tc>
        <w:tc>
          <w:tcPr>
            <w:tcW w:w="2401" w:type="dxa"/>
          </w:tcPr>
          <w:p w:rsidR="00127830" w:rsidRPr="00C16C63" w:rsidRDefault="00127830"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9</w:t>
            </w:r>
          </w:p>
        </w:tc>
        <w:tc>
          <w:tcPr>
            <w:tcW w:w="2471" w:type="dxa"/>
          </w:tcPr>
          <w:p w:rsidR="00127830" w:rsidRPr="00C16C63" w:rsidRDefault="00127830"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20</w:t>
            </w:r>
          </w:p>
        </w:tc>
      </w:tr>
      <w:tr w:rsidR="00127830" w:rsidRPr="009A3F2A">
        <w:tc>
          <w:tcPr>
            <w:tcW w:w="428" w:type="dxa"/>
            <w:vMerge/>
          </w:tcPr>
          <w:p w:rsidR="00127830" w:rsidRPr="00C16C63" w:rsidRDefault="00127830" w:rsidP="00F10885">
            <w:pPr>
              <w:spacing w:after="0" w:line="240" w:lineRule="auto"/>
              <w:jc w:val="center"/>
              <w:rPr>
                <w:rFonts w:ascii="Times New Roman" w:hAnsi="Times New Roman" w:cs="Times New Roman"/>
                <w:sz w:val="24"/>
                <w:szCs w:val="24"/>
              </w:rPr>
            </w:pPr>
          </w:p>
        </w:tc>
        <w:tc>
          <w:tcPr>
            <w:tcW w:w="1817" w:type="dxa"/>
            <w:vMerge/>
          </w:tcPr>
          <w:p w:rsidR="00127830" w:rsidRPr="00C16C63" w:rsidRDefault="00127830" w:rsidP="00F10885">
            <w:pPr>
              <w:spacing w:after="0" w:line="240" w:lineRule="auto"/>
              <w:jc w:val="center"/>
              <w:rPr>
                <w:rFonts w:ascii="Times New Roman" w:hAnsi="Times New Roman" w:cs="Times New Roman"/>
                <w:sz w:val="24"/>
                <w:szCs w:val="24"/>
              </w:rPr>
            </w:pPr>
          </w:p>
        </w:tc>
        <w:tc>
          <w:tcPr>
            <w:tcW w:w="1638" w:type="dxa"/>
            <w:vMerge/>
          </w:tcPr>
          <w:p w:rsidR="00127830" w:rsidRPr="00C16C63" w:rsidRDefault="00127830" w:rsidP="00F10885">
            <w:pPr>
              <w:spacing w:after="0" w:line="240" w:lineRule="auto"/>
              <w:jc w:val="center"/>
              <w:rPr>
                <w:rFonts w:ascii="Times New Roman" w:hAnsi="Times New Roman" w:cs="Times New Roman"/>
                <w:sz w:val="24"/>
                <w:szCs w:val="24"/>
              </w:rPr>
            </w:pPr>
          </w:p>
        </w:tc>
        <w:tc>
          <w:tcPr>
            <w:tcW w:w="2401" w:type="dxa"/>
          </w:tcPr>
          <w:p w:rsidR="00127830" w:rsidRPr="00C16C63" w:rsidRDefault="00127830"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10</w:t>
            </w:r>
          </w:p>
        </w:tc>
        <w:tc>
          <w:tcPr>
            <w:tcW w:w="2471" w:type="dxa"/>
          </w:tcPr>
          <w:p w:rsidR="00127830" w:rsidRPr="00C16C63" w:rsidRDefault="00127830"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15</w:t>
            </w:r>
          </w:p>
        </w:tc>
      </w:tr>
      <w:tr w:rsidR="00127830" w:rsidRPr="009A3F2A">
        <w:tc>
          <w:tcPr>
            <w:tcW w:w="428" w:type="dxa"/>
            <w:vMerge/>
          </w:tcPr>
          <w:p w:rsidR="00127830" w:rsidRPr="00C16C63" w:rsidRDefault="00127830" w:rsidP="00F10885">
            <w:pPr>
              <w:spacing w:after="0" w:line="240" w:lineRule="auto"/>
              <w:jc w:val="center"/>
              <w:rPr>
                <w:rFonts w:ascii="Times New Roman" w:hAnsi="Times New Roman" w:cs="Times New Roman"/>
                <w:sz w:val="24"/>
                <w:szCs w:val="24"/>
              </w:rPr>
            </w:pPr>
          </w:p>
        </w:tc>
        <w:tc>
          <w:tcPr>
            <w:tcW w:w="1817" w:type="dxa"/>
            <w:vMerge/>
          </w:tcPr>
          <w:p w:rsidR="00127830" w:rsidRPr="00C16C63" w:rsidRDefault="00127830" w:rsidP="00F10885">
            <w:pPr>
              <w:spacing w:after="0" w:line="240" w:lineRule="auto"/>
              <w:jc w:val="center"/>
              <w:rPr>
                <w:rFonts w:ascii="Times New Roman" w:hAnsi="Times New Roman" w:cs="Times New Roman"/>
                <w:sz w:val="24"/>
                <w:szCs w:val="24"/>
              </w:rPr>
            </w:pPr>
          </w:p>
        </w:tc>
        <w:tc>
          <w:tcPr>
            <w:tcW w:w="1638" w:type="dxa"/>
            <w:vMerge/>
          </w:tcPr>
          <w:p w:rsidR="00127830" w:rsidRPr="00C16C63" w:rsidRDefault="00127830" w:rsidP="00F10885">
            <w:pPr>
              <w:spacing w:after="0" w:line="240" w:lineRule="auto"/>
              <w:jc w:val="center"/>
              <w:rPr>
                <w:rFonts w:ascii="Times New Roman" w:hAnsi="Times New Roman" w:cs="Times New Roman"/>
                <w:sz w:val="24"/>
                <w:szCs w:val="24"/>
              </w:rPr>
            </w:pPr>
          </w:p>
        </w:tc>
        <w:tc>
          <w:tcPr>
            <w:tcW w:w="2401" w:type="dxa"/>
          </w:tcPr>
          <w:p w:rsidR="00127830" w:rsidRPr="00C16C63" w:rsidRDefault="00127830"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11</w:t>
            </w:r>
          </w:p>
        </w:tc>
        <w:tc>
          <w:tcPr>
            <w:tcW w:w="2471" w:type="dxa"/>
          </w:tcPr>
          <w:p w:rsidR="00127830" w:rsidRPr="00C16C63" w:rsidRDefault="00127830"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10</w:t>
            </w:r>
          </w:p>
        </w:tc>
      </w:tr>
      <w:tr w:rsidR="00127830" w:rsidRPr="009A3F2A">
        <w:tc>
          <w:tcPr>
            <w:tcW w:w="428" w:type="dxa"/>
            <w:vMerge/>
          </w:tcPr>
          <w:p w:rsidR="00127830" w:rsidRPr="00C16C63" w:rsidRDefault="00127830" w:rsidP="00F10885">
            <w:pPr>
              <w:spacing w:after="0" w:line="240" w:lineRule="auto"/>
              <w:jc w:val="center"/>
              <w:rPr>
                <w:rFonts w:ascii="Times New Roman" w:hAnsi="Times New Roman" w:cs="Times New Roman"/>
                <w:sz w:val="24"/>
                <w:szCs w:val="24"/>
              </w:rPr>
            </w:pPr>
          </w:p>
        </w:tc>
        <w:tc>
          <w:tcPr>
            <w:tcW w:w="1817" w:type="dxa"/>
            <w:vMerge/>
          </w:tcPr>
          <w:p w:rsidR="00127830" w:rsidRPr="00C16C63" w:rsidRDefault="00127830" w:rsidP="00F10885">
            <w:pPr>
              <w:spacing w:after="0" w:line="240" w:lineRule="auto"/>
              <w:jc w:val="center"/>
              <w:rPr>
                <w:rFonts w:ascii="Times New Roman" w:hAnsi="Times New Roman" w:cs="Times New Roman"/>
                <w:sz w:val="24"/>
                <w:szCs w:val="24"/>
              </w:rPr>
            </w:pPr>
          </w:p>
        </w:tc>
        <w:tc>
          <w:tcPr>
            <w:tcW w:w="1638" w:type="dxa"/>
            <w:vMerge/>
          </w:tcPr>
          <w:p w:rsidR="00127830" w:rsidRPr="00C16C63" w:rsidRDefault="00127830" w:rsidP="00F10885">
            <w:pPr>
              <w:spacing w:after="0" w:line="240" w:lineRule="auto"/>
              <w:jc w:val="center"/>
              <w:rPr>
                <w:rFonts w:ascii="Times New Roman" w:hAnsi="Times New Roman" w:cs="Times New Roman"/>
                <w:sz w:val="24"/>
                <w:szCs w:val="24"/>
              </w:rPr>
            </w:pPr>
          </w:p>
        </w:tc>
        <w:tc>
          <w:tcPr>
            <w:tcW w:w="2401" w:type="dxa"/>
          </w:tcPr>
          <w:p w:rsidR="00127830" w:rsidRPr="00C16C63" w:rsidRDefault="00127830"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 xml:space="preserve">12 </w:t>
            </w:r>
          </w:p>
        </w:tc>
        <w:tc>
          <w:tcPr>
            <w:tcW w:w="2471" w:type="dxa"/>
          </w:tcPr>
          <w:p w:rsidR="00127830" w:rsidRPr="00C16C63" w:rsidRDefault="00127830"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5</w:t>
            </w:r>
          </w:p>
        </w:tc>
      </w:tr>
      <w:tr w:rsidR="00127830" w:rsidRPr="009A3F2A">
        <w:tc>
          <w:tcPr>
            <w:tcW w:w="428" w:type="dxa"/>
            <w:vMerge/>
          </w:tcPr>
          <w:p w:rsidR="00127830" w:rsidRPr="00C16C63" w:rsidRDefault="00127830" w:rsidP="00F10885">
            <w:pPr>
              <w:spacing w:after="0" w:line="240" w:lineRule="auto"/>
              <w:jc w:val="center"/>
              <w:rPr>
                <w:rFonts w:ascii="Times New Roman" w:hAnsi="Times New Roman" w:cs="Times New Roman"/>
                <w:sz w:val="24"/>
                <w:szCs w:val="24"/>
              </w:rPr>
            </w:pPr>
          </w:p>
        </w:tc>
        <w:tc>
          <w:tcPr>
            <w:tcW w:w="1817" w:type="dxa"/>
            <w:vMerge/>
          </w:tcPr>
          <w:p w:rsidR="00127830" w:rsidRPr="00C16C63" w:rsidRDefault="00127830" w:rsidP="00F10885">
            <w:pPr>
              <w:spacing w:after="0" w:line="240" w:lineRule="auto"/>
              <w:jc w:val="center"/>
              <w:rPr>
                <w:rFonts w:ascii="Times New Roman" w:hAnsi="Times New Roman" w:cs="Times New Roman"/>
                <w:sz w:val="24"/>
                <w:szCs w:val="24"/>
              </w:rPr>
            </w:pPr>
          </w:p>
        </w:tc>
        <w:tc>
          <w:tcPr>
            <w:tcW w:w="1638" w:type="dxa"/>
            <w:vMerge/>
          </w:tcPr>
          <w:p w:rsidR="00127830" w:rsidRPr="00C16C63" w:rsidRDefault="00127830" w:rsidP="00F10885">
            <w:pPr>
              <w:spacing w:after="0" w:line="240" w:lineRule="auto"/>
              <w:jc w:val="center"/>
              <w:rPr>
                <w:rFonts w:ascii="Times New Roman" w:hAnsi="Times New Roman" w:cs="Times New Roman"/>
                <w:sz w:val="24"/>
                <w:szCs w:val="24"/>
              </w:rPr>
            </w:pPr>
          </w:p>
        </w:tc>
        <w:tc>
          <w:tcPr>
            <w:tcW w:w="2401" w:type="dxa"/>
          </w:tcPr>
          <w:p w:rsidR="00127830" w:rsidRPr="00C16C63" w:rsidRDefault="00127830"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13 и более</w:t>
            </w:r>
          </w:p>
        </w:tc>
        <w:tc>
          <w:tcPr>
            <w:tcW w:w="2471" w:type="dxa"/>
          </w:tcPr>
          <w:p w:rsidR="00127830" w:rsidRPr="00C16C63" w:rsidRDefault="00127830"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0</w:t>
            </w:r>
          </w:p>
        </w:tc>
      </w:tr>
    </w:tbl>
    <w:p w:rsidR="00127830" w:rsidRPr="00C16C63" w:rsidRDefault="00127830" w:rsidP="00F10885">
      <w:pPr>
        <w:spacing w:after="0" w:line="240" w:lineRule="auto"/>
        <w:ind w:firstLine="567"/>
        <w:jc w:val="both"/>
        <w:rPr>
          <w:rFonts w:ascii="Times New Roman" w:hAnsi="Times New Roman" w:cs="Times New Roman"/>
          <w:sz w:val="24"/>
          <w:szCs w:val="24"/>
        </w:rPr>
      </w:pPr>
    </w:p>
    <w:tbl>
      <w:tblPr>
        <w:tblpPr w:leftFromText="180" w:rightFromText="180" w:vertAnchor="text" w:horzAnchor="margin" w:tblpXSpec="center" w:tblpY="197"/>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18"/>
        <w:gridCol w:w="216"/>
        <w:gridCol w:w="1485"/>
        <w:gridCol w:w="216"/>
        <w:gridCol w:w="1701"/>
        <w:gridCol w:w="493"/>
        <w:gridCol w:w="1916"/>
        <w:gridCol w:w="1061"/>
        <w:gridCol w:w="1491"/>
      </w:tblGrid>
      <w:tr w:rsidR="00127830" w:rsidRPr="009A3F2A">
        <w:trPr>
          <w:trHeight w:val="274"/>
        </w:trPr>
        <w:tc>
          <w:tcPr>
            <w:tcW w:w="318" w:type="dxa"/>
            <w:tcBorders>
              <w:top w:val="nil"/>
              <w:left w:val="nil"/>
              <w:bottom w:val="nil"/>
              <w:right w:val="nil"/>
            </w:tcBorders>
          </w:tcPr>
          <w:p w:rsidR="00127830" w:rsidRPr="00F10885" w:rsidRDefault="00127830" w:rsidP="00F10885">
            <w:pPr>
              <w:spacing w:after="0" w:line="240" w:lineRule="auto"/>
              <w:ind w:firstLine="567"/>
              <w:jc w:val="both"/>
              <w:rPr>
                <w:rFonts w:ascii="Times New Roman" w:hAnsi="Times New Roman" w:cs="Times New Roman"/>
                <w:sz w:val="24"/>
                <w:szCs w:val="24"/>
              </w:rPr>
            </w:pPr>
          </w:p>
        </w:tc>
        <w:tc>
          <w:tcPr>
            <w:tcW w:w="1701" w:type="dxa"/>
            <w:gridSpan w:val="2"/>
            <w:tcBorders>
              <w:top w:val="nil"/>
              <w:left w:val="nil"/>
              <w:bottom w:val="nil"/>
              <w:right w:val="nil"/>
            </w:tcBorders>
          </w:tcPr>
          <w:p w:rsidR="00127830" w:rsidRPr="00F10885" w:rsidRDefault="00127830" w:rsidP="00F10885">
            <w:pPr>
              <w:spacing w:after="0" w:line="240" w:lineRule="auto"/>
              <w:ind w:firstLine="567"/>
              <w:jc w:val="both"/>
              <w:rPr>
                <w:rFonts w:ascii="Times New Roman" w:hAnsi="Times New Roman" w:cs="Times New Roman"/>
                <w:sz w:val="24"/>
                <w:szCs w:val="24"/>
              </w:rPr>
            </w:pPr>
          </w:p>
        </w:tc>
        <w:tc>
          <w:tcPr>
            <w:tcW w:w="2410" w:type="dxa"/>
            <w:gridSpan w:val="3"/>
            <w:tcBorders>
              <w:top w:val="nil"/>
              <w:left w:val="nil"/>
              <w:bottom w:val="nil"/>
              <w:right w:val="nil"/>
            </w:tcBorders>
          </w:tcPr>
          <w:p w:rsidR="00127830" w:rsidRPr="00F10885" w:rsidRDefault="00127830" w:rsidP="00F10885">
            <w:pPr>
              <w:spacing w:after="0" w:line="240" w:lineRule="auto"/>
              <w:ind w:firstLine="567"/>
              <w:jc w:val="both"/>
              <w:rPr>
                <w:rFonts w:ascii="Times New Roman" w:hAnsi="Times New Roman" w:cs="Times New Roman"/>
                <w:sz w:val="24"/>
                <w:szCs w:val="24"/>
              </w:rPr>
            </w:pPr>
          </w:p>
        </w:tc>
        <w:tc>
          <w:tcPr>
            <w:tcW w:w="2977" w:type="dxa"/>
            <w:gridSpan w:val="2"/>
            <w:tcBorders>
              <w:top w:val="nil"/>
              <w:left w:val="nil"/>
              <w:bottom w:val="nil"/>
              <w:right w:val="nil"/>
            </w:tcBorders>
          </w:tcPr>
          <w:p w:rsidR="00127830" w:rsidRPr="00F10885" w:rsidRDefault="00127830" w:rsidP="00F10885">
            <w:pPr>
              <w:spacing w:after="0" w:line="240" w:lineRule="auto"/>
              <w:ind w:firstLine="567"/>
              <w:jc w:val="both"/>
              <w:rPr>
                <w:rFonts w:ascii="Times New Roman" w:hAnsi="Times New Roman" w:cs="Times New Roman"/>
                <w:sz w:val="24"/>
                <w:szCs w:val="24"/>
              </w:rPr>
            </w:pPr>
          </w:p>
        </w:tc>
        <w:tc>
          <w:tcPr>
            <w:tcW w:w="1491" w:type="dxa"/>
            <w:tcBorders>
              <w:top w:val="nil"/>
              <w:left w:val="nil"/>
              <w:bottom w:val="nil"/>
              <w:right w:val="nil"/>
            </w:tcBorders>
          </w:tcPr>
          <w:p w:rsidR="00127830" w:rsidRPr="00F10885" w:rsidRDefault="00127830" w:rsidP="004762F7">
            <w:pPr>
              <w:spacing w:after="0" w:line="240" w:lineRule="auto"/>
              <w:jc w:val="both"/>
              <w:rPr>
                <w:rFonts w:ascii="Times New Roman" w:hAnsi="Times New Roman" w:cs="Times New Roman"/>
                <w:sz w:val="24"/>
                <w:szCs w:val="24"/>
              </w:rPr>
            </w:pPr>
            <w:r w:rsidRPr="00F10885">
              <w:rPr>
                <w:rFonts w:ascii="Times New Roman" w:hAnsi="Times New Roman" w:cs="Times New Roman"/>
                <w:sz w:val="24"/>
                <w:szCs w:val="24"/>
              </w:rPr>
              <w:t>Табли</w:t>
            </w:r>
            <w:r>
              <w:rPr>
                <w:rFonts w:ascii="Times New Roman" w:hAnsi="Times New Roman" w:cs="Times New Roman"/>
                <w:sz w:val="24"/>
                <w:szCs w:val="24"/>
              </w:rPr>
              <w:t>ц</w:t>
            </w:r>
            <w:r w:rsidRPr="00F10885">
              <w:rPr>
                <w:rFonts w:ascii="Times New Roman" w:hAnsi="Times New Roman" w:cs="Times New Roman"/>
                <w:sz w:val="24"/>
                <w:szCs w:val="24"/>
              </w:rPr>
              <w:t>а 2</w:t>
            </w:r>
          </w:p>
        </w:tc>
      </w:tr>
      <w:tr w:rsidR="00127830" w:rsidRPr="009A3F2A">
        <w:tc>
          <w:tcPr>
            <w:tcW w:w="8897" w:type="dxa"/>
            <w:gridSpan w:val="9"/>
            <w:tcBorders>
              <w:top w:val="nil"/>
              <w:left w:val="nil"/>
              <w:right w:val="nil"/>
            </w:tcBorders>
          </w:tcPr>
          <w:p w:rsidR="00127830" w:rsidRPr="00F10885" w:rsidRDefault="00127830"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Балльная оценка ранжированных заявок по критерию «Срок выполнения работ»</w:t>
            </w:r>
          </w:p>
        </w:tc>
      </w:tr>
      <w:tr w:rsidR="00127830" w:rsidRPr="009A3F2A">
        <w:tc>
          <w:tcPr>
            <w:tcW w:w="534" w:type="dxa"/>
            <w:gridSpan w:val="2"/>
          </w:tcPr>
          <w:p w:rsidR="00127830" w:rsidRPr="00F10885" w:rsidRDefault="00127830"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w:t>
            </w:r>
          </w:p>
        </w:tc>
        <w:tc>
          <w:tcPr>
            <w:tcW w:w="1701" w:type="dxa"/>
            <w:gridSpan w:val="2"/>
          </w:tcPr>
          <w:p w:rsidR="00127830" w:rsidRPr="00F10885" w:rsidRDefault="00127830"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Критерий</w:t>
            </w:r>
          </w:p>
        </w:tc>
        <w:tc>
          <w:tcPr>
            <w:tcW w:w="1701" w:type="dxa"/>
          </w:tcPr>
          <w:p w:rsidR="00127830" w:rsidRPr="00F10885" w:rsidRDefault="00127830"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Максимальное кол-во баллов</w:t>
            </w:r>
          </w:p>
        </w:tc>
        <w:tc>
          <w:tcPr>
            <w:tcW w:w="2409" w:type="dxa"/>
            <w:gridSpan w:val="2"/>
          </w:tcPr>
          <w:p w:rsidR="00127830" w:rsidRPr="00F10885" w:rsidRDefault="00127830"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Результат ранжирования</w:t>
            </w:r>
          </w:p>
          <w:p w:rsidR="00127830" w:rsidRPr="00F10885" w:rsidRDefault="00127830"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заявок</w:t>
            </w:r>
          </w:p>
        </w:tc>
        <w:tc>
          <w:tcPr>
            <w:tcW w:w="2552" w:type="dxa"/>
            <w:gridSpan w:val="2"/>
          </w:tcPr>
          <w:p w:rsidR="00127830" w:rsidRPr="00F10885" w:rsidRDefault="00127830"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Присваиваемое кол-во баллов</w:t>
            </w:r>
          </w:p>
        </w:tc>
      </w:tr>
      <w:tr w:rsidR="00127830" w:rsidRPr="009A3F2A">
        <w:tc>
          <w:tcPr>
            <w:tcW w:w="534" w:type="dxa"/>
            <w:gridSpan w:val="2"/>
            <w:vMerge w:val="restart"/>
          </w:tcPr>
          <w:p w:rsidR="00127830" w:rsidRPr="00F10885" w:rsidRDefault="00127830" w:rsidP="00F10885">
            <w:pPr>
              <w:spacing w:after="0" w:line="240" w:lineRule="auto"/>
              <w:ind w:firstLine="567"/>
              <w:jc w:val="both"/>
              <w:rPr>
                <w:rFonts w:ascii="Times New Roman" w:hAnsi="Times New Roman" w:cs="Times New Roman"/>
                <w:sz w:val="24"/>
                <w:szCs w:val="24"/>
              </w:rPr>
            </w:pPr>
          </w:p>
          <w:p w:rsidR="00127830" w:rsidRPr="00F10885" w:rsidRDefault="00127830" w:rsidP="00F10885">
            <w:pPr>
              <w:spacing w:after="0" w:line="240" w:lineRule="auto"/>
              <w:ind w:firstLine="567"/>
              <w:jc w:val="both"/>
              <w:rPr>
                <w:rFonts w:ascii="Times New Roman" w:hAnsi="Times New Roman" w:cs="Times New Roman"/>
                <w:sz w:val="24"/>
                <w:szCs w:val="24"/>
              </w:rPr>
            </w:pPr>
          </w:p>
          <w:p w:rsidR="00127830" w:rsidRPr="00F10885" w:rsidRDefault="00127830" w:rsidP="00F10885">
            <w:pPr>
              <w:spacing w:after="0" w:line="240" w:lineRule="auto"/>
              <w:ind w:firstLine="567"/>
              <w:jc w:val="both"/>
              <w:rPr>
                <w:rFonts w:ascii="Times New Roman" w:hAnsi="Times New Roman" w:cs="Times New Roman"/>
                <w:sz w:val="24"/>
                <w:szCs w:val="24"/>
              </w:rPr>
            </w:pPr>
          </w:p>
          <w:p w:rsidR="00127830" w:rsidRPr="00F10885" w:rsidRDefault="00127830" w:rsidP="00F10885">
            <w:pPr>
              <w:spacing w:after="0" w:line="240" w:lineRule="auto"/>
              <w:ind w:firstLine="567"/>
              <w:jc w:val="both"/>
              <w:rPr>
                <w:rFonts w:ascii="Times New Roman" w:hAnsi="Times New Roman" w:cs="Times New Roman"/>
                <w:sz w:val="24"/>
                <w:szCs w:val="24"/>
              </w:rPr>
            </w:pPr>
          </w:p>
          <w:p w:rsidR="00127830" w:rsidRPr="00F10885" w:rsidRDefault="00127830" w:rsidP="00F10885">
            <w:pPr>
              <w:spacing w:after="0" w:line="240" w:lineRule="auto"/>
              <w:ind w:firstLine="567"/>
              <w:jc w:val="both"/>
              <w:rPr>
                <w:rFonts w:ascii="Times New Roman" w:hAnsi="Times New Roman" w:cs="Times New Roman"/>
                <w:sz w:val="24"/>
                <w:szCs w:val="24"/>
              </w:rPr>
            </w:pPr>
          </w:p>
          <w:p w:rsidR="00127830" w:rsidRPr="00F10885" w:rsidRDefault="00127830" w:rsidP="00F10885">
            <w:pPr>
              <w:spacing w:after="0" w:line="240" w:lineRule="auto"/>
              <w:ind w:firstLine="567"/>
              <w:jc w:val="both"/>
              <w:rPr>
                <w:rFonts w:ascii="Times New Roman" w:hAnsi="Times New Roman" w:cs="Times New Roman"/>
                <w:sz w:val="24"/>
                <w:szCs w:val="24"/>
              </w:rPr>
            </w:pPr>
          </w:p>
        </w:tc>
        <w:tc>
          <w:tcPr>
            <w:tcW w:w="1701" w:type="dxa"/>
            <w:gridSpan w:val="2"/>
            <w:vMerge w:val="restart"/>
          </w:tcPr>
          <w:p w:rsidR="00127830" w:rsidRPr="00F10885" w:rsidRDefault="00127830" w:rsidP="00F10885">
            <w:pPr>
              <w:spacing w:after="0" w:line="240" w:lineRule="auto"/>
              <w:ind w:firstLine="567"/>
              <w:jc w:val="both"/>
              <w:rPr>
                <w:rFonts w:ascii="Times New Roman" w:hAnsi="Times New Roman" w:cs="Times New Roman"/>
                <w:sz w:val="24"/>
                <w:szCs w:val="24"/>
              </w:rPr>
            </w:pPr>
          </w:p>
          <w:p w:rsidR="00127830" w:rsidRPr="00F10885" w:rsidRDefault="00127830" w:rsidP="00F10885">
            <w:pPr>
              <w:spacing w:after="0" w:line="240" w:lineRule="auto"/>
              <w:ind w:firstLine="567"/>
              <w:jc w:val="both"/>
              <w:rPr>
                <w:rFonts w:ascii="Times New Roman" w:hAnsi="Times New Roman" w:cs="Times New Roman"/>
                <w:sz w:val="24"/>
                <w:szCs w:val="24"/>
              </w:rPr>
            </w:pPr>
          </w:p>
          <w:p w:rsidR="00127830" w:rsidRPr="00F10885" w:rsidRDefault="00127830" w:rsidP="00F10885">
            <w:pPr>
              <w:spacing w:after="0" w:line="240" w:lineRule="auto"/>
              <w:ind w:firstLine="567"/>
              <w:jc w:val="both"/>
              <w:rPr>
                <w:rFonts w:ascii="Times New Roman" w:hAnsi="Times New Roman" w:cs="Times New Roman"/>
                <w:sz w:val="24"/>
                <w:szCs w:val="24"/>
              </w:rPr>
            </w:pPr>
          </w:p>
          <w:p w:rsidR="00127830" w:rsidRPr="00F10885" w:rsidRDefault="00127830" w:rsidP="00F10885">
            <w:pPr>
              <w:spacing w:after="0" w:line="240" w:lineRule="auto"/>
              <w:ind w:firstLine="567"/>
              <w:jc w:val="both"/>
              <w:rPr>
                <w:rFonts w:ascii="Times New Roman" w:hAnsi="Times New Roman" w:cs="Times New Roman"/>
                <w:sz w:val="24"/>
                <w:szCs w:val="24"/>
              </w:rPr>
            </w:pPr>
          </w:p>
          <w:p w:rsidR="00127830" w:rsidRPr="00F10885" w:rsidRDefault="00127830" w:rsidP="00F10885">
            <w:pPr>
              <w:spacing w:after="0" w:line="240" w:lineRule="auto"/>
              <w:ind w:firstLine="567"/>
              <w:jc w:val="both"/>
              <w:rPr>
                <w:rFonts w:ascii="Times New Roman" w:hAnsi="Times New Roman" w:cs="Times New Roman"/>
                <w:sz w:val="24"/>
                <w:szCs w:val="24"/>
              </w:rPr>
            </w:pPr>
          </w:p>
          <w:p w:rsidR="00127830" w:rsidRPr="00F10885" w:rsidRDefault="00127830"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 xml:space="preserve">Срок выполнения </w:t>
            </w:r>
          </w:p>
        </w:tc>
        <w:tc>
          <w:tcPr>
            <w:tcW w:w="1701" w:type="dxa"/>
            <w:vMerge w:val="restart"/>
          </w:tcPr>
          <w:p w:rsidR="00127830" w:rsidRPr="00F10885" w:rsidRDefault="00127830" w:rsidP="00F10885">
            <w:pPr>
              <w:spacing w:after="0" w:line="240" w:lineRule="auto"/>
              <w:ind w:firstLine="567"/>
              <w:jc w:val="both"/>
              <w:rPr>
                <w:rFonts w:ascii="Times New Roman" w:hAnsi="Times New Roman" w:cs="Times New Roman"/>
                <w:sz w:val="24"/>
                <w:szCs w:val="24"/>
              </w:rPr>
            </w:pPr>
          </w:p>
          <w:p w:rsidR="00127830" w:rsidRPr="00F10885" w:rsidRDefault="00127830" w:rsidP="00F10885">
            <w:pPr>
              <w:spacing w:after="0" w:line="240" w:lineRule="auto"/>
              <w:ind w:firstLine="567"/>
              <w:jc w:val="both"/>
              <w:rPr>
                <w:rFonts w:ascii="Times New Roman" w:hAnsi="Times New Roman" w:cs="Times New Roman"/>
                <w:sz w:val="24"/>
                <w:szCs w:val="24"/>
              </w:rPr>
            </w:pPr>
          </w:p>
          <w:p w:rsidR="00127830" w:rsidRPr="00F10885" w:rsidRDefault="00127830" w:rsidP="00F10885">
            <w:pPr>
              <w:spacing w:after="0" w:line="240" w:lineRule="auto"/>
              <w:ind w:firstLine="567"/>
              <w:jc w:val="both"/>
              <w:rPr>
                <w:rFonts w:ascii="Times New Roman" w:hAnsi="Times New Roman" w:cs="Times New Roman"/>
                <w:sz w:val="24"/>
                <w:szCs w:val="24"/>
              </w:rPr>
            </w:pPr>
          </w:p>
          <w:p w:rsidR="00127830" w:rsidRPr="00F10885" w:rsidRDefault="00127830" w:rsidP="00F10885">
            <w:pPr>
              <w:spacing w:after="0" w:line="240" w:lineRule="auto"/>
              <w:ind w:firstLine="567"/>
              <w:jc w:val="both"/>
              <w:rPr>
                <w:rFonts w:ascii="Times New Roman" w:hAnsi="Times New Roman" w:cs="Times New Roman"/>
                <w:sz w:val="24"/>
                <w:szCs w:val="24"/>
              </w:rPr>
            </w:pPr>
          </w:p>
          <w:p w:rsidR="00127830" w:rsidRPr="00F10885" w:rsidRDefault="00127830" w:rsidP="00F10885">
            <w:pPr>
              <w:spacing w:after="0" w:line="240" w:lineRule="auto"/>
              <w:ind w:firstLine="567"/>
              <w:jc w:val="both"/>
              <w:rPr>
                <w:rFonts w:ascii="Times New Roman" w:hAnsi="Times New Roman" w:cs="Times New Roman"/>
                <w:sz w:val="24"/>
                <w:szCs w:val="24"/>
              </w:rPr>
            </w:pPr>
          </w:p>
          <w:p w:rsidR="00127830" w:rsidRPr="00F10885" w:rsidRDefault="00127830"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20</w:t>
            </w:r>
          </w:p>
        </w:tc>
        <w:tc>
          <w:tcPr>
            <w:tcW w:w="2409" w:type="dxa"/>
            <w:gridSpan w:val="2"/>
          </w:tcPr>
          <w:p w:rsidR="00127830" w:rsidRPr="00F10885" w:rsidRDefault="00127830"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w:t>
            </w:r>
          </w:p>
        </w:tc>
        <w:tc>
          <w:tcPr>
            <w:tcW w:w="2552" w:type="dxa"/>
            <w:gridSpan w:val="2"/>
          </w:tcPr>
          <w:p w:rsidR="00127830" w:rsidRPr="00F10885" w:rsidRDefault="00127830"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20</w:t>
            </w:r>
          </w:p>
        </w:tc>
      </w:tr>
      <w:tr w:rsidR="00127830" w:rsidRPr="009A3F2A">
        <w:tc>
          <w:tcPr>
            <w:tcW w:w="534" w:type="dxa"/>
            <w:gridSpan w:val="2"/>
            <w:vMerge/>
          </w:tcPr>
          <w:p w:rsidR="00127830" w:rsidRPr="00F10885" w:rsidRDefault="00127830"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127830" w:rsidRPr="00F10885" w:rsidRDefault="00127830" w:rsidP="00F10885">
            <w:pPr>
              <w:spacing w:after="0" w:line="240" w:lineRule="auto"/>
              <w:ind w:firstLine="567"/>
              <w:jc w:val="both"/>
              <w:rPr>
                <w:rFonts w:ascii="Times New Roman" w:hAnsi="Times New Roman" w:cs="Times New Roman"/>
                <w:sz w:val="24"/>
                <w:szCs w:val="24"/>
              </w:rPr>
            </w:pPr>
          </w:p>
        </w:tc>
        <w:tc>
          <w:tcPr>
            <w:tcW w:w="1701" w:type="dxa"/>
            <w:vMerge/>
          </w:tcPr>
          <w:p w:rsidR="00127830" w:rsidRPr="00F10885" w:rsidRDefault="00127830" w:rsidP="00F10885">
            <w:pPr>
              <w:spacing w:after="0" w:line="240" w:lineRule="auto"/>
              <w:ind w:firstLine="567"/>
              <w:jc w:val="both"/>
              <w:rPr>
                <w:rFonts w:ascii="Times New Roman" w:hAnsi="Times New Roman" w:cs="Times New Roman"/>
                <w:sz w:val="24"/>
                <w:szCs w:val="24"/>
              </w:rPr>
            </w:pPr>
          </w:p>
        </w:tc>
        <w:tc>
          <w:tcPr>
            <w:tcW w:w="2409" w:type="dxa"/>
            <w:gridSpan w:val="2"/>
          </w:tcPr>
          <w:p w:rsidR="00127830" w:rsidRPr="00F10885" w:rsidRDefault="00127830"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w:t>
            </w:r>
          </w:p>
        </w:tc>
        <w:tc>
          <w:tcPr>
            <w:tcW w:w="2552" w:type="dxa"/>
            <w:gridSpan w:val="2"/>
          </w:tcPr>
          <w:p w:rsidR="00127830" w:rsidRPr="00F10885" w:rsidRDefault="00127830"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20</w:t>
            </w:r>
          </w:p>
        </w:tc>
      </w:tr>
      <w:tr w:rsidR="00127830" w:rsidRPr="009A3F2A">
        <w:tc>
          <w:tcPr>
            <w:tcW w:w="534" w:type="dxa"/>
            <w:gridSpan w:val="2"/>
            <w:vMerge/>
          </w:tcPr>
          <w:p w:rsidR="00127830" w:rsidRPr="00F10885" w:rsidRDefault="00127830"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127830" w:rsidRPr="00F10885" w:rsidRDefault="00127830" w:rsidP="00F10885">
            <w:pPr>
              <w:spacing w:after="0" w:line="240" w:lineRule="auto"/>
              <w:ind w:firstLine="567"/>
              <w:jc w:val="both"/>
              <w:rPr>
                <w:rFonts w:ascii="Times New Roman" w:hAnsi="Times New Roman" w:cs="Times New Roman"/>
                <w:sz w:val="24"/>
                <w:szCs w:val="24"/>
              </w:rPr>
            </w:pPr>
          </w:p>
        </w:tc>
        <w:tc>
          <w:tcPr>
            <w:tcW w:w="1701" w:type="dxa"/>
            <w:vMerge/>
          </w:tcPr>
          <w:p w:rsidR="00127830" w:rsidRPr="00F10885" w:rsidRDefault="00127830" w:rsidP="00F10885">
            <w:pPr>
              <w:spacing w:after="0" w:line="240" w:lineRule="auto"/>
              <w:ind w:firstLine="567"/>
              <w:jc w:val="both"/>
              <w:rPr>
                <w:rFonts w:ascii="Times New Roman" w:hAnsi="Times New Roman" w:cs="Times New Roman"/>
                <w:sz w:val="24"/>
                <w:szCs w:val="24"/>
              </w:rPr>
            </w:pPr>
          </w:p>
        </w:tc>
        <w:tc>
          <w:tcPr>
            <w:tcW w:w="2409" w:type="dxa"/>
            <w:gridSpan w:val="2"/>
          </w:tcPr>
          <w:p w:rsidR="00127830" w:rsidRPr="00F10885" w:rsidRDefault="00127830"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3</w:t>
            </w:r>
          </w:p>
        </w:tc>
        <w:tc>
          <w:tcPr>
            <w:tcW w:w="2552" w:type="dxa"/>
            <w:gridSpan w:val="2"/>
          </w:tcPr>
          <w:p w:rsidR="00127830" w:rsidRPr="00F10885" w:rsidRDefault="00127830"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20</w:t>
            </w:r>
          </w:p>
        </w:tc>
      </w:tr>
      <w:tr w:rsidR="00127830" w:rsidRPr="009A3F2A">
        <w:trPr>
          <w:trHeight w:val="65"/>
        </w:trPr>
        <w:tc>
          <w:tcPr>
            <w:tcW w:w="534" w:type="dxa"/>
            <w:gridSpan w:val="2"/>
            <w:vMerge/>
          </w:tcPr>
          <w:p w:rsidR="00127830" w:rsidRPr="00F10885" w:rsidRDefault="00127830"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127830" w:rsidRPr="00F10885" w:rsidRDefault="00127830" w:rsidP="00F10885">
            <w:pPr>
              <w:spacing w:after="0" w:line="240" w:lineRule="auto"/>
              <w:ind w:firstLine="567"/>
              <w:jc w:val="both"/>
              <w:rPr>
                <w:rFonts w:ascii="Times New Roman" w:hAnsi="Times New Roman" w:cs="Times New Roman"/>
                <w:sz w:val="24"/>
                <w:szCs w:val="24"/>
              </w:rPr>
            </w:pPr>
          </w:p>
        </w:tc>
        <w:tc>
          <w:tcPr>
            <w:tcW w:w="1701" w:type="dxa"/>
            <w:vMerge/>
          </w:tcPr>
          <w:p w:rsidR="00127830" w:rsidRPr="00F10885" w:rsidRDefault="00127830" w:rsidP="00F10885">
            <w:pPr>
              <w:spacing w:after="0" w:line="240" w:lineRule="auto"/>
              <w:ind w:firstLine="567"/>
              <w:jc w:val="both"/>
              <w:rPr>
                <w:rFonts w:ascii="Times New Roman" w:hAnsi="Times New Roman" w:cs="Times New Roman"/>
                <w:sz w:val="24"/>
                <w:szCs w:val="24"/>
              </w:rPr>
            </w:pPr>
          </w:p>
        </w:tc>
        <w:tc>
          <w:tcPr>
            <w:tcW w:w="2409" w:type="dxa"/>
            <w:gridSpan w:val="2"/>
          </w:tcPr>
          <w:p w:rsidR="00127830" w:rsidRPr="00F10885" w:rsidRDefault="00127830"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4</w:t>
            </w:r>
          </w:p>
        </w:tc>
        <w:tc>
          <w:tcPr>
            <w:tcW w:w="2552" w:type="dxa"/>
            <w:gridSpan w:val="2"/>
          </w:tcPr>
          <w:p w:rsidR="00127830" w:rsidRPr="00F10885" w:rsidRDefault="00127830"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18</w:t>
            </w:r>
          </w:p>
        </w:tc>
      </w:tr>
      <w:tr w:rsidR="00127830" w:rsidRPr="009A3F2A">
        <w:tc>
          <w:tcPr>
            <w:tcW w:w="534" w:type="dxa"/>
            <w:gridSpan w:val="2"/>
            <w:vMerge/>
          </w:tcPr>
          <w:p w:rsidR="00127830" w:rsidRPr="00F10885" w:rsidRDefault="00127830"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127830" w:rsidRPr="00F10885" w:rsidRDefault="00127830" w:rsidP="00F10885">
            <w:pPr>
              <w:spacing w:after="0" w:line="240" w:lineRule="auto"/>
              <w:ind w:firstLine="567"/>
              <w:jc w:val="both"/>
              <w:rPr>
                <w:rFonts w:ascii="Times New Roman" w:hAnsi="Times New Roman" w:cs="Times New Roman"/>
                <w:sz w:val="24"/>
                <w:szCs w:val="24"/>
              </w:rPr>
            </w:pPr>
          </w:p>
        </w:tc>
        <w:tc>
          <w:tcPr>
            <w:tcW w:w="1701" w:type="dxa"/>
            <w:vMerge/>
          </w:tcPr>
          <w:p w:rsidR="00127830" w:rsidRPr="00F10885" w:rsidRDefault="00127830" w:rsidP="00F10885">
            <w:pPr>
              <w:spacing w:after="0" w:line="240" w:lineRule="auto"/>
              <w:ind w:firstLine="567"/>
              <w:jc w:val="both"/>
              <w:rPr>
                <w:rFonts w:ascii="Times New Roman" w:hAnsi="Times New Roman" w:cs="Times New Roman"/>
                <w:sz w:val="24"/>
                <w:szCs w:val="24"/>
              </w:rPr>
            </w:pPr>
          </w:p>
        </w:tc>
        <w:tc>
          <w:tcPr>
            <w:tcW w:w="2409" w:type="dxa"/>
            <w:gridSpan w:val="2"/>
          </w:tcPr>
          <w:p w:rsidR="00127830" w:rsidRPr="00F10885" w:rsidRDefault="00127830"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5</w:t>
            </w:r>
          </w:p>
        </w:tc>
        <w:tc>
          <w:tcPr>
            <w:tcW w:w="2552" w:type="dxa"/>
            <w:gridSpan w:val="2"/>
          </w:tcPr>
          <w:p w:rsidR="00127830" w:rsidRPr="00F10885" w:rsidRDefault="00127830"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16</w:t>
            </w:r>
          </w:p>
        </w:tc>
      </w:tr>
      <w:tr w:rsidR="00127830" w:rsidRPr="009A3F2A">
        <w:tc>
          <w:tcPr>
            <w:tcW w:w="534" w:type="dxa"/>
            <w:gridSpan w:val="2"/>
            <w:vMerge/>
          </w:tcPr>
          <w:p w:rsidR="00127830" w:rsidRPr="00F10885" w:rsidRDefault="00127830"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127830" w:rsidRPr="00F10885" w:rsidRDefault="00127830" w:rsidP="00F10885">
            <w:pPr>
              <w:spacing w:after="0" w:line="240" w:lineRule="auto"/>
              <w:ind w:firstLine="567"/>
              <w:jc w:val="both"/>
              <w:rPr>
                <w:rFonts w:ascii="Times New Roman" w:hAnsi="Times New Roman" w:cs="Times New Roman"/>
                <w:sz w:val="24"/>
                <w:szCs w:val="24"/>
              </w:rPr>
            </w:pPr>
          </w:p>
        </w:tc>
        <w:tc>
          <w:tcPr>
            <w:tcW w:w="1701" w:type="dxa"/>
            <w:vMerge/>
          </w:tcPr>
          <w:p w:rsidR="00127830" w:rsidRPr="00F10885" w:rsidRDefault="00127830" w:rsidP="00F10885">
            <w:pPr>
              <w:spacing w:after="0" w:line="240" w:lineRule="auto"/>
              <w:ind w:firstLine="567"/>
              <w:jc w:val="both"/>
              <w:rPr>
                <w:rFonts w:ascii="Times New Roman" w:hAnsi="Times New Roman" w:cs="Times New Roman"/>
                <w:sz w:val="24"/>
                <w:szCs w:val="24"/>
              </w:rPr>
            </w:pPr>
          </w:p>
        </w:tc>
        <w:tc>
          <w:tcPr>
            <w:tcW w:w="2409" w:type="dxa"/>
            <w:gridSpan w:val="2"/>
          </w:tcPr>
          <w:p w:rsidR="00127830" w:rsidRPr="00F10885" w:rsidRDefault="00127830"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6</w:t>
            </w:r>
          </w:p>
        </w:tc>
        <w:tc>
          <w:tcPr>
            <w:tcW w:w="2552" w:type="dxa"/>
            <w:gridSpan w:val="2"/>
          </w:tcPr>
          <w:p w:rsidR="00127830" w:rsidRPr="00F10885" w:rsidRDefault="00127830"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14</w:t>
            </w:r>
          </w:p>
        </w:tc>
      </w:tr>
      <w:tr w:rsidR="00127830" w:rsidRPr="009A3F2A">
        <w:tc>
          <w:tcPr>
            <w:tcW w:w="534" w:type="dxa"/>
            <w:gridSpan w:val="2"/>
            <w:vMerge/>
          </w:tcPr>
          <w:p w:rsidR="00127830" w:rsidRPr="00F10885" w:rsidRDefault="00127830"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127830" w:rsidRPr="00F10885" w:rsidRDefault="00127830" w:rsidP="00F10885">
            <w:pPr>
              <w:spacing w:after="0" w:line="240" w:lineRule="auto"/>
              <w:ind w:firstLine="567"/>
              <w:jc w:val="both"/>
              <w:rPr>
                <w:rFonts w:ascii="Times New Roman" w:hAnsi="Times New Roman" w:cs="Times New Roman"/>
                <w:sz w:val="24"/>
                <w:szCs w:val="24"/>
              </w:rPr>
            </w:pPr>
          </w:p>
        </w:tc>
        <w:tc>
          <w:tcPr>
            <w:tcW w:w="1701" w:type="dxa"/>
            <w:vMerge/>
          </w:tcPr>
          <w:p w:rsidR="00127830" w:rsidRPr="00F10885" w:rsidRDefault="00127830" w:rsidP="00F10885">
            <w:pPr>
              <w:spacing w:after="0" w:line="240" w:lineRule="auto"/>
              <w:ind w:firstLine="567"/>
              <w:jc w:val="both"/>
              <w:rPr>
                <w:rFonts w:ascii="Times New Roman" w:hAnsi="Times New Roman" w:cs="Times New Roman"/>
                <w:sz w:val="24"/>
                <w:szCs w:val="24"/>
              </w:rPr>
            </w:pPr>
          </w:p>
        </w:tc>
        <w:tc>
          <w:tcPr>
            <w:tcW w:w="2409" w:type="dxa"/>
            <w:gridSpan w:val="2"/>
          </w:tcPr>
          <w:p w:rsidR="00127830" w:rsidRPr="00F10885" w:rsidRDefault="00127830"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7</w:t>
            </w:r>
          </w:p>
        </w:tc>
        <w:tc>
          <w:tcPr>
            <w:tcW w:w="2552" w:type="dxa"/>
            <w:gridSpan w:val="2"/>
          </w:tcPr>
          <w:p w:rsidR="00127830" w:rsidRPr="00F10885" w:rsidRDefault="00127830"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12</w:t>
            </w:r>
          </w:p>
        </w:tc>
      </w:tr>
      <w:tr w:rsidR="00127830" w:rsidRPr="009A3F2A">
        <w:tc>
          <w:tcPr>
            <w:tcW w:w="534" w:type="dxa"/>
            <w:gridSpan w:val="2"/>
            <w:vMerge/>
          </w:tcPr>
          <w:p w:rsidR="00127830" w:rsidRPr="00F10885" w:rsidRDefault="00127830"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127830" w:rsidRPr="00F10885" w:rsidRDefault="00127830" w:rsidP="00F10885">
            <w:pPr>
              <w:spacing w:after="0" w:line="240" w:lineRule="auto"/>
              <w:ind w:firstLine="567"/>
              <w:jc w:val="both"/>
              <w:rPr>
                <w:rFonts w:ascii="Times New Roman" w:hAnsi="Times New Roman" w:cs="Times New Roman"/>
                <w:sz w:val="24"/>
                <w:szCs w:val="24"/>
              </w:rPr>
            </w:pPr>
          </w:p>
        </w:tc>
        <w:tc>
          <w:tcPr>
            <w:tcW w:w="1701" w:type="dxa"/>
            <w:vMerge/>
          </w:tcPr>
          <w:p w:rsidR="00127830" w:rsidRPr="00F10885" w:rsidRDefault="00127830" w:rsidP="00F10885">
            <w:pPr>
              <w:spacing w:after="0" w:line="240" w:lineRule="auto"/>
              <w:ind w:firstLine="567"/>
              <w:jc w:val="both"/>
              <w:rPr>
                <w:rFonts w:ascii="Times New Roman" w:hAnsi="Times New Roman" w:cs="Times New Roman"/>
                <w:sz w:val="24"/>
                <w:szCs w:val="24"/>
              </w:rPr>
            </w:pPr>
          </w:p>
        </w:tc>
        <w:tc>
          <w:tcPr>
            <w:tcW w:w="2409" w:type="dxa"/>
            <w:gridSpan w:val="2"/>
          </w:tcPr>
          <w:p w:rsidR="00127830" w:rsidRPr="00F10885" w:rsidRDefault="00127830"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8</w:t>
            </w:r>
          </w:p>
        </w:tc>
        <w:tc>
          <w:tcPr>
            <w:tcW w:w="2552" w:type="dxa"/>
            <w:gridSpan w:val="2"/>
          </w:tcPr>
          <w:p w:rsidR="00127830" w:rsidRPr="00F10885" w:rsidRDefault="00127830"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10</w:t>
            </w:r>
          </w:p>
        </w:tc>
      </w:tr>
      <w:tr w:rsidR="00127830" w:rsidRPr="009A3F2A">
        <w:tc>
          <w:tcPr>
            <w:tcW w:w="534" w:type="dxa"/>
            <w:gridSpan w:val="2"/>
            <w:vMerge/>
          </w:tcPr>
          <w:p w:rsidR="00127830" w:rsidRPr="00F10885" w:rsidRDefault="00127830"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127830" w:rsidRPr="00F10885" w:rsidRDefault="00127830" w:rsidP="00F10885">
            <w:pPr>
              <w:spacing w:after="0" w:line="240" w:lineRule="auto"/>
              <w:ind w:firstLine="567"/>
              <w:jc w:val="both"/>
              <w:rPr>
                <w:rFonts w:ascii="Times New Roman" w:hAnsi="Times New Roman" w:cs="Times New Roman"/>
                <w:sz w:val="24"/>
                <w:szCs w:val="24"/>
              </w:rPr>
            </w:pPr>
          </w:p>
        </w:tc>
        <w:tc>
          <w:tcPr>
            <w:tcW w:w="1701" w:type="dxa"/>
            <w:vMerge/>
          </w:tcPr>
          <w:p w:rsidR="00127830" w:rsidRPr="00F10885" w:rsidRDefault="00127830" w:rsidP="00F10885">
            <w:pPr>
              <w:spacing w:after="0" w:line="240" w:lineRule="auto"/>
              <w:ind w:firstLine="567"/>
              <w:jc w:val="both"/>
              <w:rPr>
                <w:rFonts w:ascii="Times New Roman" w:hAnsi="Times New Roman" w:cs="Times New Roman"/>
                <w:sz w:val="24"/>
                <w:szCs w:val="24"/>
              </w:rPr>
            </w:pPr>
          </w:p>
        </w:tc>
        <w:tc>
          <w:tcPr>
            <w:tcW w:w="2409" w:type="dxa"/>
            <w:gridSpan w:val="2"/>
          </w:tcPr>
          <w:p w:rsidR="00127830" w:rsidRPr="00F10885" w:rsidRDefault="00127830"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9</w:t>
            </w:r>
          </w:p>
        </w:tc>
        <w:tc>
          <w:tcPr>
            <w:tcW w:w="2552" w:type="dxa"/>
            <w:gridSpan w:val="2"/>
          </w:tcPr>
          <w:p w:rsidR="00127830" w:rsidRPr="00F10885" w:rsidRDefault="00127830"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8</w:t>
            </w:r>
          </w:p>
        </w:tc>
      </w:tr>
      <w:tr w:rsidR="00127830" w:rsidRPr="009A3F2A">
        <w:tc>
          <w:tcPr>
            <w:tcW w:w="534" w:type="dxa"/>
            <w:gridSpan w:val="2"/>
            <w:vMerge/>
          </w:tcPr>
          <w:p w:rsidR="00127830" w:rsidRPr="00F10885" w:rsidRDefault="00127830"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127830" w:rsidRPr="00F10885" w:rsidRDefault="00127830" w:rsidP="00F10885">
            <w:pPr>
              <w:spacing w:after="0" w:line="240" w:lineRule="auto"/>
              <w:ind w:firstLine="567"/>
              <w:jc w:val="both"/>
              <w:rPr>
                <w:rFonts w:ascii="Times New Roman" w:hAnsi="Times New Roman" w:cs="Times New Roman"/>
                <w:sz w:val="24"/>
                <w:szCs w:val="24"/>
              </w:rPr>
            </w:pPr>
          </w:p>
        </w:tc>
        <w:tc>
          <w:tcPr>
            <w:tcW w:w="1701" w:type="dxa"/>
            <w:vMerge/>
          </w:tcPr>
          <w:p w:rsidR="00127830" w:rsidRPr="00F10885" w:rsidRDefault="00127830" w:rsidP="00F10885">
            <w:pPr>
              <w:spacing w:after="0" w:line="240" w:lineRule="auto"/>
              <w:ind w:firstLine="567"/>
              <w:jc w:val="both"/>
              <w:rPr>
                <w:rFonts w:ascii="Times New Roman" w:hAnsi="Times New Roman" w:cs="Times New Roman"/>
                <w:sz w:val="24"/>
                <w:szCs w:val="24"/>
              </w:rPr>
            </w:pPr>
          </w:p>
        </w:tc>
        <w:tc>
          <w:tcPr>
            <w:tcW w:w="2409" w:type="dxa"/>
            <w:gridSpan w:val="2"/>
          </w:tcPr>
          <w:p w:rsidR="00127830" w:rsidRPr="00F10885" w:rsidRDefault="00127830"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10</w:t>
            </w:r>
          </w:p>
        </w:tc>
        <w:tc>
          <w:tcPr>
            <w:tcW w:w="2552" w:type="dxa"/>
            <w:gridSpan w:val="2"/>
          </w:tcPr>
          <w:p w:rsidR="00127830" w:rsidRPr="00F10885" w:rsidRDefault="00127830"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6</w:t>
            </w:r>
          </w:p>
        </w:tc>
      </w:tr>
      <w:tr w:rsidR="00127830" w:rsidRPr="009A3F2A">
        <w:tc>
          <w:tcPr>
            <w:tcW w:w="534" w:type="dxa"/>
            <w:gridSpan w:val="2"/>
            <w:vMerge/>
          </w:tcPr>
          <w:p w:rsidR="00127830" w:rsidRPr="00F10885" w:rsidRDefault="00127830"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127830" w:rsidRPr="00F10885" w:rsidRDefault="00127830" w:rsidP="00F10885">
            <w:pPr>
              <w:spacing w:after="0" w:line="240" w:lineRule="auto"/>
              <w:ind w:firstLine="567"/>
              <w:jc w:val="both"/>
              <w:rPr>
                <w:rFonts w:ascii="Times New Roman" w:hAnsi="Times New Roman" w:cs="Times New Roman"/>
                <w:sz w:val="24"/>
                <w:szCs w:val="24"/>
              </w:rPr>
            </w:pPr>
          </w:p>
        </w:tc>
        <w:tc>
          <w:tcPr>
            <w:tcW w:w="1701" w:type="dxa"/>
            <w:vMerge/>
          </w:tcPr>
          <w:p w:rsidR="00127830" w:rsidRPr="00F10885" w:rsidRDefault="00127830" w:rsidP="00F10885">
            <w:pPr>
              <w:spacing w:after="0" w:line="240" w:lineRule="auto"/>
              <w:ind w:firstLine="567"/>
              <w:jc w:val="both"/>
              <w:rPr>
                <w:rFonts w:ascii="Times New Roman" w:hAnsi="Times New Roman" w:cs="Times New Roman"/>
                <w:sz w:val="24"/>
                <w:szCs w:val="24"/>
              </w:rPr>
            </w:pPr>
          </w:p>
        </w:tc>
        <w:tc>
          <w:tcPr>
            <w:tcW w:w="2409" w:type="dxa"/>
            <w:gridSpan w:val="2"/>
          </w:tcPr>
          <w:p w:rsidR="00127830" w:rsidRPr="00F10885" w:rsidRDefault="00127830"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11</w:t>
            </w:r>
          </w:p>
        </w:tc>
        <w:tc>
          <w:tcPr>
            <w:tcW w:w="2552" w:type="dxa"/>
            <w:gridSpan w:val="2"/>
          </w:tcPr>
          <w:p w:rsidR="00127830" w:rsidRPr="00F10885" w:rsidRDefault="00127830"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4</w:t>
            </w:r>
          </w:p>
        </w:tc>
      </w:tr>
      <w:tr w:rsidR="00127830" w:rsidRPr="009A3F2A">
        <w:tc>
          <w:tcPr>
            <w:tcW w:w="534" w:type="dxa"/>
            <w:gridSpan w:val="2"/>
            <w:vMerge/>
          </w:tcPr>
          <w:p w:rsidR="00127830" w:rsidRPr="00F10885" w:rsidRDefault="00127830"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127830" w:rsidRPr="00F10885" w:rsidRDefault="00127830" w:rsidP="00F10885">
            <w:pPr>
              <w:spacing w:after="0" w:line="240" w:lineRule="auto"/>
              <w:ind w:firstLine="567"/>
              <w:jc w:val="both"/>
              <w:rPr>
                <w:rFonts w:ascii="Times New Roman" w:hAnsi="Times New Roman" w:cs="Times New Roman"/>
                <w:sz w:val="24"/>
                <w:szCs w:val="24"/>
              </w:rPr>
            </w:pPr>
          </w:p>
        </w:tc>
        <w:tc>
          <w:tcPr>
            <w:tcW w:w="1701" w:type="dxa"/>
            <w:vMerge/>
          </w:tcPr>
          <w:p w:rsidR="00127830" w:rsidRPr="00F10885" w:rsidRDefault="00127830" w:rsidP="00F10885">
            <w:pPr>
              <w:spacing w:after="0" w:line="240" w:lineRule="auto"/>
              <w:ind w:firstLine="567"/>
              <w:jc w:val="both"/>
              <w:rPr>
                <w:rFonts w:ascii="Times New Roman" w:hAnsi="Times New Roman" w:cs="Times New Roman"/>
                <w:sz w:val="24"/>
                <w:szCs w:val="24"/>
              </w:rPr>
            </w:pPr>
          </w:p>
        </w:tc>
        <w:tc>
          <w:tcPr>
            <w:tcW w:w="2409" w:type="dxa"/>
            <w:gridSpan w:val="2"/>
          </w:tcPr>
          <w:p w:rsidR="00127830" w:rsidRPr="00F10885" w:rsidRDefault="00127830"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12</w:t>
            </w:r>
          </w:p>
        </w:tc>
        <w:tc>
          <w:tcPr>
            <w:tcW w:w="2552" w:type="dxa"/>
            <w:gridSpan w:val="2"/>
          </w:tcPr>
          <w:p w:rsidR="00127830" w:rsidRPr="00F10885" w:rsidRDefault="00127830"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w:t>
            </w:r>
          </w:p>
        </w:tc>
      </w:tr>
      <w:tr w:rsidR="00127830" w:rsidRPr="009A3F2A">
        <w:tc>
          <w:tcPr>
            <w:tcW w:w="534" w:type="dxa"/>
            <w:gridSpan w:val="2"/>
            <w:vMerge/>
          </w:tcPr>
          <w:p w:rsidR="00127830" w:rsidRPr="00F10885" w:rsidRDefault="00127830"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127830" w:rsidRPr="00F10885" w:rsidRDefault="00127830" w:rsidP="00F10885">
            <w:pPr>
              <w:spacing w:after="0" w:line="240" w:lineRule="auto"/>
              <w:ind w:firstLine="567"/>
              <w:jc w:val="both"/>
              <w:rPr>
                <w:rFonts w:ascii="Times New Roman" w:hAnsi="Times New Roman" w:cs="Times New Roman"/>
                <w:sz w:val="24"/>
                <w:szCs w:val="24"/>
              </w:rPr>
            </w:pPr>
          </w:p>
        </w:tc>
        <w:tc>
          <w:tcPr>
            <w:tcW w:w="1701" w:type="dxa"/>
            <w:vMerge/>
          </w:tcPr>
          <w:p w:rsidR="00127830" w:rsidRPr="00F10885" w:rsidRDefault="00127830" w:rsidP="00F10885">
            <w:pPr>
              <w:spacing w:after="0" w:line="240" w:lineRule="auto"/>
              <w:ind w:firstLine="567"/>
              <w:jc w:val="both"/>
              <w:rPr>
                <w:rFonts w:ascii="Times New Roman" w:hAnsi="Times New Roman" w:cs="Times New Roman"/>
                <w:sz w:val="24"/>
                <w:szCs w:val="24"/>
              </w:rPr>
            </w:pPr>
          </w:p>
        </w:tc>
        <w:tc>
          <w:tcPr>
            <w:tcW w:w="2409" w:type="dxa"/>
            <w:gridSpan w:val="2"/>
          </w:tcPr>
          <w:p w:rsidR="00127830" w:rsidRPr="00F10885" w:rsidRDefault="00127830"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13 и более</w:t>
            </w:r>
          </w:p>
        </w:tc>
        <w:tc>
          <w:tcPr>
            <w:tcW w:w="2552" w:type="dxa"/>
            <w:gridSpan w:val="2"/>
          </w:tcPr>
          <w:p w:rsidR="00127830" w:rsidRPr="00F10885" w:rsidRDefault="00127830"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0</w:t>
            </w:r>
          </w:p>
        </w:tc>
      </w:tr>
    </w:tbl>
    <w:p w:rsidR="00127830" w:rsidRDefault="00127830" w:rsidP="00F10885">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5.4.3. </w:t>
      </w:r>
      <w:r w:rsidRPr="00F10885">
        <w:rPr>
          <w:rFonts w:ascii="Times New Roman" w:hAnsi="Times New Roman" w:cs="Times New Roman"/>
          <w:sz w:val="24"/>
          <w:szCs w:val="24"/>
        </w:rPr>
        <w:t>Выставление количества баллов заявкам по критерию «квалификация участника» в соответствии с таблицей 3.</w:t>
      </w:r>
    </w:p>
    <w:p w:rsidR="00127830" w:rsidRPr="00213631" w:rsidRDefault="00127830" w:rsidP="00105C97">
      <w:pPr>
        <w:pStyle w:val="ConsNormal"/>
        <w:tabs>
          <w:tab w:val="left" w:pos="0"/>
          <w:tab w:val="left" w:pos="1260"/>
        </w:tabs>
        <w:ind w:right="0" w:firstLine="709"/>
        <w:jc w:val="both"/>
        <w:rPr>
          <w:rFonts w:ascii="Times New Roman" w:hAnsi="Times New Roman" w:cs="Times New Roman"/>
          <w:sz w:val="24"/>
          <w:szCs w:val="24"/>
        </w:rPr>
      </w:pPr>
      <w:r w:rsidRPr="00213631">
        <w:rPr>
          <w:rFonts w:ascii="Times New Roman" w:hAnsi="Times New Roman" w:cs="Times New Roman"/>
          <w:sz w:val="24"/>
          <w:szCs w:val="24"/>
        </w:rPr>
        <w:t>В таблице 3 в зависимости от показателей подкритериев каждой заявке начисляются штрафные баллы, которые вычитаются из максимального количества баллов, установленного для данного критерия.</w:t>
      </w:r>
    </w:p>
    <w:p w:rsidR="00127830" w:rsidRPr="00213631" w:rsidRDefault="00127830" w:rsidP="00105C97">
      <w:pPr>
        <w:pStyle w:val="ConsNormal"/>
        <w:tabs>
          <w:tab w:val="left" w:pos="0"/>
          <w:tab w:val="left" w:pos="1260"/>
        </w:tabs>
        <w:ind w:right="0" w:firstLine="709"/>
        <w:jc w:val="both"/>
        <w:rPr>
          <w:rFonts w:ascii="Times New Roman" w:hAnsi="Times New Roman" w:cs="Times New Roman"/>
          <w:sz w:val="24"/>
          <w:szCs w:val="24"/>
        </w:rPr>
      </w:pPr>
      <w:r w:rsidRPr="00213631">
        <w:rPr>
          <w:rFonts w:ascii="Times New Roman" w:hAnsi="Times New Roman" w:cs="Times New Roman"/>
          <w:sz w:val="24"/>
          <w:szCs w:val="24"/>
        </w:rPr>
        <w:t>Если количество штрафных баллов превышает 20, то участнику присваивается 0 баллов по критерию «квалификация участника».</w:t>
      </w:r>
    </w:p>
    <w:p w:rsidR="00127830" w:rsidRPr="00213631" w:rsidRDefault="00127830" w:rsidP="00105C97">
      <w:pPr>
        <w:pStyle w:val="ConsNormal"/>
        <w:tabs>
          <w:tab w:val="left" w:pos="0"/>
          <w:tab w:val="left" w:pos="1260"/>
        </w:tabs>
        <w:ind w:right="0" w:firstLine="709"/>
        <w:jc w:val="both"/>
        <w:rPr>
          <w:rFonts w:ascii="Times New Roman" w:hAnsi="Times New Roman" w:cs="Times New Roman"/>
          <w:sz w:val="24"/>
          <w:szCs w:val="24"/>
        </w:rPr>
      </w:pPr>
    </w:p>
    <w:tbl>
      <w:tblPr>
        <w:tblpPr w:leftFromText="180" w:rightFromText="180" w:vertAnchor="text" w:horzAnchor="page" w:tblpX="2225" w:tblpY="-44"/>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34"/>
        <w:gridCol w:w="850"/>
        <w:gridCol w:w="851"/>
        <w:gridCol w:w="3827"/>
        <w:gridCol w:w="283"/>
        <w:gridCol w:w="1276"/>
        <w:gridCol w:w="1418"/>
      </w:tblGrid>
      <w:tr w:rsidR="00127830" w:rsidRPr="009A3F2A">
        <w:tc>
          <w:tcPr>
            <w:tcW w:w="534" w:type="dxa"/>
            <w:tcBorders>
              <w:top w:val="nil"/>
              <w:left w:val="nil"/>
              <w:bottom w:val="nil"/>
              <w:right w:val="nil"/>
            </w:tcBorders>
          </w:tcPr>
          <w:p w:rsidR="00127830" w:rsidRPr="00F10885" w:rsidRDefault="00127830" w:rsidP="00105C97">
            <w:pPr>
              <w:spacing w:after="0" w:line="240" w:lineRule="auto"/>
              <w:jc w:val="center"/>
              <w:rPr>
                <w:rFonts w:ascii="Times New Roman" w:hAnsi="Times New Roman" w:cs="Times New Roman"/>
                <w:sz w:val="24"/>
                <w:szCs w:val="24"/>
              </w:rPr>
            </w:pPr>
          </w:p>
        </w:tc>
        <w:tc>
          <w:tcPr>
            <w:tcW w:w="850" w:type="dxa"/>
            <w:tcBorders>
              <w:top w:val="nil"/>
              <w:left w:val="nil"/>
              <w:bottom w:val="nil"/>
              <w:right w:val="nil"/>
            </w:tcBorders>
          </w:tcPr>
          <w:p w:rsidR="00127830" w:rsidRPr="00F10885" w:rsidRDefault="00127830" w:rsidP="00105C97">
            <w:pPr>
              <w:spacing w:after="0" w:line="240" w:lineRule="auto"/>
              <w:jc w:val="center"/>
              <w:rPr>
                <w:rFonts w:ascii="Times New Roman" w:hAnsi="Times New Roman" w:cs="Times New Roman"/>
                <w:sz w:val="24"/>
                <w:szCs w:val="24"/>
              </w:rPr>
            </w:pPr>
          </w:p>
        </w:tc>
        <w:tc>
          <w:tcPr>
            <w:tcW w:w="851" w:type="dxa"/>
            <w:tcBorders>
              <w:top w:val="nil"/>
              <w:left w:val="nil"/>
              <w:bottom w:val="nil"/>
              <w:right w:val="nil"/>
            </w:tcBorders>
          </w:tcPr>
          <w:p w:rsidR="00127830" w:rsidRPr="00F10885" w:rsidRDefault="00127830" w:rsidP="00105C97">
            <w:pPr>
              <w:spacing w:after="0" w:line="240" w:lineRule="auto"/>
              <w:jc w:val="center"/>
              <w:rPr>
                <w:rFonts w:ascii="Times New Roman" w:hAnsi="Times New Roman" w:cs="Times New Roman"/>
                <w:sz w:val="24"/>
                <w:szCs w:val="24"/>
              </w:rPr>
            </w:pPr>
          </w:p>
        </w:tc>
        <w:tc>
          <w:tcPr>
            <w:tcW w:w="4110" w:type="dxa"/>
            <w:gridSpan w:val="2"/>
            <w:tcBorders>
              <w:top w:val="nil"/>
              <w:left w:val="nil"/>
              <w:bottom w:val="nil"/>
              <w:right w:val="nil"/>
            </w:tcBorders>
          </w:tcPr>
          <w:p w:rsidR="00127830" w:rsidRPr="00F10885" w:rsidRDefault="00127830" w:rsidP="00105C97">
            <w:pPr>
              <w:spacing w:after="0" w:line="240" w:lineRule="auto"/>
              <w:jc w:val="center"/>
              <w:rPr>
                <w:rFonts w:ascii="Times New Roman" w:hAnsi="Times New Roman" w:cs="Times New Roman"/>
                <w:sz w:val="24"/>
                <w:szCs w:val="24"/>
              </w:rPr>
            </w:pPr>
          </w:p>
        </w:tc>
        <w:tc>
          <w:tcPr>
            <w:tcW w:w="2694" w:type="dxa"/>
            <w:gridSpan w:val="2"/>
            <w:tcBorders>
              <w:top w:val="nil"/>
              <w:left w:val="nil"/>
              <w:bottom w:val="nil"/>
              <w:right w:val="nil"/>
            </w:tcBorders>
          </w:tcPr>
          <w:p w:rsidR="00127830" w:rsidRPr="00F10885" w:rsidRDefault="00127830" w:rsidP="00105C97">
            <w:pPr>
              <w:spacing w:after="0" w:line="240" w:lineRule="auto"/>
              <w:jc w:val="right"/>
              <w:rPr>
                <w:rFonts w:ascii="Times New Roman" w:hAnsi="Times New Roman" w:cs="Times New Roman"/>
                <w:sz w:val="24"/>
                <w:szCs w:val="24"/>
              </w:rPr>
            </w:pPr>
            <w:r w:rsidRPr="00F10885">
              <w:rPr>
                <w:rFonts w:ascii="Times New Roman" w:hAnsi="Times New Roman" w:cs="Times New Roman"/>
                <w:sz w:val="24"/>
                <w:szCs w:val="24"/>
              </w:rPr>
              <w:t>Таблица 3</w:t>
            </w:r>
          </w:p>
        </w:tc>
      </w:tr>
      <w:tr w:rsidR="00127830" w:rsidRPr="009A3F2A">
        <w:tc>
          <w:tcPr>
            <w:tcW w:w="9039" w:type="dxa"/>
            <w:gridSpan w:val="7"/>
            <w:tcBorders>
              <w:top w:val="nil"/>
              <w:left w:val="nil"/>
              <w:right w:val="nil"/>
            </w:tcBorders>
          </w:tcPr>
          <w:p w:rsidR="00127830" w:rsidRPr="00105C97" w:rsidRDefault="00127830"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Начисление штрафных баллов по подкритериям критерия «Квалификация»</w:t>
            </w:r>
          </w:p>
        </w:tc>
      </w:tr>
      <w:tr w:rsidR="00127830" w:rsidRPr="009A3F2A">
        <w:tc>
          <w:tcPr>
            <w:tcW w:w="534" w:type="dxa"/>
          </w:tcPr>
          <w:p w:rsidR="00127830" w:rsidRPr="009A3F2A" w:rsidRDefault="00127830" w:rsidP="00105C97">
            <w:pPr>
              <w:spacing w:after="0" w:line="240" w:lineRule="auto"/>
              <w:jc w:val="center"/>
              <w:rPr>
                <w:sz w:val="20"/>
                <w:szCs w:val="20"/>
              </w:rPr>
            </w:pPr>
          </w:p>
          <w:p w:rsidR="00127830" w:rsidRPr="009A3F2A" w:rsidRDefault="00127830" w:rsidP="00105C97">
            <w:pPr>
              <w:spacing w:after="0" w:line="240" w:lineRule="auto"/>
              <w:jc w:val="center"/>
              <w:rPr>
                <w:sz w:val="20"/>
                <w:szCs w:val="20"/>
              </w:rPr>
            </w:pPr>
            <w:r w:rsidRPr="009A3F2A">
              <w:rPr>
                <w:sz w:val="20"/>
                <w:szCs w:val="20"/>
              </w:rPr>
              <w:t>№</w:t>
            </w:r>
          </w:p>
        </w:tc>
        <w:tc>
          <w:tcPr>
            <w:tcW w:w="850" w:type="dxa"/>
          </w:tcPr>
          <w:p w:rsidR="00127830" w:rsidRPr="00105C97" w:rsidRDefault="00127830" w:rsidP="00105C97">
            <w:pPr>
              <w:spacing w:after="0" w:line="240" w:lineRule="auto"/>
              <w:jc w:val="center"/>
              <w:rPr>
                <w:rFonts w:ascii="Times New Roman" w:hAnsi="Times New Roman" w:cs="Times New Roman"/>
                <w:sz w:val="24"/>
                <w:szCs w:val="24"/>
              </w:rPr>
            </w:pPr>
          </w:p>
          <w:p w:rsidR="00127830" w:rsidRPr="00105C97" w:rsidRDefault="00127830"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Критерий</w:t>
            </w:r>
          </w:p>
        </w:tc>
        <w:tc>
          <w:tcPr>
            <w:tcW w:w="851" w:type="dxa"/>
          </w:tcPr>
          <w:p w:rsidR="00127830" w:rsidRPr="00105C97" w:rsidRDefault="00127830"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Максималь-ное кол-во баллов</w:t>
            </w:r>
          </w:p>
        </w:tc>
        <w:tc>
          <w:tcPr>
            <w:tcW w:w="3827" w:type="dxa"/>
          </w:tcPr>
          <w:p w:rsidR="00127830" w:rsidRPr="00105C97" w:rsidRDefault="00127830" w:rsidP="00105C97">
            <w:pPr>
              <w:spacing w:after="0" w:line="240" w:lineRule="auto"/>
              <w:jc w:val="center"/>
              <w:rPr>
                <w:rFonts w:ascii="Times New Roman" w:hAnsi="Times New Roman" w:cs="Times New Roman"/>
                <w:sz w:val="24"/>
                <w:szCs w:val="24"/>
              </w:rPr>
            </w:pPr>
          </w:p>
          <w:p w:rsidR="00127830" w:rsidRPr="00105C97" w:rsidRDefault="00127830"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Подкритерии</w:t>
            </w:r>
          </w:p>
        </w:tc>
        <w:tc>
          <w:tcPr>
            <w:tcW w:w="1559" w:type="dxa"/>
            <w:gridSpan w:val="2"/>
          </w:tcPr>
          <w:p w:rsidR="00127830" w:rsidRPr="00105C97" w:rsidRDefault="00127830"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Показатель</w:t>
            </w:r>
          </w:p>
          <w:p w:rsidR="00127830" w:rsidRPr="00105C97" w:rsidRDefault="00127830"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 xml:space="preserve">подкритерия </w:t>
            </w:r>
          </w:p>
          <w:p w:rsidR="00127830" w:rsidRPr="00105C97" w:rsidRDefault="00127830"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(ед)</w:t>
            </w:r>
          </w:p>
        </w:tc>
        <w:tc>
          <w:tcPr>
            <w:tcW w:w="1418" w:type="dxa"/>
          </w:tcPr>
          <w:p w:rsidR="00127830" w:rsidRPr="00105C97" w:rsidRDefault="00127830"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Количество</w:t>
            </w:r>
          </w:p>
          <w:p w:rsidR="00127830" w:rsidRPr="00105C97" w:rsidRDefault="00127830"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 xml:space="preserve"> штрафных баллов</w:t>
            </w:r>
          </w:p>
        </w:tc>
      </w:tr>
      <w:tr w:rsidR="00127830" w:rsidRPr="009A3F2A">
        <w:trPr>
          <w:trHeight w:val="274"/>
        </w:trPr>
        <w:tc>
          <w:tcPr>
            <w:tcW w:w="534" w:type="dxa"/>
            <w:vMerge w:val="restart"/>
          </w:tcPr>
          <w:p w:rsidR="00127830" w:rsidRPr="009A3F2A" w:rsidRDefault="00127830" w:rsidP="00105C97">
            <w:pPr>
              <w:spacing w:after="0" w:line="240" w:lineRule="auto"/>
              <w:jc w:val="center"/>
              <w:rPr>
                <w:sz w:val="20"/>
                <w:szCs w:val="20"/>
              </w:rPr>
            </w:pPr>
          </w:p>
          <w:p w:rsidR="00127830" w:rsidRPr="009A3F2A" w:rsidRDefault="00127830" w:rsidP="00105C97">
            <w:pPr>
              <w:spacing w:after="0" w:line="240" w:lineRule="auto"/>
              <w:jc w:val="center"/>
              <w:rPr>
                <w:sz w:val="20"/>
                <w:szCs w:val="20"/>
              </w:rPr>
            </w:pPr>
          </w:p>
          <w:p w:rsidR="00127830" w:rsidRPr="009A3F2A" w:rsidRDefault="00127830" w:rsidP="00105C97">
            <w:pPr>
              <w:spacing w:after="0" w:line="240" w:lineRule="auto"/>
              <w:jc w:val="center"/>
              <w:rPr>
                <w:sz w:val="20"/>
                <w:szCs w:val="20"/>
              </w:rPr>
            </w:pPr>
          </w:p>
          <w:p w:rsidR="00127830" w:rsidRPr="009A3F2A" w:rsidRDefault="00127830" w:rsidP="00105C97">
            <w:pPr>
              <w:spacing w:after="0" w:line="240" w:lineRule="auto"/>
              <w:jc w:val="center"/>
              <w:rPr>
                <w:sz w:val="20"/>
                <w:szCs w:val="20"/>
              </w:rPr>
            </w:pPr>
          </w:p>
          <w:p w:rsidR="00127830" w:rsidRPr="009A3F2A" w:rsidRDefault="00127830" w:rsidP="00105C97">
            <w:pPr>
              <w:spacing w:after="0" w:line="240" w:lineRule="auto"/>
              <w:jc w:val="center"/>
              <w:rPr>
                <w:sz w:val="20"/>
                <w:szCs w:val="20"/>
              </w:rPr>
            </w:pPr>
          </w:p>
          <w:p w:rsidR="00127830" w:rsidRPr="009A3F2A" w:rsidRDefault="00127830" w:rsidP="00105C97">
            <w:pPr>
              <w:spacing w:after="0" w:line="240" w:lineRule="auto"/>
              <w:jc w:val="center"/>
              <w:rPr>
                <w:sz w:val="20"/>
                <w:szCs w:val="20"/>
              </w:rPr>
            </w:pPr>
          </w:p>
          <w:p w:rsidR="00127830" w:rsidRPr="009A3F2A" w:rsidRDefault="00127830" w:rsidP="00105C97">
            <w:pPr>
              <w:spacing w:after="0" w:line="240" w:lineRule="auto"/>
              <w:jc w:val="center"/>
              <w:rPr>
                <w:sz w:val="20"/>
                <w:szCs w:val="20"/>
              </w:rPr>
            </w:pPr>
          </w:p>
          <w:p w:rsidR="00127830" w:rsidRPr="009A3F2A" w:rsidRDefault="00127830" w:rsidP="00105C97">
            <w:pPr>
              <w:spacing w:after="0" w:line="240" w:lineRule="auto"/>
              <w:jc w:val="center"/>
              <w:rPr>
                <w:sz w:val="20"/>
                <w:szCs w:val="20"/>
              </w:rPr>
            </w:pPr>
          </w:p>
          <w:p w:rsidR="00127830" w:rsidRPr="009A3F2A" w:rsidRDefault="00127830" w:rsidP="00105C97">
            <w:pPr>
              <w:spacing w:after="0" w:line="240" w:lineRule="auto"/>
              <w:jc w:val="center"/>
              <w:rPr>
                <w:sz w:val="20"/>
                <w:szCs w:val="20"/>
              </w:rPr>
            </w:pPr>
          </w:p>
          <w:p w:rsidR="00127830" w:rsidRPr="009A3F2A" w:rsidRDefault="00127830" w:rsidP="00105C97">
            <w:pPr>
              <w:spacing w:after="0" w:line="240" w:lineRule="auto"/>
              <w:jc w:val="center"/>
              <w:rPr>
                <w:sz w:val="20"/>
                <w:szCs w:val="20"/>
              </w:rPr>
            </w:pPr>
          </w:p>
          <w:p w:rsidR="00127830" w:rsidRPr="009A3F2A" w:rsidRDefault="00127830" w:rsidP="00105C97">
            <w:pPr>
              <w:spacing w:after="0" w:line="240" w:lineRule="auto"/>
              <w:jc w:val="center"/>
              <w:rPr>
                <w:sz w:val="20"/>
                <w:szCs w:val="20"/>
              </w:rPr>
            </w:pPr>
          </w:p>
          <w:p w:rsidR="00127830" w:rsidRPr="009A3F2A" w:rsidRDefault="00127830" w:rsidP="00105C97">
            <w:pPr>
              <w:spacing w:after="0" w:line="240" w:lineRule="auto"/>
              <w:jc w:val="center"/>
              <w:rPr>
                <w:sz w:val="20"/>
                <w:szCs w:val="20"/>
              </w:rPr>
            </w:pPr>
          </w:p>
        </w:tc>
        <w:tc>
          <w:tcPr>
            <w:tcW w:w="850" w:type="dxa"/>
            <w:vMerge w:val="restart"/>
          </w:tcPr>
          <w:p w:rsidR="00127830" w:rsidRPr="00105C97" w:rsidRDefault="00127830" w:rsidP="00105C97">
            <w:pPr>
              <w:spacing w:after="0" w:line="240" w:lineRule="auto"/>
              <w:jc w:val="center"/>
              <w:rPr>
                <w:rFonts w:ascii="Times New Roman" w:hAnsi="Times New Roman" w:cs="Times New Roman"/>
                <w:sz w:val="24"/>
                <w:szCs w:val="24"/>
              </w:rPr>
            </w:pPr>
          </w:p>
          <w:p w:rsidR="00127830" w:rsidRPr="00105C97" w:rsidRDefault="00127830" w:rsidP="00105C97">
            <w:pPr>
              <w:spacing w:after="0" w:line="240" w:lineRule="auto"/>
              <w:jc w:val="center"/>
              <w:rPr>
                <w:rFonts w:ascii="Times New Roman" w:hAnsi="Times New Roman" w:cs="Times New Roman"/>
                <w:sz w:val="24"/>
                <w:szCs w:val="24"/>
              </w:rPr>
            </w:pPr>
          </w:p>
          <w:p w:rsidR="00127830" w:rsidRPr="00105C97" w:rsidRDefault="00127830" w:rsidP="00105C97">
            <w:pPr>
              <w:spacing w:after="0" w:line="240" w:lineRule="auto"/>
              <w:jc w:val="center"/>
              <w:rPr>
                <w:rFonts w:ascii="Times New Roman" w:hAnsi="Times New Roman" w:cs="Times New Roman"/>
                <w:sz w:val="24"/>
                <w:szCs w:val="24"/>
              </w:rPr>
            </w:pPr>
          </w:p>
          <w:p w:rsidR="00127830" w:rsidRPr="00105C97" w:rsidRDefault="00127830" w:rsidP="00105C97">
            <w:pPr>
              <w:spacing w:after="0" w:line="240" w:lineRule="auto"/>
              <w:jc w:val="center"/>
              <w:rPr>
                <w:rFonts w:ascii="Times New Roman" w:hAnsi="Times New Roman" w:cs="Times New Roman"/>
                <w:sz w:val="24"/>
                <w:szCs w:val="24"/>
              </w:rPr>
            </w:pPr>
          </w:p>
          <w:p w:rsidR="00127830" w:rsidRPr="00105C97" w:rsidRDefault="00127830" w:rsidP="00105C97">
            <w:pPr>
              <w:spacing w:after="0" w:line="240" w:lineRule="auto"/>
              <w:jc w:val="center"/>
              <w:rPr>
                <w:rFonts w:ascii="Times New Roman" w:hAnsi="Times New Roman" w:cs="Times New Roman"/>
                <w:sz w:val="24"/>
                <w:szCs w:val="24"/>
              </w:rPr>
            </w:pPr>
          </w:p>
          <w:p w:rsidR="00127830" w:rsidRPr="00105C97" w:rsidRDefault="00127830" w:rsidP="00105C97">
            <w:pPr>
              <w:spacing w:after="0" w:line="240" w:lineRule="auto"/>
              <w:jc w:val="center"/>
              <w:rPr>
                <w:rFonts w:ascii="Times New Roman" w:hAnsi="Times New Roman" w:cs="Times New Roman"/>
                <w:sz w:val="24"/>
                <w:szCs w:val="24"/>
              </w:rPr>
            </w:pPr>
          </w:p>
          <w:p w:rsidR="00127830" w:rsidRPr="00105C97" w:rsidRDefault="00127830" w:rsidP="00105C97">
            <w:pPr>
              <w:spacing w:after="0" w:line="240" w:lineRule="auto"/>
              <w:jc w:val="center"/>
              <w:rPr>
                <w:rFonts w:ascii="Times New Roman" w:hAnsi="Times New Roman" w:cs="Times New Roman"/>
                <w:sz w:val="24"/>
                <w:szCs w:val="24"/>
              </w:rPr>
            </w:pPr>
          </w:p>
          <w:p w:rsidR="00127830" w:rsidRPr="00105C97" w:rsidRDefault="00127830" w:rsidP="00105C97">
            <w:pPr>
              <w:spacing w:after="0" w:line="240" w:lineRule="auto"/>
              <w:jc w:val="center"/>
              <w:rPr>
                <w:rFonts w:ascii="Times New Roman" w:hAnsi="Times New Roman" w:cs="Times New Roman"/>
                <w:sz w:val="24"/>
                <w:szCs w:val="24"/>
              </w:rPr>
            </w:pPr>
          </w:p>
          <w:p w:rsidR="00127830" w:rsidRPr="00105C97" w:rsidRDefault="00127830" w:rsidP="00105C97">
            <w:pPr>
              <w:spacing w:after="0" w:line="240" w:lineRule="auto"/>
              <w:jc w:val="center"/>
              <w:rPr>
                <w:rFonts w:ascii="Times New Roman" w:hAnsi="Times New Roman" w:cs="Times New Roman"/>
                <w:sz w:val="24"/>
                <w:szCs w:val="24"/>
              </w:rPr>
            </w:pPr>
          </w:p>
          <w:p w:rsidR="00127830" w:rsidRPr="00105C97" w:rsidRDefault="00127830" w:rsidP="00105C97">
            <w:pPr>
              <w:spacing w:after="0" w:line="240" w:lineRule="auto"/>
              <w:jc w:val="center"/>
              <w:rPr>
                <w:rFonts w:ascii="Times New Roman" w:hAnsi="Times New Roman" w:cs="Times New Roman"/>
                <w:sz w:val="24"/>
                <w:szCs w:val="24"/>
              </w:rPr>
            </w:pPr>
          </w:p>
          <w:p w:rsidR="00127830" w:rsidRPr="00105C97" w:rsidRDefault="00127830"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Квалифи-кация</w:t>
            </w:r>
          </w:p>
        </w:tc>
        <w:tc>
          <w:tcPr>
            <w:tcW w:w="851" w:type="dxa"/>
            <w:vMerge w:val="restart"/>
          </w:tcPr>
          <w:p w:rsidR="00127830" w:rsidRPr="00105C97" w:rsidRDefault="00127830" w:rsidP="00105C97">
            <w:pPr>
              <w:spacing w:after="0" w:line="240" w:lineRule="auto"/>
              <w:jc w:val="center"/>
              <w:rPr>
                <w:rFonts w:ascii="Times New Roman" w:hAnsi="Times New Roman" w:cs="Times New Roman"/>
                <w:sz w:val="24"/>
                <w:szCs w:val="24"/>
              </w:rPr>
            </w:pPr>
          </w:p>
          <w:p w:rsidR="00127830" w:rsidRPr="00105C97" w:rsidRDefault="00127830" w:rsidP="00105C97">
            <w:pPr>
              <w:spacing w:after="0" w:line="240" w:lineRule="auto"/>
              <w:jc w:val="center"/>
              <w:rPr>
                <w:rFonts w:ascii="Times New Roman" w:hAnsi="Times New Roman" w:cs="Times New Roman"/>
                <w:sz w:val="24"/>
                <w:szCs w:val="24"/>
              </w:rPr>
            </w:pPr>
          </w:p>
          <w:p w:rsidR="00127830" w:rsidRPr="00105C97" w:rsidRDefault="00127830" w:rsidP="00105C97">
            <w:pPr>
              <w:spacing w:after="0" w:line="240" w:lineRule="auto"/>
              <w:jc w:val="center"/>
              <w:rPr>
                <w:rFonts w:ascii="Times New Roman" w:hAnsi="Times New Roman" w:cs="Times New Roman"/>
                <w:sz w:val="24"/>
                <w:szCs w:val="24"/>
              </w:rPr>
            </w:pPr>
          </w:p>
          <w:p w:rsidR="00127830" w:rsidRPr="00105C97" w:rsidRDefault="00127830" w:rsidP="00105C97">
            <w:pPr>
              <w:spacing w:after="0" w:line="240" w:lineRule="auto"/>
              <w:jc w:val="center"/>
              <w:rPr>
                <w:rFonts w:ascii="Times New Roman" w:hAnsi="Times New Roman" w:cs="Times New Roman"/>
                <w:sz w:val="24"/>
                <w:szCs w:val="24"/>
              </w:rPr>
            </w:pPr>
          </w:p>
          <w:p w:rsidR="00127830" w:rsidRPr="00105C97" w:rsidRDefault="00127830" w:rsidP="00105C97">
            <w:pPr>
              <w:spacing w:after="0" w:line="240" w:lineRule="auto"/>
              <w:jc w:val="center"/>
              <w:rPr>
                <w:rFonts w:ascii="Times New Roman" w:hAnsi="Times New Roman" w:cs="Times New Roman"/>
                <w:sz w:val="24"/>
                <w:szCs w:val="24"/>
              </w:rPr>
            </w:pPr>
          </w:p>
          <w:p w:rsidR="00127830" w:rsidRPr="00105C97" w:rsidRDefault="00127830" w:rsidP="00105C97">
            <w:pPr>
              <w:spacing w:after="0" w:line="240" w:lineRule="auto"/>
              <w:jc w:val="center"/>
              <w:rPr>
                <w:rFonts w:ascii="Times New Roman" w:hAnsi="Times New Roman" w:cs="Times New Roman"/>
                <w:sz w:val="24"/>
                <w:szCs w:val="24"/>
              </w:rPr>
            </w:pPr>
          </w:p>
          <w:p w:rsidR="00127830" w:rsidRPr="00105C97" w:rsidRDefault="00127830" w:rsidP="00105C97">
            <w:pPr>
              <w:spacing w:after="0" w:line="240" w:lineRule="auto"/>
              <w:jc w:val="center"/>
              <w:rPr>
                <w:rFonts w:ascii="Times New Roman" w:hAnsi="Times New Roman" w:cs="Times New Roman"/>
                <w:sz w:val="24"/>
                <w:szCs w:val="24"/>
              </w:rPr>
            </w:pPr>
          </w:p>
          <w:p w:rsidR="00127830" w:rsidRPr="00105C97" w:rsidRDefault="00127830" w:rsidP="00105C97">
            <w:pPr>
              <w:spacing w:after="0" w:line="240" w:lineRule="auto"/>
              <w:jc w:val="center"/>
              <w:rPr>
                <w:rFonts w:ascii="Times New Roman" w:hAnsi="Times New Roman" w:cs="Times New Roman"/>
                <w:sz w:val="24"/>
                <w:szCs w:val="24"/>
              </w:rPr>
            </w:pPr>
          </w:p>
          <w:p w:rsidR="00127830" w:rsidRPr="00105C97" w:rsidRDefault="00127830" w:rsidP="00105C97">
            <w:pPr>
              <w:spacing w:after="0" w:line="240" w:lineRule="auto"/>
              <w:jc w:val="center"/>
              <w:rPr>
                <w:rFonts w:ascii="Times New Roman" w:hAnsi="Times New Roman" w:cs="Times New Roman"/>
                <w:sz w:val="24"/>
                <w:szCs w:val="24"/>
              </w:rPr>
            </w:pPr>
          </w:p>
          <w:p w:rsidR="00127830" w:rsidRPr="00105C97" w:rsidRDefault="00127830" w:rsidP="00105C97">
            <w:pPr>
              <w:spacing w:after="0" w:line="240" w:lineRule="auto"/>
              <w:jc w:val="center"/>
              <w:rPr>
                <w:rFonts w:ascii="Times New Roman" w:hAnsi="Times New Roman" w:cs="Times New Roman"/>
                <w:sz w:val="24"/>
                <w:szCs w:val="24"/>
              </w:rPr>
            </w:pPr>
          </w:p>
          <w:p w:rsidR="00127830" w:rsidRPr="00105C97" w:rsidRDefault="00127830" w:rsidP="00105C97">
            <w:pPr>
              <w:spacing w:after="0" w:line="240" w:lineRule="auto"/>
              <w:jc w:val="center"/>
              <w:rPr>
                <w:rFonts w:ascii="Times New Roman" w:hAnsi="Times New Roman" w:cs="Times New Roman"/>
                <w:sz w:val="24"/>
                <w:szCs w:val="24"/>
              </w:rPr>
            </w:pPr>
          </w:p>
          <w:p w:rsidR="00127830" w:rsidRPr="00105C97" w:rsidRDefault="00127830"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20</w:t>
            </w:r>
          </w:p>
        </w:tc>
        <w:tc>
          <w:tcPr>
            <w:tcW w:w="3827" w:type="dxa"/>
            <w:vMerge w:val="restart"/>
          </w:tcPr>
          <w:p w:rsidR="00127830" w:rsidRPr="00105C97" w:rsidRDefault="00127830"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Опыт работы (количество успешно завершенных* объектов-аналогов** за последний год)</w:t>
            </w:r>
          </w:p>
        </w:tc>
        <w:tc>
          <w:tcPr>
            <w:tcW w:w="1559" w:type="dxa"/>
            <w:gridSpan w:val="2"/>
          </w:tcPr>
          <w:p w:rsidR="00127830" w:rsidRPr="00105C97" w:rsidRDefault="00127830"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 и более</w:t>
            </w:r>
          </w:p>
        </w:tc>
        <w:tc>
          <w:tcPr>
            <w:tcW w:w="1418" w:type="dxa"/>
          </w:tcPr>
          <w:p w:rsidR="00127830" w:rsidRPr="00105C97" w:rsidRDefault="00127830"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r>
      <w:tr w:rsidR="00127830" w:rsidRPr="009A3F2A">
        <w:trPr>
          <w:trHeight w:val="274"/>
        </w:trPr>
        <w:tc>
          <w:tcPr>
            <w:tcW w:w="534" w:type="dxa"/>
            <w:vMerge/>
          </w:tcPr>
          <w:p w:rsidR="00127830" w:rsidRPr="009A3F2A" w:rsidRDefault="00127830" w:rsidP="00105C97">
            <w:pPr>
              <w:spacing w:after="0" w:line="240" w:lineRule="auto"/>
              <w:jc w:val="center"/>
              <w:rPr>
                <w:sz w:val="20"/>
                <w:szCs w:val="20"/>
              </w:rPr>
            </w:pPr>
          </w:p>
        </w:tc>
        <w:tc>
          <w:tcPr>
            <w:tcW w:w="850" w:type="dxa"/>
            <w:vMerge/>
          </w:tcPr>
          <w:p w:rsidR="00127830" w:rsidRPr="00105C97" w:rsidRDefault="00127830" w:rsidP="00105C97">
            <w:pPr>
              <w:spacing w:after="0" w:line="240" w:lineRule="auto"/>
              <w:jc w:val="center"/>
              <w:rPr>
                <w:rFonts w:ascii="Times New Roman" w:hAnsi="Times New Roman" w:cs="Times New Roman"/>
                <w:sz w:val="24"/>
                <w:szCs w:val="24"/>
              </w:rPr>
            </w:pPr>
          </w:p>
        </w:tc>
        <w:tc>
          <w:tcPr>
            <w:tcW w:w="851" w:type="dxa"/>
            <w:vMerge/>
          </w:tcPr>
          <w:p w:rsidR="00127830" w:rsidRPr="00105C97" w:rsidRDefault="00127830" w:rsidP="00105C97">
            <w:pPr>
              <w:spacing w:after="0" w:line="240" w:lineRule="auto"/>
              <w:jc w:val="center"/>
              <w:rPr>
                <w:rFonts w:ascii="Times New Roman" w:hAnsi="Times New Roman" w:cs="Times New Roman"/>
                <w:sz w:val="24"/>
                <w:szCs w:val="24"/>
              </w:rPr>
            </w:pPr>
          </w:p>
        </w:tc>
        <w:tc>
          <w:tcPr>
            <w:tcW w:w="3827" w:type="dxa"/>
            <w:vMerge/>
          </w:tcPr>
          <w:p w:rsidR="00127830" w:rsidRPr="00105C97" w:rsidRDefault="00127830" w:rsidP="00105C97">
            <w:pPr>
              <w:spacing w:after="0" w:line="240" w:lineRule="auto"/>
              <w:jc w:val="center"/>
              <w:rPr>
                <w:rFonts w:ascii="Times New Roman" w:hAnsi="Times New Roman" w:cs="Times New Roman"/>
                <w:sz w:val="24"/>
                <w:szCs w:val="24"/>
              </w:rPr>
            </w:pPr>
          </w:p>
        </w:tc>
        <w:tc>
          <w:tcPr>
            <w:tcW w:w="1559" w:type="dxa"/>
            <w:gridSpan w:val="2"/>
          </w:tcPr>
          <w:p w:rsidR="00127830" w:rsidRPr="00105C97" w:rsidRDefault="00127830"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w:t>
            </w:r>
          </w:p>
        </w:tc>
        <w:tc>
          <w:tcPr>
            <w:tcW w:w="1418" w:type="dxa"/>
          </w:tcPr>
          <w:p w:rsidR="00127830" w:rsidRPr="00105C97" w:rsidRDefault="00127830"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5</w:t>
            </w:r>
          </w:p>
        </w:tc>
      </w:tr>
      <w:tr w:rsidR="00127830" w:rsidRPr="009A3F2A">
        <w:tc>
          <w:tcPr>
            <w:tcW w:w="534" w:type="dxa"/>
            <w:vMerge/>
          </w:tcPr>
          <w:p w:rsidR="00127830" w:rsidRPr="009A3F2A" w:rsidRDefault="00127830" w:rsidP="00105C97">
            <w:pPr>
              <w:spacing w:after="0" w:line="240" w:lineRule="auto"/>
              <w:jc w:val="center"/>
              <w:rPr>
                <w:sz w:val="20"/>
                <w:szCs w:val="20"/>
              </w:rPr>
            </w:pPr>
          </w:p>
        </w:tc>
        <w:tc>
          <w:tcPr>
            <w:tcW w:w="850" w:type="dxa"/>
            <w:vMerge/>
          </w:tcPr>
          <w:p w:rsidR="00127830" w:rsidRPr="00105C97" w:rsidRDefault="00127830" w:rsidP="00105C97">
            <w:pPr>
              <w:spacing w:after="0" w:line="240" w:lineRule="auto"/>
              <w:jc w:val="center"/>
              <w:rPr>
                <w:rFonts w:ascii="Times New Roman" w:hAnsi="Times New Roman" w:cs="Times New Roman"/>
                <w:sz w:val="24"/>
                <w:szCs w:val="24"/>
              </w:rPr>
            </w:pPr>
          </w:p>
        </w:tc>
        <w:tc>
          <w:tcPr>
            <w:tcW w:w="851" w:type="dxa"/>
            <w:vMerge/>
          </w:tcPr>
          <w:p w:rsidR="00127830" w:rsidRPr="00105C97" w:rsidRDefault="00127830" w:rsidP="00105C97">
            <w:pPr>
              <w:spacing w:after="0" w:line="240" w:lineRule="auto"/>
              <w:jc w:val="center"/>
              <w:rPr>
                <w:rFonts w:ascii="Times New Roman" w:hAnsi="Times New Roman" w:cs="Times New Roman"/>
                <w:sz w:val="24"/>
                <w:szCs w:val="24"/>
              </w:rPr>
            </w:pPr>
          </w:p>
        </w:tc>
        <w:tc>
          <w:tcPr>
            <w:tcW w:w="3827" w:type="dxa"/>
            <w:vMerge/>
          </w:tcPr>
          <w:p w:rsidR="00127830" w:rsidRPr="00105C97" w:rsidRDefault="00127830" w:rsidP="00105C97">
            <w:pPr>
              <w:spacing w:after="0" w:line="240" w:lineRule="auto"/>
              <w:jc w:val="center"/>
              <w:rPr>
                <w:rFonts w:ascii="Times New Roman" w:hAnsi="Times New Roman" w:cs="Times New Roman"/>
                <w:sz w:val="24"/>
                <w:szCs w:val="24"/>
              </w:rPr>
            </w:pPr>
          </w:p>
        </w:tc>
        <w:tc>
          <w:tcPr>
            <w:tcW w:w="1559" w:type="dxa"/>
            <w:gridSpan w:val="2"/>
          </w:tcPr>
          <w:p w:rsidR="00127830" w:rsidRPr="00105C97" w:rsidRDefault="00127830"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c>
          <w:tcPr>
            <w:tcW w:w="1418" w:type="dxa"/>
          </w:tcPr>
          <w:p w:rsidR="00127830" w:rsidRPr="00105C97" w:rsidRDefault="00127830"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10</w:t>
            </w:r>
          </w:p>
        </w:tc>
      </w:tr>
      <w:tr w:rsidR="00127830" w:rsidRPr="009A3F2A">
        <w:trPr>
          <w:trHeight w:val="322"/>
        </w:trPr>
        <w:tc>
          <w:tcPr>
            <w:tcW w:w="534" w:type="dxa"/>
            <w:vMerge/>
          </w:tcPr>
          <w:p w:rsidR="00127830" w:rsidRPr="009A3F2A" w:rsidRDefault="00127830" w:rsidP="00105C97">
            <w:pPr>
              <w:spacing w:after="0" w:line="240" w:lineRule="auto"/>
              <w:jc w:val="center"/>
              <w:rPr>
                <w:sz w:val="20"/>
                <w:szCs w:val="20"/>
              </w:rPr>
            </w:pPr>
          </w:p>
        </w:tc>
        <w:tc>
          <w:tcPr>
            <w:tcW w:w="850" w:type="dxa"/>
            <w:vMerge/>
          </w:tcPr>
          <w:p w:rsidR="00127830" w:rsidRPr="00105C97" w:rsidRDefault="00127830" w:rsidP="00105C97">
            <w:pPr>
              <w:spacing w:after="0" w:line="240" w:lineRule="auto"/>
              <w:jc w:val="center"/>
              <w:rPr>
                <w:rFonts w:ascii="Times New Roman" w:hAnsi="Times New Roman" w:cs="Times New Roman"/>
                <w:sz w:val="24"/>
                <w:szCs w:val="24"/>
              </w:rPr>
            </w:pPr>
          </w:p>
        </w:tc>
        <w:tc>
          <w:tcPr>
            <w:tcW w:w="851" w:type="dxa"/>
            <w:vMerge/>
          </w:tcPr>
          <w:p w:rsidR="00127830" w:rsidRPr="00105C97" w:rsidRDefault="00127830" w:rsidP="00105C97">
            <w:pPr>
              <w:spacing w:after="0" w:line="240" w:lineRule="auto"/>
              <w:jc w:val="center"/>
              <w:rPr>
                <w:rFonts w:ascii="Times New Roman" w:hAnsi="Times New Roman" w:cs="Times New Roman"/>
                <w:sz w:val="24"/>
                <w:szCs w:val="24"/>
              </w:rPr>
            </w:pPr>
          </w:p>
        </w:tc>
        <w:tc>
          <w:tcPr>
            <w:tcW w:w="3827" w:type="dxa"/>
            <w:vMerge w:val="restart"/>
          </w:tcPr>
          <w:p w:rsidR="00127830" w:rsidRPr="00105C97" w:rsidRDefault="00127830" w:rsidP="00105C97">
            <w:pPr>
              <w:spacing w:after="0" w:line="240" w:lineRule="auto"/>
              <w:jc w:val="center"/>
              <w:rPr>
                <w:rFonts w:ascii="Times New Roman" w:hAnsi="Times New Roman" w:cs="Times New Roman"/>
                <w:sz w:val="24"/>
                <w:szCs w:val="24"/>
              </w:rPr>
            </w:pPr>
          </w:p>
          <w:p w:rsidR="00127830" w:rsidRPr="00105C97" w:rsidRDefault="00127830" w:rsidP="00105C97">
            <w:pPr>
              <w:spacing w:after="0" w:line="240" w:lineRule="auto"/>
              <w:jc w:val="center"/>
              <w:rPr>
                <w:rFonts w:ascii="Times New Roman" w:hAnsi="Times New Roman" w:cs="Times New Roman"/>
                <w:sz w:val="24"/>
                <w:szCs w:val="24"/>
              </w:rPr>
            </w:pPr>
          </w:p>
          <w:p w:rsidR="00127830" w:rsidRPr="00105C97" w:rsidRDefault="00127830" w:rsidP="00105C97">
            <w:pPr>
              <w:spacing w:after="0" w:line="240" w:lineRule="auto"/>
              <w:jc w:val="center"/>
              <w:rPr>
                <w:rFonts w:ascii="Times New Roman" w:hAnsi="Times New Roman" w:cs="Times New Roman"/>
                <w:sz w:val="24"/>
                <w:szCs w:val="24"/>
              </w:rPr>
            </w:pPr>
          </w:p>
          <w:p w:rsidR="00127830" w:rsidRPr="00105C97" w:rsidRDefault="00127830"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Квалификация персонала (наличие квалифицированного инженерного персонала***)</w:t>
            </w:r>
          </w:p>
        </w:tc>
        <w:tc>
          <w:tcPr>
            <w:tcW w:w="1559" w:type="dxa"/>
            <w:gridSpan w:val="2"/>
          </w:tcPr>
          <w:p w:rsidR="00127830" w:rsidRPr="00105C97" w:rsidRDefault="00127830"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 и более с опытом работы более 10 лет и стажем работы в компании более 2 лет</w:t>
            </w:r>
          </w:p>
        </w:tc>
        <w:tc>
          <w:tcPr>
            <w:tcW w:w="1418" w:type="dxa"/>
          </w:tcPr>
          <w:p w:rsidR="00127830" w:rsidRPr="00105C97" w:rsidRDefault="00127830" w:rsidP="00105C97">
            <w:pPr>
              <w:spacing w:after="0" w:line="240" w:lineRule="auto"/>
              <w:jc w:val="center"/>
              <w:rPr>
                <w:rFonts w:ascii="Times New Roman" w:hAnsi="Times New Roman" w:cs="Times New Roman"/>
                <w:sz w:val="24"/>
                <w:szCs w:val="24"/>
              </w:rPr>
            </w:pPr>
          </w:p>
          <w:p w:rsidR="00127830" w:rsidRPr="00105C97" w:rsidRDefault="00127830" w:rsidP="00105C97">
            <w:pPr>
              <w:spacing w:after="0" w:line="240" w:lineRule="auto"/>
              <w:jc w:val="center"/>
              <w:rPr>
                <w:rFonts w:ascii="Times New Roman" w:hAnsi="Times New Roman" w:cs="Times New Roman"/>
                <w:sz w:val="24"/>
                <w:szCs w:val="24"/>
              </w:rPr>
            </w:pPr>
          </w:p>
          <w:p w:rsidR="00127830" w:rsidRPr="00105C97" w:rsidRDefault="00127830"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r>
      <w:tr w:rsidR="00127830" w:rsidRPr="009A3F2A">
        <w:trPr>
          <w:trHeight w:val="322"/>
        </w:trPr>
        <w:tc>
          <w:tcPr>
            <w:tcW w:w="534" w:type="dxa"/>
            <w:vMerge/>
          </w:tcPr>
          <w:p w:rsidR="00127830" w:rsidRPr="009A3F2A" w:rsidRDefault="00127830" w:rsidP="00105C97">
            <w:pPr>
              <w:spacing w:after="0" w:line="240" w:lineRule="auto"/>
              <w:jc w:val="center"/>
              <w:rPr>
                <w:sz w:val="20"/>
                <w:szCs w:val="20"/>
              </w:rPr>
            </w:pPr>
          </w:p>
        </w:tc>
        <w:tc>
          <w:tcPr>
            <w:tcW w:w="850" w:type="dxa"/>
            <w:vMerge/>
          </w:tcPr>
          <w:p w:rsidR="00127830" w:rsidRPr="00105C97" w:rsidRDefault="00127830" w:rsidP="00105C97">
            <w:pPr>
              <w:spacing w:after="0" w:line="240" w:lineRule="auto"/>
              <w:jc w:val="center"/>
              <w:rPr>
                <w:rFonts w:ascii="Times New Roman" w:hAnsi="Times New Roman" w:cs="Times New Roman"/>
                <w:sz w:val="24"/>
                <w:szCs w:val="24"/>
              </w:rPr>
            </w:pPr>
          </w:p>
        </w:tc>
        <w:tc>
          <w:tcPr>
            <w:tcW w:w="851" w:type="dxa"/>
            <w:vMerge/>
          </w:tcPr>
          <w:p w:rsidR="00127830" w:rsidRPr="00105C97" w:rsidRDefault="00127830" w:rsidP="00105C97">
            <w:pPr>
              <w:spacing w:after="0" w:line="240" w:lineRule="auto"/>
              <w:jc w:val="center"/>
              <w:rPr>
                <w:rFonts w:ascii="Times New Roman" w:hAnsi="Times New Roman" w:cs="Times New Roman"/>
                <w:sz w:val="24"/>
                <w:szCs w:val="24"/>
              </w:rPr>
            </w:pPr>
          </w:p>
        </w:tc>
        <w:tc>
          <w:tcPr>
            <w:tcW w:w="3827" w:type="dxa"/>
            <w:vMerge/>
          </w:tcPr>
          <w:p w:rsidR="00127830" w:rsidRPr="00105C97" w:rsidRDefault="00127830" w:rsidP="00105C97">
            <w:pPr>
              <w:spacing w:after="0" w:line="240" w:lineRule="auto"/>
              <w:jc w:val="center"/>
              <w:rPr>
                <w:rFonts w:ascii="Times New Roman" w:hAnsi="Times New Roman" w:cs="Times New Roman"/>
                <w:sz w:val="24"/>
                <w:szCs w:val="24"/>
              </w:rPr>
            </w:pPr>
          </w:p>
        </w:tc>
        <w:tc>
          <w:tcPr>
            <w:tcW w:w="1559" w:type="dxa"/>
            <w:gridSpan w:val="2"/>
          </w:tcPr>
          <w:p w:rsidR="00127830" w:rsidRPr="00105C97" w:rsidRDefault="00127830"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 и более с опытом работы более 5 лет</w:t>
            </w:r>
          </w:p>
        </w:tc>
        <w:tc>
          <w:tcPr>
            <w:tcW w:w="1418" w:type="dxa"/>
          </w:tcPr>
          <w:p w:rsidR="00127830" w:rsidRPr="00105C97" w:rsidRDefault="00127830" w:rsidP="00105C97">
            <w:pPr>
              <w:spacing w:after="0" w:line="240" w:lineRule="auto"/>
              <w:jc w:val="center"/>
              <w:rPr>
                <w:rFonts w:ascii="Times New Roman" w:hAnsi="Times New Roman" w:cs="Times New Roman"/>
                <w:sz w:val="24"/>
                <w:szCs w:val="24"/>
              </w:rPr>
            </w:pPr>
          </w:p>
          <w:p w:rsidR="00127830" w:rsidRPr="00105C97" w:rsidRDefault="00127830"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5</w:t>
            </w:r>
          </w:p>
        </w:tc>
      </w:tr>
      <w:tr w:rsidR="00127830" w:rsidRPr="009A3F2A">
        <w:trPr>
          <w:trHeight w:val="285"/>
        </w:trPr>
        <w:tc>
          <w:tcPr>
            <w:tcW w:w="534" w:type="dxa"/>
            <w:vMerge/>
          </w:tcPr>
          <w:p w:rsidR="00127830" w:rsidRPr="009A3F2A" w:rsidRDefault="00127830" w:rsidP="00105C97">
            <w:pPr>
              <w:spacing w:after="0" w:line="240" w:lineRule="auto"/>
              <w:jc w:val="center"/>
              <w:rPr>
                <w:sz w:val="20"/>
                <w:szCs w:val="20"/>
              </w:rPr>
            </w:pPr>
          </w:p>
        </w:tc>
        <w:tc>
          <w:tcPr>
            <w:tcW w:w="850" w:type="dxa"/>
            <w:vMerge/>
          </w:tcPr>
          <w:p w:rsidR="00127830" w:rsidRPr="00105C97" w:rsidRDefault="00127830" w:rsidP="00105C97">
            <w:pPr>
              <w:spacing w:after="0" w:line="240" w:lineRule="auto"/>
              <w:jc w:val="center"/>
              <w:rPr>
                <w:rFonts w:ascii="Times New Roman" w:hAnsi="Times New Roman" w:cs="Times New Roman"/>
                <w:sz w:val="24"/>
                <w:szCs w:val="24"/>
              </w:rPr>
            </w:pPr>
          </w:p>
        </w:tc>
        <w:tc>
          <w:tcPr>
            <w:tcW w:w="851" w:type="dxa"/>
            <w:vMerge/>
          </w:tcPr>
          <w:p w:rsidR="00127830" w:rsidRPr="00105C97" w:rsidRDefault="00127830" w:rsidP="00105C97">
            <w:pPr>
              <w:spacing w:after="0" w:line="240" w:lineRule="auto"/>
              <w:jc w:val="center"/>
              <w:rPr>
                <w:rFonts w:ascii="Times New Roman" w:hAnsi="Times New Roman" w:cs="Times New Roman"/>
                <w:sz w:val="24"/>
                <w:szCs w:val="24"/>
              </w:rPr>
            </w:pPr>
          </w:p>
        </w:tc>
        <w:tc>
          <w:tcPr>
            <w:tcW w:w="3827" w:type="dxa"/>
            <w:vMerge/>
          </w:tcPr>
          <w:p w:rsidR="00127830" w:rsidRPr="00105C97" w:rsidRDefault="00127830" w:rsidP="00105C97">
            <w:pPr>
              <w:spacing w:after="0" w:line="240" w:lineRule="auto"/>
              <w:jc w:val="center"/>
              <w:rPr>
                <w:rFonts w:ascii="Times New Roman" w:hAnsi="Times New Roman" w:cs="Times New Roman"/>
                <w:sz w:val="24"/>
                <w:szCs w:val="24"/>
              </w:rPr>
            </w:pPr>
          </w:p>
        </w:tc>
        <w:tc>
          <w:tcPr>
            <w:tcW w:w="1559" w:type="dxa"/>
            <w:gridSpan w:val="2"/>
          </w:tcPr>
          <w:p w:rsidR="00127830" w:rsidRPr="00105C97" w:rsidRDefault="00127830"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в остальных случаях</w:t>
            </w:r>
          </w:p>
        </w:tc>
        <w:tc>
          <w:tcPr>
            <w:tcW w:w="1418" w:type="dxa"/>
          </w:tcPr>
          <w:p w:rsidR="00127830" w:rsidRPr="00105C97" w:rsidRDefault="00127830"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10</w:t>
            </w:r>
          </w:p>
        </w:tc>
      </w:tr>
      <w:tr w:rsidR="00127830" w:rsidRPr="009A3F2A">
        <w:tc>
          <w:tcPr>
            <w:tcW w:w="534" w:type="dxa"/>
            <w:vMerge/>
          </w:tcPr>
          <w:p w:rsidR="00127830" w:rsidRPr="009A3F2A" w:rsidRDefault="00127830" w:rsidP="00105C97">
            <w:pPr>
              <w:spacing w:after="0" w:line="240" w:lineRule="auto"/>
              <w:jc w:val="center"/>
              <w:rPr>
                <w:sz w:val="20"/>
                <w:szCs w:val="20"/>
              </w:rPr>
            </w:pPr>
          </w:p>
        </w:tc>
        <w:tc>
          <w:tcPr>
            <w:tcW w:w="850" w:type="dxa"/>
            <w:vMerge/>
          </w:tcPr>
          <w:p w:rsidR="00127830" w:rsidRPr="00105C97" w:rsidRDefault="00127830" w:rsidP="00105C97">
            <w:pPr>
              <w:spacing w:after="0" w:line="240" w:lineRule="auto"/>
              <w:jc w:val="center"/>
              <w:rPr>
                <w:rFonts w:ascii="Times New Roman" w:hAnsi="Times New Roman" w:cs="Times New Roman"/>
                <w:sz w:val="24"/>
                <w:szCs w:val="24"/>
              </w:rPr>
            </w:pPr>
          </w:p>
        </w:tc>
        <w:tc>
          <w:tcPr>
            <w:tcW w:w="851" w:type="dxa"/>
            <w:vMerge/>
          </w:tcPr>
          <w:p w:rsidR="00127830" w:rsidRPr="00105C97" w:rsidRDefault="00127830" w:rsidP="00105C97">
            <w:pPr>
              <w:spacing w:after="0" w:line="240" w:lineRule="auto"/>
              <w:jc w:val="center"/>
              <w:rPr>
                <w:rFonts w:ascii="Times New Roman" w:hAnsi="Times New Roman" w:cs="Times New Roman"/>
                <w:sz w:val="24"/>
                <w:szCs w:val="24"/>
              </w:rPr>
            </w:pPr>
          </w:p>
        </w:tc>
        <w:tc>
          <w:tcPr>
            <w:tcW w:w="3827" w:type="dxa"/>
            <w:vMerge w:val="restart"/>
          </w:tcPr>
          <w:p w:rsidR="00127830" w:rsidRPr="00105C97" w:rsidRDefault="00127830"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Соблюдение техники безопасности (кол-во несчастных случаев при производстве работ за последние 2 года)</w:t>
            </w:r>
          </w:p>
        </w:tc>
        <w:tc>
          <w:tcPr>
            <w:tcW w:w="1559" w:type="dxa"/>
            <w:gridSpan w:val="2"/>
          </w:tcPr>
          <w:p w:rsidR="00127830" w:rsidRPr="00105C97" w:rsidRDefault="00127830"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c>
          <w:tcPr>
            <w:tcW w:w="1418" w:type="dxa"/>
          </w:tcPr>
          <w:p w:rsidR="00127830" w:rsidRPr="00105C97" w:rsidRDefault="00127830"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r>
      <w:tr w:rsidR="00127830" w:rsidRPr="009A3F2A">
        <w:tc>
          <w:tcPr>
            <w:tcW w:w="534" w:type="dxa"/>
            <w:vMerge/>
          </w:tcPr>
          <w:p w:rsidR="00127830" w:rsidRPr="009A3F2A" w:rsidRDefault="00127830" w:rsidP="00105C97">
            <w:pPr>
              <w:spacing w:after="0" w:line="240" w:lineRule="auto"/>
              <w:jc w:val="center"/>
              <w:rPr>
                <w:sz w:val="20"/>
                <w:szCs w:val="20"/>
              </w:rPr>
            </w:pPr>
          </w:p>
        </w:tc>
        <w:tc>
          <w:tcPr>
            <w:tcW w:w="850" w:type="dxa"/>
            <w:vMerge/>
          </w:tcPr>
          <w:p w:rsidR="00127830" w:rsidRPr="00105C97" w:rsidRDefault="00127830" w:rsidP="00105C97">
            <w:pPr>
              <w:spacing w:after="0" w:line="240" w:lineRule="auto"/>
              <w:jc w:val="center"/>
              <w:rPr>
                <w:rFonts w:ascii="Times New Roman" w:hAnsi="Times New Roman" w:cs="Times New Roman"/>
                <w:sz w:val="24"/>
                <w:szCs w:val="24"/>
              </w:rPr>
            </w:pPr>
          </w:p>
        </w:tc>
        <w:tc>
          <w:tcPr>
            <w:tcW w:w="851" w:type="dxa"/>
            <w:vMerge/>
          </w:tcPr>
          <w:p w:rsidR="00127830" w:rsidRPr="00105C97" w:rsidRDefault="00127830" w:rsidP="00105C97">
            <w:pPr>
              <w:spacing w:after="0" w:line="240" w:lineRule="auto"/>
              <w:jc w:val="center"/>
              <w:rPr>
                <w:rFonts w:ascii="Times New Roman" w:hAnsi="Times New Roman" w:cs="Times New Roman"/>
                <w:sz w:val="24"/>
                <w:szCs w:val="24"/>
              </w:rPr>
            </w:pPr>
          </w:p>
        </w:tc>
        <w:tc>
          <w:tcPr>
            <w:tcW w:w="3827" w:type="dxa"/>
            <w:vMerge/>
          </w:tcPr>
          <w:p w:rsidR="00127830" w:rsidRPr="00105C97" w:rsidRDefault="00127830" w:rsidP="00105C97">
            <w:pPr>
              <w:spacing w:after="0" w:line="240" w:lineRule="auto"/>
              <w:jc w:val="center"/>
              <w:rPr>
                <w:rFonts w:ascii="Times New Roman" w:hAnsi="Times New Roman" w:cs="Times New Roman"/>
                <w:sz w:val="24"/>
                <w:szCs w:val="24"/>
              </w:rPr>
            </w:pPr>
          </w:p>
        </w:tc>
        <w:tc>
          <w:tcPr>
            <w:tcW w:w="1559" w:type="dxa"/>
            <w:gridSpan w:val="2"/>
          </w:tcPr>
          <w:p w:rsidR="00127830" w:rsidRPr="00105C97" w:rsidRDefault="00127830"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w:t>
            </w:r>
          </w:p>
        </w:tc>
        <w:tc>
          <w:tcPr>
            <w:tcW w:w="1418" w:type="dxa"/>
          </w:tcPr>
          <w:p w:rsidR="00127830" w:rsidRPr="00105C97" w:rsidRDefault="00127830"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5</w:t>
            </w:r>
          </w:p>
        </w:tc>
      </w:tr>
      <w:tr w:rsidR="00127830" w:rsidRPr="009A3F2A">
        <w:trPr>
          <w:trHeight w:val="396"/>
        </w:trPr>
        <w:tc>
          <w:tcPr>
            <w:tcW w:w="534" w:type="dxa"/>
            <w:vMerge/>
          </w:tcPr>
          <w:p w:rsidR="00127830" w:rsidRPr="009A3F2A" w:rsidRDefault="00127830" w:rsidP="00105C97">
            <w:pPr>
              <w:spacing w:after="0" w:line="240" w:lineRule="auto"/>
              <w:jc w:val="center"/>
              <w:rPr>
                <w:sz w:val="20"/>
                <w:szCs w:val="20"/>
              </w:rPr>
            </w:pPr>
          </w:p>
        </w:tc>
        <w:tc>
          <w:tcPr>
            <w:tcW w:w="850" w:type="dxa"/>
            <w:vMerge/>
          </w:tcPr>
          <w:p w:rsidR="00127830" w:rsidRPr="00105C97" w:rsidRDefault="00127830" w:rsidP="00105C97">
            <w:pPr>
              <w:spacing w:after="0" w:line="240" w:lineRule="auto"/>
              <w:jc w:val="center"/>
              <w:rPr>
                <w:rFonts w:ascii="Times New Roman" w:hAnsi="Times New Roman" w:cs="Times New Roman"/>
                <w:sz w:val="24"/>
                <w:szCs w:val="24"/>
              </w:rPr>
            </w:pPr>
          </w:p>
        </w:tc>
        <w:tc>
          <w:tcPr>
            <w:tcW w:w="851" w:type="dxa"/>
            <w:vMerge/>
          </w:tcPr>
          <w:p w:rsidR="00127830" w:rsidRPr="00105C97" w:rsidRDefault="00127830" w:rsidP="00105C97">
            <w:pPr>
              <w:spacing w:after="0" w:line="240" w:lineRule="auto"/>
              <w:jc w:val="center"/>
              <w:rPr>
                <w:rFonts w:ascii="Times New Roman" w:hAnsi="Times New Roman" w:cs="Times New Roman"/>
                <w:sz w:val="24"/>
                <w:szCs w:val="24"/>
              </w:rPr>
            </w:pPr>
          </w:p>
        </w:tc>
        <w:tc>
          <w:tcPr>
            <w:tcW w:w="3827" w:type="dxa"/>
            <w:vMerge/>
          </w:tcPr>
          <w:p w:rsidR="00127830" w:rsidRPr="00105C97" w:rsidRDefault="00127830" w:rsidP="00105C97">
            <w:pPr>
              <w:spacing w:after="0" w:line="240" w:lineRule="auto"/>
              <w:jc w:val="center"/>
              <w:rPr>
                <w:rFonts w:ascii="Times New Roman" w:hAnsi="Times New Roman" w:cs="Times New Roman"/>
                <w:sz w:val="24"/>
                <w:szCs w:val="24"/>
              </w:rPr>
            </w:pPr>
          </w:p>
        </w:tc>
        <w:tc>
          <w:tcPr>
            <w:tcW w:w="1559" w:type="dxa"/>
            <w:gridSpan w:val="2"/>
          </w:tcPr>
          <w:p w:rsidR="00127830" w:rsidRPr="00105C97" w:rsidRDefault="00127830"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 xml:space="preserve">2 и более </w:t>
            </w:r>
          </w:p>
        </w:tc>
        <w:tc>
          <w:tcPr>
            <w:tcW w:w="1418" w:type="dxa"/>
          </w:tcPr>
          <w:p w:rsidR="00127830" w:rsidRPr="00105C97" w:rsidRDefault="00127830"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10</w:t>
            </w:r>
          </w:p>
        </w:tc>
      </w:tr>
      <w:tr w:rsidR="00127830" w:rsidRPr="009A3F2A">
        <w:trPr>
          <w:trHeight w:val="269"/>
        </w:trPr>
        <w:tc>
          <w:tcPr>
            <w:tcW w:w="534" w:type="dxa"/>
            <w:vMerge/>
          </w:tcPr>
          <w:p w:rsidR="00127830" w:rsidRPr="009A3F2A" w:rsidRDefault="00127830" w:rsidP="00105C97">
            <w:pPr>
              <w:spacing w:after="0" w:line="240" w:lineRule="auto"/>
              <w:jc w:val="center"/>
              <w:rPr>
                <w:sz w:val="20"/>
                <w:szCs w:val="20"/>
              </w:rPr>
            </w:pPr>
          </w:p>
        </w:tc>
        <w:tc>
          <w:tcPr>
            <w:tcW w:w="850" w:type="dxa"/>
            <w:vMerge/>
          </w:tcPr>
          <w:p w:rsidR="00127830" w:rsidRPr="00105C97" w:rsidRDefault="00127830" w:rsidP="00105C97">
            <w:pPr>
              <w:spacing w:after="0" w:line="240" w:lineRule="auto"/>
              <w:jc w:val="center"/>
              <w:rPr>
                <w:rFonts w:ascii="Times New Roman" w:hAnsi="Times New Roman" w:cs="Times New Roman"/>
                <w:sz w:val="24"/>
                <w:szCs w:val="24"/>
              </w:rPr>
            </w:pPr>
          </w:p>
        </w:tc>
        <w:tc>
          <w:tcPr>
            <w:tcW w:w="851" w:type="dxa"/>
            <w:vMerge/>
          </w:tcPr>
          <w:p w:rsidR="00127830" w:rsidRPr="00105C97" w:rsidRDefault="00127830" w:rsidP="00105C97">
            <w:pPr>
              <w:spacing w:after="0" w:line="240" w:lineRule="auto"/>
              <w:jc w:val="center"/>
              <w:rPr>
                <w:rFonts w:ascii="Times New Roman" w:hAnsi="Times New Roman" w:cs="Times New Roman"/>
                <w:sz w:val="24"/>
                <w:szCs w:val="24"/>
              </w:rPr>
            </w:pPr>
          </w:p>
        </w:tc>
        <w:tc>
          <w:tcPr>
            <w:tcW w:w="3827" w:type="dxa"/>
            <w:vMerge w:val="restart"/>
          </w:tcPr>
          <w:p w:rsidR="00127830" w:rsidRPr="00105C97" w:rsidRDefault="00127830" w:rsidP="00105C97">
            <w:pPr>
              <w:widowControl w:val="0"/>
              <w:shd w:val="clear" w:color="auto" w:fill="FFFFFF"/>
              <w:tabs>
                <w:tab w:val="left" w:pos="993"/>
              </w:tabs>
              <w:autoSpaceDE w:val="0"/>
              <w:autoSpaceDN w:val="0"/>
              <w:adjustRightInd w:val="0"/>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 xml:space="preserve">Сведения об удовлетворенных исках, предъявленных участнику конкурса, об исполнении договорных обязательств по договорам подряда за последние 2 года </w:t>
            </w:r>
          </w:p>
        </w:tc>
        <w:tc>
          <w:tcPr>
            <w:tcW w:w="1559" w:type="dxa"/>
            <w:gridSpan w:val="2"/>
          </w:tcPr>
          <w:p w:rsidR="00127830" w:rsidRPr="00105C97" w:rsidRDefault="00127830"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c>
          <w:tcPr>
            <w:tcW w:w="1418" w:type="dxa"/>
          </w:tcPr>
          <w:p w:rsidR="00127830" w:rsidRPr="00105C97" w:rsidRDefault="00127830"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r>
      <w:tr w:rsidR="00127830" w:rsidRPr="009A3F2A">
        <w:trPr>
          <w:trHeight w:val="269"/>
        </w:trPr>
        <w:tc>
          <w:tcPr>
            <w:tcW w:w="534" w:type="dxa"/>
            <w:vMerge/>
          </w:tcPr>
          <w:p w:rsidR="00127830" w:rsidRPr="009A3F2A" w:rsidRDefault="00127830" w:rsidP="00105C97">
            <w:pPr>
              <w:spacing w:after="0" w:line="240" w:lineRule="auto"/>
              <w:jc w:val="center"/>
              <w:rPr>
                <w:sz w:val="20"/>
                <w:szCs w:val="20"/>
              </w:rPr>
            </w:pPr>
          </w:p>
        </w:tc>
        <w:tc>
          <w:tcPr>
            <w:tcW w:w="850" w:type="dxa"/>
            <w:vMerge/>
          </w:tcPr>
          <w:p w:rsidR="00127830" w:rsidRPr="00105C97" w:rsidRDefault="00127830" w:rsidP="00105C97">
            <w:pPr>
              <w:spacing w:after="0" w:line="240" w:lineRule="auto"/>
              <w:jc w:val="center"/>
              <w:rPr>
                <w:rFonts w:ascii="Times New Roman" w:hAnsi="Times New Roman" w:cs="Times New Roman"/>
                <w:sz w:val="24"/>
                <w:szCs w:val="24"/>
              </w:rPr>
            </w:pPr>
          </w:p>
        </w:tc>
        <w:tc>
          <w:tcPr>
            <w:tcW w:w="851" w:type="dxa"/>
            <w:vMerge/>
          </w:tcPr>
          <w:p w:rsidR="00127830" w:rsidRPr="00105C97" w:rsidRDefault="00127830" w:rsidP="00105C97">
            <w:pPr>
              <w:spacing w:after="0" w:line="240" w:lineRule="auto"/>
              <w:jc w:val="center"/>
              <w:rPr>
                <w:rFonts w:ascii="Times New Roman" w:hAnsi="Times New Roman" w:cs="Times New Roman"/>
                <w:sz w:val="24"/>
                <w:szCs w:val="24"/>
              </w:rPr>
            </w:pPr>
          </w:p>
        </w:tc>
        <w:tc>
          <w:tcPr>
            <w:tcW w:w="3827" w:type="dxa"/>
            <w:vMerge/>
          </w:tcPr>
          <w:p w:rsidR="00127830" w:rsidRPr="00105C97" w:rsidRDefault="00127830" w:rsidP="00105C97">
            <w:pPr>
              <w:spacing w:after="0" w:line="240" w:lineRule="auto"/>
              <w:jc w:val="center"/>
              <w:rPr>
                <w:rFonts w:ascii="Times New Roman" w:hAnsi="Times New Roman" w:cs="Times New Roman"/>
                <w:sz w:val="24"/>
                <w:szCs w:val="24"/>
              </w:rPr>
            </w:pPr>
          </w:p>
        </w:tc>
        <w:tc>
          <w:tcPr>
            <w:tcW w:w="1559" w:type="dxa"/>
            <w:gridSpan w:val="2"/>
          </w:tcPr>
          <w:p w:rsidR="00127830" w:rsidRPr="00105C97" w:rsidRDefault="00127830"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w:t>
            </w:r>
          </w:p>
        </w:tc>
        <w:tc>
          <w:tcPr>
            <w:tcW w:w="1418" w:type="dxa"/>
          </w:tcPr>
          <w:p w:rsidR="00127830" w:rsidRPr="00105C97" w:rsidRDefault="00127830"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5</w:t>
            </w:r>
          </w:p>
        </w:tc>
      </w:tr>
      <w:tr w:rsidR="00127830" w:rsidRPr="009A3F2A">
        <w:trPr>
          <w:trHeight w:val="1246"/>
        </w:trPr>
        <w:tc>
          <w:tcPr>
            <w:tcW w:w="534" w:type="dxa"/>
            <w:vMerge/>
          </w:tcPr>
          <w:p w:rsidR="00127830" w:rsidRPr="009A3F2A" w:rsidRDefault="00127830" w:rsidP="00105C97">
            <w:pPr>
              <w:spacing w:after="0" w:line="240" w:lineRule="auto"/>
              <w:jc w:val="center"/>
              <w:rPr>
                <w:sz w:val="20"/>
                <w:szCs w:val="20"/>
              </w:rPr>
            </w:pPr>
          </w:p>
        </w:tc>
        <w:tc>
          <w:tcPr>
            <w:tcW w:w="850" w:type="dxa"/>
            <w:vMerge/>
          </w:tcPr>
          <w:p w:rsidR="00127830" w:rsidRPr="00105C97" w:rsidRDefault="00127830" w:rsidP="00105C97">
            <w:pPr>
              <w:spacing w:after="0" w:line="240" w:lineRule="auto"/>
              <w:jc w:val="center"/>
              <w:rPr>
                <w:rFonts w:ascii="Times New Roman" w:hAnsi="Times New Roman" w:cs="Times New Roman"/>
                <w:sz w:val="24"/>
                <w:szCs w:val="24"/>
              </w:rPr>
            </w:pPr>
          </w:p>
        </w:tc>
        <w:tc>
          <w:tcPr>
            <w:tcW w:w="851" w:type="dxa"/>
            <w:vMerge/>
          </w:tcPr>
          <w:p w:rsidR="00127830" w:rsidRPr="00105C97" w:rsidRDefault="00127830" w:rsidP="00105C97">
            <w:pPr>
              <w:spacing w:after="0" w:line="240" w:lineRule="auto"/>
              <w:jc w:val="center"/>
              <w:rPr>
                <w:rFonts w:ascii="Times New Roman" w:hAnsi="Times New Roman" w:cs="Times New Roman"/>
                <w:sz w:val="24"/>
                <w:szCs w:val="24"/>
              </w:rPr>
            </w:pPr>
          </w:p>
        </w:tc>
        <w:tc>
          <w:tcPr>
            <w:tcW w:w="3827" w:type="dxa"/>
            <w:vMerge/>
          </w:tcPr>
          <w:p w:rsidR="00127830" w:rsidRPr="00105C97" w:rsidRDefault="00127830" w:rsidP="00105C97">
            <w:pPr>
              <w:spacing w:after="0" w:line="240" w:lineRule="auto"/>
              <w:jc w:val="center"/>
              <w:rPr>
                <w:rFonts w:ascii="Times New Roman" w:hAnsi="Times New Roman" w:cs="Times New Roman"/>
                <w:sz w:val="24"/>
                <w:szCs w:val="24"/>
              </w:rPr>
            </w:pPr>
          </w:p>
        </w:tc>
        <w:tc>
          <w:tcPr>
            <w:tcW w:w="1559" w:type="dxa"/>
            <w:gridSpan w:val="2"/>
          </w:tcPr>
          <w:p w:rsidR="00127830" w:rsidRPr="00105C97" w:rsidRDefault="00127830" w:rsidP="00105C97">
            <w:pPr>
              <w:spacing w:after="0" w:line="240" w:lineRule="auto"/>
              <w:jc w:val="center"/>
              <w:rPr>
                <w:rFonts w:ascii="Times New Roman" w:hAnsi="Times New Roman" w:cs="Times New Roman"/>
                <w:sz w:val="24"/>
                <w:szCs w:val="24"/>
              </w:rPr>
            </w:pPr>
          </w:p>
          <w:p w:rsidR="00127830" w:rsidRPr="00105C97" w:rsidRDefault="00127830"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 и более</w:t>
            </w:r>
          </w:p>
        </w:tc>
        <w:tc>
          <w:tcPr>
            <w:tcW w:w="1418" w:type="dxa"/>
          </w:tcPr>
          <w:p w:rsidR="00127830" w:rsidRPr="00105C97" w:rsidRDefault="00127830" w:rsidP="00105C97">
            <w:pPr>
              <w:spacing w:after="0" w:line="240" w:lineRule="auto"/>
              <w:jc w:val="center"/>
              <w:rPr>
                <w:rFonts w:ascii="Times New Roman" w:hAnsi="Times New Roman" w:cs="Times New Roman"/>
                <w:sz w:val="24"/>
                <w:szCs w:val="24"/>
              </w:rPr>
            </w:pPr>
          </w:p>
          <w:p w:rsidR="00127830" w:rsidRPr="00105C97" w:rsidRDefault="00127830"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10</w:t>
            </w:r>
          </w:p>
          <w:p w:rsidR="00127830" w:rsidRPr="00105C97" w:rsidRDefault="00127830" w:rsidP="00105C97">
            <w:pPr>
              <w:spacing w:after="0" w:line="240" w:lineRule="auto"/>
              <w:jc w:val="center"/>
              <w:rPr>
                <w:rFonts w:ascii="Times New Roman" w:hAnsi="Times New Roman" w:cs="Times New Roman"/>
                <w:sz w:val="24"/>
                <w:szCs w:val="24"/>
              </w:rPr>
            </w:pPr>
          </w:p>
        </w:tc>
      </w:tr>
      <w:tr w:rsidR="00127830" w:rsidRPr="009A3F2A">
        <w:trPr>
          <w:trHeight w:val="164"/>
        </w:trPr>
        <w:tc>
          <w:tcPr>
            <w:tcW w:w="9039" w:type="dxa"/>
            <w:gridSpan w:val="7"/>
            <w:tcBorders>
              <w:left w:val="nil"/>
              <w:bottom w:val="nil"/>
              <w:right w:val="nil"/>
            </w:tcBorders>
          </w:tcPr>
          <w:p w:rsidR="00127830" w:rsidRPr="00105C97" w:rsidRDefault="00127830" w:rsidP="00105C97">
            <w:pPr>
              <w:pStyle w:val="ConsNormal"/>
              <w:tabs>
                <w:tab w:val="left" w:pos="900"/>
                <w:tab w:val="left" w:pos="1260"/>
              </w:tabs>
              <w:ind w:right="0" w:firstLine="0"/>
              <w:jc w:val="both"/>
              <w:rPr>
                <w:rFonts w:ascii="Times New Roman" w:hAnsi="Times New Roman" w:cs="Times New Roman"/>
                <w:sz w:val="24"/>
                <w:szCs w:val="24"/>
              </w:rPr>
            </w:pPr>
          </w:p>
          <w:p w:rsidR="00127830" w:rsidRPr="00213631" w:rsidRDefault="00127830" w:rsidP="003214BE">
            <w:pPr>
              <w:pStyle w:val="ConsNormal"/>
              <w:numPr>
                <w:ilvl w:val="2"/>
                <w:numId w:val="15"/>
              </w:numPr>
              <w:tabs>
                <w:tab w:val="left" w:pos="426"/>
              </w:tabs>
              <w:ind w:left="0" w:right="0" w:firstLine="567"/>
              <w:jc w:val="both"/>
              <w:rPr>
                <w:rFonts w:ascii="Times New Roman" w:hAnsi="Times New Roman" w:cs="Times New Roman"/>
                <w:sz w:val="24"/>
                <w:szCs w:val="24"/>
              </w:rPr>
            </w:pPr>
            <w:r w:rsidRPr="00213631">
              <w:rPr>
                <w:rFonts w:ascii="Times New Roman" w:hAnsi="Times New Roman" w:cs="Times New Roman"/>
                <w:sz w:val="24"/>
                <w:szCs w:val="24"/>
              </w:rPr>
              <w:t>Суммирование баллов, полученных каждой заявкой по трем критериям.</w:t>
            </w:r>
          </w:p>
          <w:p w:rsidR="00127830" w:rsidRDefault="00127830" w:rsidP="003214BE">
            <w:pPr>
              <w:pStyle w:val="ConsNormal"/>
              <w:numPr>
                <w:ilvl w:val="2"/>
                <w:numId w:val="16"/>
              </w:numPr>
              <w:tabs>
                <w:tab w:val="left" w:pos="426"/>
              </w:tabs>
              <w:ind w:left="0" w:right="0" w:firstLine="567"/>
              <w:jc w:val="both"/>
              <w:rPr>
                <w:rFonts w:ascii="Times New Roman" w:hAnsi="Times New Roman" w:cs="Times New Roman"/>
                <w:sz w:val="24"/>
                <w:szCs w:val="24"/>
              </w:rPr>
            </w:pPr>
            <w:r w:rsidRPr="00213631">
              <w:rPr>
                <w:rFonts w:ascii="Times New Roman" w:hAnsi="Times New Roman" w:cs="Times New Roman"/>
                <w:sz w:val="24"/>
                <w:szCs w:val="24"/>
              </w:rPr>
              <w:t>Ранжирование заявок по количеству полученных баллов: номер 1 получает заявка, набравшая наибольшее количество баллов, далее порядковые номера выставляются по мере уменьшения количества баллов. При равном количестве баллов, приоритет получает заявка, получившая наибольшее количество баллов по критерию «Квалификация», затем по критерию «Цена договора» и, в случае необходимости - подкритерию «Срок выполнения работ» последовательно. Участник, подавший заявку, которой в результате ранжирования присвоен номер 1, объявляется победителем конкурса.</w:t>
            </w:r>
          </w:p>
          <w:p w:rsidR="00127830" w:rsidRPr="00105C97" w:rsidRDefault="00127830" w:rsidP="00105C97">
            <w:pPr>
              <w:pStyle w:val="ConsNormal"/>
              <w:tabs>
                <w:tab w:val="left" w:pos="900"/>
                <w:tab w:val="left" w:pos="1260"/>
              </w:tabs>
              <w:ind w:right="0" w:firstLine="0"/>
              <w:jc w:val="both"/>
              <w:rPr>
                <w:rFonts w:ascii="Times New Roman" w:hAnsi="Times New Roman" w:cs="Times New Roman"/>
                <w:sz w:val="24"/>
                <w:szCs w:val="24"/>
              </w:rPr>
            </w:pPr>
          </w:p>
        </w:tc>
      </w:tr>
    </w:tbl>
    <w:p w:rsidR="00127830" w:rsidRDefault="00127830" w:rsidP="00A9484D">
      <w:pPr>
        <w:spacing w:after="0" w:line="240" w:lineRule="auto"/>
        <w:jc w:val="both"/>
        <w:rPr>
          <w:rFonts w:ascii="Times New Roman" w:hAnsi="Times New Roman" w:cs="Times New Roman"/>
          <w:sz w:val="24"/>
          <w:szCs w:val="24"/>
        </w:rPr>
      </w:pPr>
    </w:p>
    <w:p w:rsidR="00127830" w:rsidRDefault="00127830" w:rsidP="00A9484D">
      <w:pPr>
        <w:spacing w:after="0" w:line="240" w:lineRule="auto"/>
        <w:jc w:val="both"/>
        <w:rPr>
          <w:rFonts w:ascii="Times New Roman" w:hAnsi="Times New Roman" w:cs="Times New Roman"/>
          <w:sz w:val="24"/>
          <w:szCs w:val="24"/>
        </w:rPr>
      </w:pPr>
    </w:p>
    <w:p w:rsidR="00127830" w:rsidRDefault="00127830" w:rsidP="00A9484D">
      <w:pPr>
        <w:spacing w:after="0" w:line="240" w:lineRule="auto"/>
        <w:jc w:val="both"/>
        <w:rPr>
          <w:rFonts w:ascii="Times New Roman" w:hAnsi="Times New Roman" w:cs="Times New Roman"/>
          <w:sz w:val="24"/>
          <w:szCs w:val="24"/>
        </w:rPr>
      </w:pPr>
    </w:p>
    <w:p w:rsidR="00127830" w:rsidRDefault="00127830" w:rsidP="00A9484D">
      <w:pPr>
        <w:spacing w:after="0" w:line="240" w:lineRule="auto"/>
        <w:jc w:val="both"/>
        <w:rPr>
          <w:rFonts w:ascii="Times New Roman" w:hAnsi="Times New Roman" w:cs="Times New Roman"/>
          <w:sz w:val="24"/>
          <w:szCs w:val="24"/>
        </w:rPr>
      </w:pPr>
    </w:p>
    <w:p w:rsidR="00127830" w:rsidRDefault="00127830" w:rsidP="00A9484D">
      <w:pPr>
        <w:spacing w:after="0" w:line="240" w:lineRule="auto"/>
        <w:jc w:val="both"/>
        <w:rPr>
          <w:rFonts w:ascii="Times New Roman" w:hAnsi="Times New Roman" w:cs="Times New Roman"/>
          <w:sz w:val="24"/>
          <w:szCs w:val="24"/>
        </w:rPr>
      </w:pPr>
    </w:p>
    <w:p w:rsidR="00127830" w:rsidRPr="00CD2722" w:rsidRDefault="00127830" w:rsidP="00EE10CF">
      <w:pPr>
        <w:spacing w:after="0" w:line="240" w:lineRule="auto"/>
        <w:jc w:val="right"/>
        <w:rPr>
          <w:rFonts w:ascii="Times New Roman" w:hAnsi="Times New Roman" w:cs="Times New Roman"/>
          <w:b/>
          <w:bCs/>
          <w:sz w:val="24"/>
          <w:szCs w:val="24"/>
        </w:rPr>
      </w:pPr>
      <w:r w:rsidRPr="00CD2722">
        <w:rPr>
          <w:rFonts w:ascii="Times New Roman" w:hAnsi="Times New Roman" w:cs="Times New Roman"/>
          <w:b/>
          <w:bCs/>
          <w:sz w:val="24"/>
          <w:szCs w:val="24"/>
        </w:rPr>
        <w:t>Приложение 1</w:t>
      </w:r>
    </w:p>
    <w:p w:rsidR="00127830" w:rsidRPr="00CD2722" w:rsidRDefault="00127830" w:rsidP="00EE10CF">
      <w:pPr>
        <w:spacing w:after="0" w:line="240" w:lineRule="auto"/>
        <w:ind w:left="6372"/>
        <w:jc w:val="right"/>
        <w:rPr>
          <w:rFonts w:ascii="Times New Roman" w:hAnsi="Times New Roman" w:cs="Times New Roman"/>
          <w:b/>
          <w:bCs/>
          <w:sz w:val="24"/>
          <w:szCs w:val="24"/>
        </w:rPr>
      </w:pPr>
      <w:r w:rsidRPr="00CD2722">
        <w:rPr>
          <w:rFonts w:ascii="Times New Roman" w:hAnsi="Times New Roman" w:cs="Times New Roman"/>
          <w:b/>
          <w:bCs/>
          <w:sz w:val="24"/>
          <w:szCs w:val="24"/>
        </w:rPr>
        <w:t>к порядку привлечения подрядных организаций для выполнения работ по капитальному ремонту многоквартирных домов</w:t>
      </w:r>
    </w:p>
    <w:p w:rsidR="00127830" w:rsidRPr="00CD2722" w:rsidRDefault="00127830" w:rsidP="00EE10CF">
      <w:pPr>
        <w:spacing w:after="0" w:line="240" w:lineRule="auto"/>
        <w:ind w:left="6372"/>
        <w:jc w:val="right"/>
        <w:rPr>
          <w:rFonts w:ascii="Times New Roman" w:hAnsi="Times New Roman" w:cs="Times New Roman"/>
          <w:b/>
          <w:bCs/>
          <w:sz w:val="24"/>
          <w:szCs w:val="24"/>
        </w:rPr>
      </w:pPr>
    </w:p>
    <w:p w:rsidR="00127830" w:rsidRPr="00907E6B" w:rsidRDefault="00127830" w:rsidP="00907E6B">
      <w:pPr>
        <w:spacing w:after="0" w:line="240" w:lineRule="auto"/>
        <w:jc w:val="center"/>
        <w:rPr>
          <w:rFonts w:ascii="Times New Roman" w:hAnsi="Times New Roman" w:cs="Times New Roman"/>
          <w:b/>
          <w:bCs/>
          <w:sz w:val="24"/>
          <w:szCs w:val="24"/>
        </w:rPr>
      </w:pPr>
      <w:r w:rsidRPr="00907E6B">
        <w:rPr>
          <w:rFonts w:ascii="Times New Roman" w:hAnsi="Times New Roman" w:cs="Times New Roman"/>
          <w:b/>
          <w:bCs/>
          <w:sz w:val="24"/>
          <w:szCs w:val="24"/>
        </w:rPr>
        <w:t>Заявка</w:t>
      </w:r>
    </w:p>
    <w:p w:rsidR="00127830" w:rsidRPr="00907E6B" w:rsidRDefault="00127830" w:rsidP="00907E6B">
      <w:pPr>
        <w:tabs>
          <w:tab w:val="left" w:pos="6237"/>
        </w:tabs>
        <w:spacing w:after="0" w:line="240" w:lineRule="auto"/>
        <w:jc w:val="center"/>
        <w:rPr>
          <w:rFonts w:ascii="Times New Roman" w:hAnsi="Times New Roman" w:cs="Times New Roman"/>
          <w:b/>
          <w:bCs/>
          <w:sz w:val="24"/>
          <w:szCs w:val="24"/>
        </w:rPr>
      </w:pPr>
      <w:r w:rsidRPr="00907E6B">
        <w:rPr>
          <w:rFonts w:ascii="Times New Roman" w:hAnsi="Times New Roman" w:cs="Times New Roman"/>
          <w:b/>
          <w:bCs/>
          <w:sz w:val="24"/>
          <w:szCs w:val="24"/>
        </w:rPr>
        <w:t xml:space="preserve">на участие в конкурсе на выполнение работ по капитальному ремонту </w:t>
      </w:r>
    </w:p>
    <w:p w:rsidR="00127830" w:rsidRPr="00907E6B" w:rsidRDefault="00127830" w:rsidP="00907E6B">
      <w:pPr>
        <w:tabs>
          <w:tab w:val="left" w:pos="6237"/>
        </w:tabs>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__________________________________________________________________________________________________________________________________________________________</w:t>
      </w:r>
    </w:p>
    <w:p w:rsidR="00127830" w:rsidRPr="00907E6B" w:rsidRDefault="00127830" w:rsidP="00907E6B">
      <w:pPr>
        <w:tabs>
          <w:tab w:val="left" w:pos="6237"/>
        </w:tabs>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(указать наименование работ, объект и адрес)</w:t>
      </w:r>
    </w:p>
    <w:p w:rsidR="00127830" w:rsidRPr="00907E6B" w:rsidRDefault="00127830" w:rsidP="00907E6B">
      <w:pPr>
        <w:spacing w:after="0" w:line="240" w:lineRule="auto"/>
        <w:ind w:firstLine="284"/>
        <w:jc w:val="both"/>
        <w:rPr>
          <w:rFonts w:ascii="Times New Roman" w:hAnsi="Times New Roman" w:cs="Times New Roman"/>
          <w:sz w:val="24"/>
          <w:szCs w:val="24"/>
        </w:rPr>
      </w:pPr>
      <w:r w:rsidRPr="00907E6B">
        <w:rPr>
          <w:rFonts w:ascii="Times New Roman" w:hAnsi="Times New Roman" w:cs="Times New Roman"/>
          <w:sz w:val="24"/>
          <w:szCs w:val="24"/>
        </w:rPr>
        <w:t>1.</w:t>
      </w:r>
      <w:r w:rsidRPr="00907E6B">
        <w:rPr>
          <w:rFonts w:ascii="Times New Roman" w:hAnsi="Times New Roman" w:cs="Times New Roman"/>
          <w:sz w:val="24"/>
          <w:szCs w:val="24"/>
        </w:rPr>
        <w:tab/>
        <w:t>Участник:</w:t>
      </w:r>
    </w:p>
    <w:tbl>
      <w:tblPr>
        <w:tblW w:w="946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20"/>
        <w:gridCol w:w="3544"/>
      </w:tblGrid>
      <w:tr w:rsidR="00127830" w:rsidRPr="009A3F2A">
        <w:tc>
          <w:tcPr>
            <w:tcW w:w="5920" w:type="dxa"/>
          </w:tcPr>
          <w:p w:rsidR="00127830" w:rsidRPr="00907E6B" w:rsidRDefault="00127830" w:rsidP="00907E6B">
            <w:pPr>
              <w:autoSpaceDE w:val="0"/>
              <w:autoSpaceDN w:val="0"/>
              <w:adjustRightInd w:val="0"/>
              <w:spacing w:after="0" w:line="240" w:lineRule="auto"/>
              <w:rPr>
                <w:rFonts w:ascii="Times New Roman" w:hAnsi="Times New Roman" w:cs="Times New Roman"/>
                <w:sz w:val="24"/>
                <w:szCs w:val="24"/>
              </w:rPr>
            </w:pPr>
            <w:r w:rsidRPr="00907E6B">
              <w:rPr>
                <w:rFonts w:ascii="Times New Roman" w:hAnsi="Times New Roman" w:cs="Times New Roman"/>
                <w:sz w:val="24"/>
                <w:szCs w:val="24"/>
              </w:rPr>
              <w:t>1.1. Наименование юридического лица</w:t>
            </w:r>
          </w:p>
        </w:tc>
        <w:tc>
          <w:tcPr>
            <w:tcW w:w="3544" w:type="dxa"/>
          </w:tcPr>
          <w:p w:rsidR="00127830" w:rsidRPr="00907E6B" w:rsidRDefault="00127830" w:rsidP="00907E6B">
            <w:pPr>
              <w:spacing w:after="0" w:line="240" w:lineRule="auto"/>
              <w:jc w:val="both"/>
              <w:rPr>
                <w:rFonts w:ascii="Times New Roman" w:hAnsi="Times New Roman" w:cs="Times New Roman"/>
                <w:sz w:val="24"/>
                <w:szCs w:val="24"/>
              </w:rPr>
            </w:pPr>
          </w:p>
        </w:tc>
      </w:tr>
      <w:tr w:rsidR="00127830" w:rsidRPr="009A3F2A">
        <w:tc>
          <w:tcPr>
            <w:tcW w:w="5920" w:type="dxa"/>
          </w:tcPr>
          <w:p w:rsidR="00127830" w:rsidRPr="00907E6B" w:rsidRDefault="00127830" w:rsidP="00907E6B">
            <w:pPr>
              <w:numPr>
                <w:ilvl w:val="1"/>
                <w:numId w:val="17"/>
              </w:numPr>
              <w:autoSpaceDE w:val="0"/>
              <w:autoSpaceDN w:val="0"/>
              <w:adjustRightInd w:val="0"/>
              <w:spacing w:after="0" w:line="240" w:lineRule="auto"/>
              <w:ind w:left="0"/>
              <w:jc w:val="both"/>
              <w:rPr>
                <w:rFonts w:ascii="Times New Roman" w:hAnsi="Times New Roman" w:cs="Times New Roman"/>
                <w:sz w:val="24"/>
                <w:szCs w:val="24"/>
              </w:rPr>
            </w:pPr>
            <w:r w:rsidRPr="00907E6B">
              <w:rPr>
                <w:rFonts w:ascii="Times New Roman" w:hAnsi="Times New Roman" w:cs="Times New Roman"/>
                <w:sz w:val="24"/>
                <w:szCs w:val="24"/>
              </w:rPr>
              <w:t>1.2. ИНН</w:t>
            </w:r>
          </w:p>
        </w:tc>
        <w:tc>
          <w:tcPr>
            <w:tcW w:w="3544" w:type="dxa"/>
          </w:tcPr>
          <w:p w:rsidR="00127830" w:rsidRPr="00907E6B" w:rsidRDefault="00127830" w:rsidP="00907E6B">
            <w:pPr>
              <w:spacing w:after="0" w:line="240" w:lineRule="auto"/>
              <w:jc w:val="both"/>
              <w:rPr>
                <w:rFonts w:ascii="Times New Roman" w:hAnsi="Times New Roman" w:cs="Times New Roman"/>
                <w:sz w:val="24"/>
                <w:szCs w:val="24"/>
              </w:rPr>
            </w:pPr>
          </w:p>
        </w:tc>
      </w:tr>
      <w:tr w:rsidR="00127830" w:rsidRPr="009A3F2A">
        <w:tc>
          <w:tcPr>
            <w:tcW w:w="5920" w:type="dxa"/>
          </w:tcPr>
          <w:p w:rsidR="00127830" w:rsidRPr="00907E6B" w:rsidRDefault="00127830"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 xml:space="preserve">1.3. Юридический адрес </w:t>
            </w:r>
          </w:p>
        </w:tc>
        <w:tc>
          <w:tcPr>
            <w:tcW w:w="3544" w:type="dxa"/>
          </w:tcPr>
          <w:p w:rsidR="00127830" w:rsidRPr="00907E6B" w:rsidRDefault="00127830" w:rsidP="00907E6B">
            <w:pPr>
              <w:spacing w:after="0" w:line="240" w:lineRule="auto"/>
              <w:jc w:val="both"/>
              <w:rPr>
                <w:rFonts w:ascii="Times New Roman" w:hAnsi="Times New Roman" w:cs="Times New Roman"/>
                <w:sz w:val="24"/>
                <w:szCs w:val="24"/>
              </w:rPr>
            </w:pPr>
          </w:p>
        </w:tc>
      </w:tr>
      <w:tr w:rsidR="00127830" w:rsidRPr="009A3F2A">
        <w:tc>
          <w:tcPr>
            <w:tcW w:w="5920" w:type="dxa"/>
          </w:tcPr>
          <w:p w:rsidR="00127830" w:rsidRPr="00907E6B" w:rsidRDefault="00127830"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1.4. Фактический адрес</w:t>
            </w:r>
          </w:p>
        </w:tc>
        <w:tc>
          <w:tcPr>
            <w:tcW w:w="3544" w:type="dxa"/>
          </w:tcPr>
          <w:p w:rsidR="00127830" w:rsidRPr="00907E6B" w:rsidRDefault="00127830" w:rsidP="00907E6B">
            <w:pPr>
              <w:spacing w:after="0" w:line="240" w:lineRule="auto"/>
              <w:jc w:val="both"/>
              <w:rPr>
                <w:rFonts w:ascii="Times New Roman" w:hAnsi="Times New Roman" w:cs="Times New Roman"/>
                <w:sz w:val="24"/>
                <w:szCs w:val="24"/>
              </w:rPr>
            </w:pPr>
          </w:p>
        </w:tc>
      </w:tr>
      <w:tr w:rsidR="00127830" w:rsidRPr="009A3F2A">
        <w:tc>
          <w:tcPr>
            <w:tcW w:w="5920" w:type="dxa"/>
          </w:tcPr>
          <w:p w:rsidR="00127830" w:rsidRPr="00907E6B" w:rsidRDefault="00127830"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1.5. Контактный телефон (факс)</w:t>
            </w:r>
          </w:p>
        </w:tc>
        <w:tc>
          <w:tcPr>
            <w:tcW w:w="3544" w:type="dxa"/>
          </w:tcPr>
          <w:p w:rsidR="00127830" w:rsidRPr="00907E6B" w:rsidRDefault="00127830" w:rsidP="00907E6B">
            <w:pPr>
              <w:spacing w:after="0" w:line="240" w:lineRule="auto"/>
              <w:jc w:val="both"/>
              <w:rPr>
                <w:rFonts w:ascii="Times New Roman" w:hAnsi="Times New Roman" w:cs="Times New Roman"/>
                <w:sz w:val="24"/>
                <w:szCs w:val="24"/>
              </w:rPr>
            </w:pPr>
          </w:p>
        </w:tc>
      </w:tr>
      <w:tr w:rsidR="00127830" w:rsidRPr="009A3F2A">
        <w:tc>
          <w:tcPr>
            <w:tcW w:w="5920" w:type="dxa"/>
          </w:tcPr>
          <w:p w:rsidR="00127830" w:rsidRPr="00907E6B" w:rsidRDefault="00127830"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1.6. Контактное лицо</w:t>
            </w:r>
          </w:p>
        </w:tc>
        <w:tc>
          <w:tcPr>
            <w:tcW w:w="3544" w:type="dxa"/>
          </w:tcPr>
          <w:p w:rsidR="00127830" w:rsidRPr="00907E6B" w:rsidRDefault="00127830" w:rsidP="00907E6B">
            <w:pPr>
              <w:spacing w:after="0" w:line="240" w:lineRule="auto"/>
              <w:jc w:val="both"/>
              <w:rPr>
                <w:rFonts w:ascii="Times New Roman" w:hAnsi="Times New Roman" w:cs="Times New Roman"/>
                <w:sz w:val="24"/>
                <w:szCs w:val="24"/>
              </w:rPr>
            </w:pPr>
          </w:p>
        </w:tc>
      </w:tr>
    </w:tbl>
    <w:p w:rsidR="00127830" w:rsidRPr="00907E6B" w:rsidRDefault="00127830" w:rsidP="00907E6B">
      <w:pPr>
        <w:pStyle w:val="BodyText3"/>
        <w:ind w:left="450"/>
        <w:jc w:val="both"/>
        <w:rPr>
          <w:b w:val="0"/>
          <w:bCs w:val="0"/>
          <w:i w:val="0"/>
          <w:iCs w:val="0"/>
          <w:sz w:val="24"/>
          <w:szCs w:val="24"/>
        </w:rPr>
      </w:pPr>
    </w:p>
    <w:p w:rsidR="00127830" w:rsidRPr="00907E6B" w:rsidRDefault="00127830" w:rsidP="00907E6B">
      <w:pPr>
        <w:pStyle w:val="BodyText3"/>
        <w:numPr>
          <w:ilvl w:val="0"/>
          <w:numId w:val="17"/>
        </w:numPr>
        <w:ind w:hanging="166"/>
        <w:jc w:val="both"/>
        <w:rPr>
          <w:b w:val="0"/>
          <w:bCs w:val="0"/>
          <w:i w:val="0"/>
          <w:iCs w:val="0"/>
          <w:sz w:val="24"/>
          <w:szCs w:val="24"/>
        </w:rPr>
      </w:pPr>
      <w:r w:rsidRPr="00907E6B">
        <w:rPr>
          <w:b w:val="0"/>
          <w:bCs w:val="0"/>
          <w:i w:val="0"/>
          <w:iCs w:val="0"/>
          <w:sz w:val="24"/>
          <w:szCs w:val="24"/>
        </w:rPr>
        <w:t>Электронный адрес участника ____________________________________________</w:t>
      </w:r>
    </w:p>
    <w:p w:rsidR="00127830" w:rsidRPr="00907E6B" w:rsidRDefault="00127830" w:rsidP="00907E6B">
      <w:pPr>
        <w:pStyle w:val="BodyText3"/>
        <w:numPr>
          <w:ilvl w:val="0"/>
          <w:numId w:val="17"/>
        </w:numPr>
        <w:ind w:hanging="166"/>
        <w:jc w:val="both"/>
        <w:rPr>
          <w:b w:val="0"/>
          <w:bCs w:val="0"/>
          <w:i w:val="0"/>
          <w:iCs w:val="0"/>
          <w:sz w:val="24"/>
          <w:szCs w:val="24"/>
        </w:rPr>
      </w:pPr>
      <w:r w:rsidRPr="00907E6B">
        <w:rPr>
          <w:b w:val="0"/>
          <w:bCs w:val="0"/>
          <w:i w:val="0"/>
          <w:iCs w:val="0"/>
          <w:sz w:val="24"/>
          <w:szCs w:val="24"/>
        </w:rPr>
        <w:t>Участник ____________________ плательщиком налога на добавленную стоимость.</w:t>
      </w:r>
    </w:p>
    <w:p w:rsidR="00127830" w:rsidRPr="00907E6B" w:rsidRDefault="00127830" w:rsidP="00907E6B">
      <w:pPr>
        <w:pStyle w:val="BodyText3"/>
        <w:ind w:left="1418" w:hanging="2"/>
        <w:jc w:val="both"/>
        <w:rPr>
          <w:b w:val="0"/>
          <w:bCs w:val="0"/>
          <w:i w:val="0"/>
          <w:iCs w:val="0"/>
          <w:sz w:val="24"/>
          <w:szCs w:val="24"/>
        </w:rPr>
      </w:pPr>
      <w:r w:rsidRPr="00907E6B">
        <w:rPr>
          <w:b w:val="0"/>
          <w:bCs w:val="0"/>
          <w:i w:val="0"/>
          <w:iCs w:val="0"/>
          <w:sz w:val="24"/>
          <w:szCs w:val="24"/>
        </w:rPr>
        <w:t>является (не является), основание освобождения от уплаты НДС в случае наличия.</w:t>
      </w:r>
    </w:p>
    <w:p w:rsidR="00127830" w:rsidRPr="00907E6B" w:rsidRDefault="00127830" w:rsidP="00907E6B">
      <w:pPr>
        <w:pStyle w:val="BodyText3"/>
        <w:numPr>
          <w:ilvl w:val="0"/>
          <w:numId w:val="17"/>
        </w:numPr>
        <w:ind w:hanging="166"/>
        <w:jc w:val="both"/>
        <w:rPr>
          <w:b w:val="0"/>
          <w:bCs w:val="0"/>
          <w:i w:val="0"/>
          <w:iCs w:val="0"/>
          <w:sz w:val="24"/>
          <w:szCs w:val="24"/>
        </w:rPr>
      </w:pPr>
      <w:r w:rsidRPr="00907E6B">
        <w:rPr>
          <w:b w:val="0"/>
          <w:bCs w:val="0"/>
          <w:i w:val="0"/>
          <w:iCs w:val="0"/>
          <w:sz w:val="24"/>
          <w:szCs w:val="24"/>
        </w:rPr>
        <w:t>Участник ______________________________________выданное саморегулируемой</w:t>
      </w:r>
    </w:p>
    <w:p w:rsidR="00127830" w:rsidRPr="00907E6B" w:rsidRDefault="00127830" w:rsidP="00907E6B">
      <w:pPr>
        <w:pStyle w:val="BodyText3"/>
        <w:ind w:left="1416" w:firstLine="708"/>
        <w:jc w:val="both"/>
        <w:rPr>
          <w:b w:val="0"/>
          <w:bCs w:val="0"/>
          <w:i w:val="0"/>
          <w:iCs w:val="0"/>
          <w:sz w:val="24"/>
          <w:szCs w:val="24"/>
        </w:rPr>
      </w:pPr>
      <w:r w:rsidRPr="00907E6B">
        <w:rPr>
          <w:b w:val="0"/>
          <w:bCs w:val="0"/>
          <w:i w:val="0"/>
          <w:iCs w:val="0"/>
          <w:sz w:val="24"/>
          <w:szCs w:val="24"/>
        </w:rPr>
        <w:t>имеет (не имеет)</w:t>
      </w:r>
    </w:p>
    <w:p w:rsidR="00127830" w:rsidRPr="00907E6B" w:rsidRDefault="00127830" w:rsidP="00907E6B">
      <w:pPr>
        <w:pStyle w:val="BodyText3"/>
        <w:jc w:val="both"/>
        <w:rPr>
          <w:b w:val="0"/>
          <w:bCs w:val="0"/>
          <w:i w:val="0"/>
          <w:iCs w:val="0"/>
          <w:sz w:val="24"/>
          <w:szCs w:val="24"/>
        </w:rPr>
      </w:pPr>
      <w:r w:rsidRPr="00907E6B">
        <w:rPr>
          <w:b w:val="0"/>
          <w:bCs w:val="0"/>
          <w:i w:val="0"/>
          <w:iCs w:val="0"/>
          <w:sz w:val="24"/>
          <w:szCs w:val="24"/>
        </w:rPr>
        <w:t xml:space="preserve"> организацией свидетельство о допуске к работам, которые оказывают влияние на безопасность объектов капитального строительства согласно перечню, утвержденному приказом Минрегиона России от 30 декабря 2009 года № 624.</w:t>
      </w:r>
    </w:p>
    <w:p w:rsidR="00127830" w:rsidRPr="00907E6B" w:rsidRDefault="00127830" w:rsidP="00907E6B">
      <w:pPr>
        <w:pStyle w:val="BodyText3"/>
        <w:widowControl w:val="0"/>
        <w:autoSpaceDE w:val="0"/>
        <w:autoSpaceDN w:val="0"/>
        <w:adjustRightInd w:val="0"/>
        <w:ind w:firstLine="284"/>
        <w:jc w:val="both"/>
        <w:rPr>
          <w:b w:val="0"/>
          <w:bCs w:val="0"/>
          <w:i w:val="0"/>
          <w:iCs w:val="0"/>
          <w:sz w:val="24"/>
          <w:szCs w:val="24"/>
        </w:rPr>
      </w:pPr>
      <w:r w:rsidRPr="00907E6B">
        <w:rPr>
          <w:b w:val="0"/>
          <w:bCs w:val="0"/>
          <w:i w:val="0"/>
          <w:iCs w:val="0"/>
          <w:sz w:val="24"/>
          <w:szCs w:val="24"/>
        </w:rPr>
        <w:t>5.</w:t>
      </w:r>
      <w:r w:rsidRPr="00907E6B">
        <w:rPr>
          <w:b w:val="0"/>
          <w:bCs w:val="0"/>
          <w:i w:val="0"/>
          <w:iCs w:val="0"/>
          <w:sz w:val="24"/>
          <w:szCs w:val="24"/>
        </w:rPr>
        <w:tab/>
        <w:t>Конкурсная документация изучена нами в полном объеме и признана полной и достаточной для подготовки настоящей конкурсной заявки.</w:t>
      </w:r>
    </w:p>
    <w:p w:rsidR="00127830" w:rsidRDefault="00127830" w:rsidP="00907E6B">
      <w:pPr>
        <w:pStyle w:val="ConsPlusNormal"/>
        <w:ind w:firstLine="284"/>
        <w:jc w:val="both"/>
        <w:rPr>
          <w:rFonts w:ascii="Times New Roman" w:hAnsi="Times New Roman" w:cs="Times New Roman"/>
          <w:sz w:val="24"/>
          <w:szCs w:val="24"/>
        </w:rPr>
      </w:pPr>
      <w:r w:rsidRPr="00907E6B">
        <w:rPr>
          <w:rFonts w:ascii="Times New Roman" w:hAnsi="Times New Roman" w:cs="Times New Roman"/>
          <w:sz w:val="24"/>
          <w:szCs w:val="24"/>
        </w:rPr>
        <w:t>6.</w:t>
      </w:r>
      <w:r w:rsidRPr="00907E6B">
        <w:rPr>
          <w:rFonts w:ascii="Times New Roman" w:hAnsi="Times New Roman" w:cs="Times New Roman"/>
          <w:sz w:val="24"/>
          <w:szCs w:val="24"/>
        </w:rPr>
        <w:tab/>
        <w:t>Подтверждаем соответствие требованиям:</w:t>
      </w:r>
    </w:p>
    <w:p w:rsidR="00127830" w:rsidRPr="00AF3282" w:rsidRDefault="00127830" w:rsidP="00907E6B">
      <w:pPr>
        <w:pStyle w:val="ConsPlusNormal"/>
        <w:ind w:firstLine="284"/>
        <w:jc w:val="both"/>
        <w:rPr>
          <w:rFonts w:ascii="Times New Roman" w:hAnsi="Times New Roman" w:cs="Times New Roman"/>
          <w:sz w:val="24"/>
          <w:szCs w:val="24"/>
        </w:rPr>
      </w:pPr>
      <w:r>
        <w:rPr>
          <w:rFonts w:ascii="Times New Roman" w:hAnsi="Times New Roman" w:cs="Times New Roman"/>
          <w:sz w:val="24"/>
          <w:szCs w:val="24"/>
        </w:rPr>
        <w:t xml:space="preserve">- </w:t>
      </w:r>
      <w:r w:rsidRPr="00AF3282">
        <w:rPr>
          <w:rFonts w:ascii="Times New Roman" w:hAnsi="Times New Roman" w:cs="Times New Roman"/>
          <w:sz w:val="24"/>
          <w:szCs w:val="24"/>
        </w:rPr>
        <w:t>деятельность не приостановлена в порядке, предусмотренном Кодексом Российской Федерации об административных правонарушениях;</w:t>
      </w:r>
    </w:p>
    <w:p w:rsidR="00127830" w:rsidRPr="00907E6B" w:rsidRDefault="00127830" w:rsidP="00907E6B">
      <w:pPr>
        <w:spacing w:after="0" w:line="240" w:lineRule="auto"/>
        <w:ind w:firstLine="284"/>
        <w:jc w:val="both"/>
        <w:rPr>
          <w:rFonts w:ascii="Times New Roman" w:hAnsi="Times New Roman" w:cs="Times New Roman"/>
          <w:sz w:val="24"/>
          <w:szCs w:val="24"/>
        </w:rPr>
      </w:pPr>
      <w:r w:rsidRPr="00907E6B">
        <w:rPr>
          <w:rFonts w:ascii="Times New Roman" w:hAnsi="Times New Roman" w:cs="Times New Roman"/>
          <w:sz w:val="24"/>
          <w:szCs w:val="24"/>
        </w:rPr>
        <w:t>- отсутствие просроченной задолженности перед бюджетами всех уровней или государственными внебюджетными фондами;</w:t>
      </w:r>
    </w:p>
    <w:p w:rsidR="00127830" w:rsidRPr="00907E6B" w:rsidRDefault="00127830" w:rsidP="00907E6B">
      <w:pPr>
        <w:spacing w:after="0" w:line="240" w:lineRule="auto"/>
        <w:ind w:firstLine="284"/>
        <w:jc w:val="both"/>
        <w:rPr>
          <w:rFonts w:ascii="Times New Roman" w:hAnsi="Times New Roman" w:cs="Times New Roman"/>
          <w:sz w:val="24"/>
          <w:szCs w:val="24"/>
        </w:rPr>
      </w:pPr>
      <w:r w:rsidRPr="00907E6B">
        <w:rPr>
          <w:rFonts w:ascii="Times New Roman" w:hAnsi="Times New Roman" w:cs="Times New Roman"/>
          <w:sz w:val="24"/>
          <w:szCs w:val="24"/>
        </w:rPr>
        <w:t>- участник не находится в процессе ликвидации или в процедуре банкротства ;</w:t>
      </w:r>
    </w:p>
    <w:p w:rsidR="00127830" w:rsidRPr="00907E6B" w:rsidRDefault="00127830" w:rsidP="00907E6B">
      <w:pPr>
        <w:spacing w:after="0" w:line="240" w:lineRule="auto"/>
        <w:ind w:left="284"/>
        <w:jc w:val="both"/>
        <w:rPr>
          <w:rFonts w:ascii="Times New Roman" w:hAnsi="Times New Roman" w:cs="Times New Roman"/>
          <w:sz w:val="24"/>
          <w:szCs w:val="24"/>
        </w:rPr>
      </w:pPr>
      <w:r w:rsidRPr="00907E6B">
        <w:rPr>
          <w:rFonts w:ascii="Times New Roman" w:hAnsi="Times New Roman" w:cs="Times New Roman"/>
          <w:sz w:val="24"/>
          <w:szCs w:val="24"/>
        </w:rPr>
        <w:t>- отсутствие в реестре недобросовестных поставщиков.</w:t>
      </w:r>
    </w:p>
    <w:p w:rsidR="00127830" w:rsidRPr="00907E6B" w:rsidRDefault="00127830" w:rsidP="00907E6B">
      <w:pPr>
        <w:spacing w:after="0" w:line="240" w:lineRule="auto"/>
        <w:ind w:firstLine="284"/>
        <w:jc w:val="both"/>
        <w:rPr>
          <w:rFonts w:ascii="Times New Roman" w:hAnsi="Times New Roman" w:cs="Times New Roman"/>
          <w:sz w:val="24"/>
          <w:szCs w:val="24"/>
        </w:rPr>
      </w:pPr>
      <w:r w:rsidRPr="00907E6B">
        <w:rPr>
          <w:rFonts w:ascii="Times New Roman" w:hAnsi="Times New Roman" w:cs="Times New Roman"/>
          <w:sz w:val="24"/>
          <w:szCs w:val="24"/>
        </w:rPr>
        <w:t>7.</w:t>
      </w:r>
      <w:r w:rsidRPr="00907E6B">
        <w:rPr>
          <w:rFonts w:ascii="Times New Roman" w:hAnsi="Times New Roman" w:cs="Times New Roman"/>
          <w:sz w:val="24"/>
          <w:szCs w:val="24"/>
        </w:rPr>
        <w:tab/>
        <w:t xml:space="preserve">Предлагаем следующие условия выполнения договора подряда: </w:t>
      </w:r>
    </w:p>
    <w:tbl>
      <w:tblPr>
        <w:tblW w:w="935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4962"/>
        <w:gridCol w:w="1701"/>
        <w:gridCol w:w="1984"/>
      </w:tblGrid>
      <w:tr w:rsidR="00127830" w:rsidRPr="009A3F2A">
        <w:trPr>
          <w:cantSplit/>
          <w:trHeight w:val="866"/>
        </w:trPr>
        <w:tc>
          <w:tcPr>
            <w:tcW w:w="709" w:type="dxa"/>
          </w:tcPr>
          <w:p w:rsidR="00127830" w:rsidRPr="00907E6B" w:rsidRDefault="00127830"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п/п</w:t>
            </w:r>
          </w:p>
        </w:tc>
        <w:tc>
          <w:tcPr>
            <w:tcW w:w="4962" w:type="dxa"/>
          </w:tcPr>
          <w:p w:rsidR="00127830" w:rsidRPr="00907E6B" w:rsidRDefault="00127830"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xml:space="preserve">Наименование </w:t>
            </w:r>
          </w:p>
        </w:tc>
        <w:tc>
          <w:tcPr>
            <w:tcW w:w="1701" w:type="dxa"/>
          </w:tcPr>
          <w:p w:rsidR="00127830" w:rsidRPr="00907E6B" w:rsidRDefault="00127830"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Единица измерения</w:t>
            </w:r>
          </w:p>
          <w:p w:rsidR="00127830" w:rsidRPr="00907E6B" w:rsidRDefault="00127830" w:rsidP="00907E6B">
            <w:pPr>
              <w:spacing w:after="0" w:line="240" w:lineRule="auto"/>
              <w:jc w:val="center"/>
              <w:rPr>
                <w:rFonts w:ascii="Times New Roman" w:hAnsi="Times New Roman" w:cs="Times New Roman"/>
                <w:sz w:val="24"/>
                <w:szCs w:val="24"/>
              </w:rPr>
            </w:pPr>
          </w:p>
          <w:p w:rsidR="00127830" w:rsidRPr="00907E6B" w:rsidRDefault="00127830" w:rsidP="00907E6B">
            <w:pPr>
              <w:spacing w:after="0" w:line="240" w:lineRule="auto"/>
              <w:jc w:val="center"/>
              <w:rPr>
                <w:rFonts w:ascii="Times New Roman" w:hAnsi="Times New Roman" w:cs="Times New Roman"/>
                <w:sz w:val="24"/>
                <w:szCs w:val="24"/>
              </w:rPr>
            </w:pPr>
          </w:p>
        </w:tc>
        <w:tc>
          <w:tcPr>
            <w:tcW w:w="1984" w:type="dxa"/>
          </w:tcPr>
          <w:p w:rsidR="00127830" w:rsidRPr="00907E6B" w:rsidRDefault="00127830"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xml:space="preserve">Значение (все значения указываются цифрами) </w:t>
            </w:r>
          </w:p>
        </w:tc>
      </w:tr>
      <w:tr w:rsidR="00127830" w:rsidRPr="009A3F2A">
        <w:trPr>
          <w:tblHeader/>
        </w:trPr>
        <w:tc>
          <w:tcPr>
            <w:tcW w:w="709" w:type="dxa"/>
          </w:tcPr>
          <w:p w:rsidR="00127830" w:rsidRPr="00907E6B" w:rsidRDefault="00127830"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1</w:t>
            </w:r>
          </w:p>
        </w:tc>
        <w:tc>
          <w:tcPr>
            <w:tcW w:w="4962" w:type="dxa"/>
          </w:tcPr>
          <w:p w:rsidR="00127830" w:rsidRPr="00907E6B" w:rsidRDefault="00127830"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2</w:t>
            </w:r>
          </w:p>
        </w:tc>
        <w:tc>
          <w:tcPr>
            <w:tcW w:w="1701" w:type="dxa"/>
          </w:tcPr>
          <w:p w:rsidR="00127830" w:rsidRPr="00907E6B" w:rsidRDefault="00127830"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3</w:t>
            </w:r>
          </w:p>
        </w:tc>
        <w:tc>
          <w:tcPr>
            <w:tcW w:w="1984" w:type="dxa"/>
          </w:tcPr>
          <w:p w:rsidR="00127830" w:rsidRPr="00907E6B" w:rsidRDefault="00127830"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4</w:t>
            </w:r>
          </w:p>
        </w:tc>
      </w:tr>
      <w:tr w:rsidR="00127830" w:rsidRPr="009A3F2A">
        <w:trPr>
          <w:cantSplit/>
          <w:trHeight w:val="873"/>
        </w:trPr>
        <w:tc>
          <w:tcPr>
            <w:tcW w:w="709" w:type="dxa"/>
          </w:tcPr>
          <w:p w:rsidR="00127830" w:rsidRPr="00907E6B" w:rsidRDefault="00127830"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1.</w:t>
            </w:r>
          </w:p>
        </w:tc>
        <w:tc>
          <w:tcPr>
            <w:tcW w:w="4962" w:type="dxa"/>
          </w:tcPr>
          <w:p w:rsidR="00127830" w:rsidRPr="00A412EC" w:rsidRDefault="00127830" w:rsidP="00907E6B">
            <w:pPr>
              <w:pStyle w:val="Date"/>
              <w:autoSpaceDE w:val="0"/>
              <w:autoSpaceDN w:val="0"/>
              <w:adjustRightInd w:val="0"/>
              <w:spacing w:after="0"/>
              <w:jc w:val="left"/>
            </w:pPr>
            <w:r w:rsidRPr="00A412EC">
              <w:t>Цена договора, в том числе на</w:t>
            </w:r>
            <w:r>
              <w:t>лог на добавленную стоимость (при наличии)</w:t>
            </w:r>
          </w:p>
        </w:tc>
        <w:tc>
          <w:tcPr>
            <w:tcW w:w="1701" w:type="dxa"/>
          </w:tcPr>
          <w:p w:rsidR="00127830" w:rsidRPr="00907E6B" w:rsidRDefault="00127830"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Рубли</w:t>
            </w:r>
          </w:p>
        </w:tc>
        <w:tc>
          <w:tcPr>
            <w:tcW w:w="1984" w:type="dxa"/>
          </w:tcPr>
          <w:p w:rsidR="00127830" w:rsidRPr="00907E6B" w:rsidRDefault="00127830" w:rsidP="00907E6B">
            <w:pPr>
              <w:spacing w:after="0" w:line="240" w:lineRule="auto"/>
              <w:jc w:val="both"/>
              <w:rPr>
                <w:rFonts w:ascii="Times New Roman" w:hAnsi="Times New Roman" w:cs="Times New Roman"/>
                <w:sz w:val="24"/>
                <w:szCs w:val="24"/>
              </w:rPr>
            </w:pPr>
          </w:p>
        </w:tc>
      </w:tr>
      <w:tr w:rsidR="00127830" w:rsidRPr="009A3F2A">
        <w:trPr>
          <w:cantSplit/>
        </w:trPr>
        <w:tc>
          <w:tcPr>
            <w:tcW w:w="709" w:type="dxa"/>
          </w:tcPr>
          <w:p w:rsidR="00127830" w:rsidRPr="00907E6B" w:rsidRDefault="00127830"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2.</w:t>
            </w:r>
          </w:p>
        </w:tc>
        <w:tc>
          <w:tcPr>
            <w:tcW w:w="4962" w:type="dxa"/>
          </w:tcPr>
          <w:p w:rsidR="00127830" w:rsidRPr="00A412EC" w:rsidRDefault="00127830" w:rsidP="00907E6B">
            <w:pPr>
              <w:pStyle w:val="Date"/>
              <w:autoSpaceDE w:val="0"/>
              <w:autoSpaceDN w:val="0"/>
              <w:adjustRightInd w:val="0"/>
              <w:spacing w:after="0"/>
            </w:pPr>
            <w:r w:rsidRPr="00A412EC">
              <w:t xml:space="preserve">Срок выполнения работ </w:t>
            </w:r>
          </w:p>
        </w:tc>
        <w:tc>
          <w:tcPr>
            <w:tcW w:w="1701" w:type="dxa"/>
          </w:tcPr>
          <w:p w:rsidR="00127830" w:rsidRPr="00907E6B" w:rsidRDefault="00127830"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Календарные дни</w:t>
            </w:r>
          </w:p>
          <w:p w:rsidR="00127830" w:rsidRPr="00907E6B" w:rsidRDefault="00127830"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с даты начала работ</w:t>
            </w:r>
          </w:p>
        </w:tc>
        <w:tc>
          <w:tcPr>
            <w:tcW w:w="1984" w:type="dxa"/>
          </w:tcPr>
          <w:p w:rsidR="00127830" w:rsidRPr="00907E6B" w:rsidRDefault="00127830" w:rsidP="00907E6B">
            <w:pPr>
              <w:spacing w:after="0" w:line="240" w:lineRule="auto"/>
              <w:jc w:val="both"/>
              <w:rPr>
                <w:rFonts w:ascii="Times New Roman" w:hAnsi="Times New Roman" w:cs="Times New Roman"/>
                <w:sz w:val="24"/>
                <w:szCs w:val="24"/>
              </w:rPr>
            </w:pPr>
          </w:p>
        </w:tc>
      </w:tr>
    </w:tbl>
    <w:p w:rsidR="00127830" w:rsidRPr="00907E6B" w:rsidRDefault="00127830" w:rsidP="00907E6B">
      <w:pPr>
        <w:pStyle w:val="ListParagraph"/>
        <w:autoSpaceDE w:val="0"/>
        <w:autoSpaceDN w:val="0"/>
        <w:adjustRightInd w:val="0"/>
        <w:spacing w:after="0" w:line="240" w:lineRule="auto"/>
        <w:ind w:left="810"/>
        <w:rPr>
          <w:rFonts w:ascii="Times New Roman" w:hAnsi="Times New Roman" w:cs="Times New Roman"/>
          <w:sz w:val="24"/>
          <w:szCs w:val="24"/>
        </w:rPr>
      </w:pPr>
    </w:p>
    <w:p w:rsidR="00127830" w:rsidRPr="00907E6B" w:rsidRDefault="00127830" w:rsidP="00907E6B">
      <w:pPr>
        <w:pStyle w:val="ListParagraph"/>
        <w:numPr>
          <w:ilvl w:val="0"/>
          <w:numId w:val="18"/>
        </w:numPr>
        <w:autoSpaceDE w:val="0"/>
        <w:autoSpaceDN w:val="0"/>
        <w:adjustRightInd w:val="0"/>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Информация для оценки подкритериев критерия «Квалификация»</w:t>
      </w:r>
    </w:p>
    <w:tbl>
      <w:tblPr>
        <w:tblW w:w="935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4962"/>
        <w:gridCol w:w="1701"/>
        <w:gridCol w:w="1984"/>
      </w:tblGrid>
      <w:tr w:rsidR="00127830" w:rsidRPr="009A3F2A">
        <w:trPr>
          <w:cantSplit/>
          <w:trHeight w:val="866"/>
        </w:trPr>
        <w:tc>
          <w:tcPr>
            <w:tcW w:w="709" w:type="dxa"/>
          </w:tcPr>
          <w:p w:rsidR="00127830" w:rsidRPr="00907E6B" w:rsidRDefault="00127830"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п/п</w:t>
            </w:r>
          </w:p>
        </w:tc>
        <w:tc>
          <w:tcPr>
            <w:tcW w:w="4962" w:type="dxa"/>
          </w:tcPr>
          <w:p w:rsidR="00127830" w:rsidRPr="00907E6B" w:rsidRDefault="00127830"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xml:space="preserve">Наименование </w:t>
            </w:r>
          </w:p>
        </w:tc>
        <w:tc>
          <w:tcPr>
            <w:tcW w:w="1701" w:type="dxa"/>
          </w:tcPr>
          <w:p w:rsidR="00127830" w:rsidRPr="00907E6B" w:rsidRDefault="00127830"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Единица измерения</w:t>
            </w:r>
          </w:p>
          <w:p w:rsidR="00127830" w:rsidRPr="00907E6B" w:rsidRDefault="00127830" w:rsidP="00907E6B">
            <w:pPr>
              <w:spacing w:after="0" w:line="240" w:lineRule="auto"/>
              <w:jc w:val="center"/>
              <w:rPr>
                <w:rFonts w:ascii="Times New Roman" w:hAnsi="Times New Roman" w:cs="Times New Roman"/>
                <w:sz w:val="24"/>
                <w:szCs w:val="24"/>
              </w:rPr>
            </w:pPr>
          </w:p>
          <w:p w:rsidR="00127830" w:rsidRPr="00907E6B" w:rsidRDefault="00127830" w:rsidP="00907E6B">
            <w:pPr>
              <w:spacing w:after="0" w:line="240" w:lineRule="auto"/>
              <w:jc w:val="center"/>
              <w:rPr>
                <w:rFonts w:ascii="Times New Roman" w:hAnsi="Times New Roman" w:cs="Times New Roman"/>
                <w:sz w:val="24"/>
                <w:szCs w:val="24"/>
              </w:rPr>
            </w:pPr>
          </w:p>
        </w:tc>
        <w:tc>
          <w:tcPr>
            <w:tcW w:w="1984" w:type="dxa"/>
          </w:tcPr>
          <w:p w:rsidR="00127830" w:rsidRPr="00907E6B" w:rsidRDefault="00127830"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xml:space="preserve">Значение (все значения указываются цифрами) </w:t>
            </w:r>
          </w:p>
        </w:tc>
      </w:tr>
      <w:tr w:rsidR="00127830" w:rsidRPr="009A3F2A">
        <w:trPr>
          <w:trHeight w:val="413"/>
          <w:tblHeader/>
        </w:trPr>
        <w:tc>
          <w:tcPr>
            <w:tcW w:w="709" w:type="dxa"/>
            <w:vMerge w:val="restart"/>
          </w:tcPr>
          <w:p w:rsidR="00127830" w:rsidRPr="00907E6B" w:rsidRDefault="00127830"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1</w:t>
            </w:r>
          </w:p>
        </w:tc>
        <w:tc>
          <w:tcPr>
            <w:tcW w:w="4962" w:type="dxa"/>
          </w:tcPr>
          <w:p w:rsidR="00127830" w:rsidRPr="00907E6B" w:rsidRDefault="00127830"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Опыт работы, в том числе:</w:t>
            </w:r>
          </w:p>
        </w:tc>
        <w:tc>
          <w:tcPr>
            <w:tcW w:w="1701" w:type="dxa"/>
            <w:vMerge w:val="restart"/>
          </w:tcPr>
          <w:p w:rsidR="00127830" w:rsidRPr="00907E6B" w:rsidRDefault="00127830"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шт.</w:t>
            </w:r>
          </w:p>
        </w:tc>
        <w:tc>
          <w:tcPr>
            <w:tcW w:w="1984" w:type="dxa"/>
          </w:tcPr>
          <w:p w:rsidR="00127830" w:rsidRPr="00907E6B" w:rsidRDefault="00127830" w:rsidP="00907E6B">
            <w:pPr>
              <w:spacing w:after="0" w:line="240" w:lineRule="auto"/>
              <w:jc w:val="center"/>
              <w:rPr>
                <w:rFonts w:ascii="Times New Roman" w:hAnsi="Times New Roman" w:cs="Times New Roman"/>
                <w:sz w:val="24"/>
                <w:szCs w:val="24"/>
              </w:rPr>
            </w:pPr>
          </w:p>
        </w:tc>
      </w:tr>
      <w:tr w:rsidR="00127830" w:rsidRPr="009A3F2A">
        <w:trPr>
          <w:trHeight w:val="412"/>
          <w:tblHeader/>
        </w:trPr>
        <w:tc>
          <w:tcPr>
            <w:tcW w:w="709" w:type="dxa"/>
            <w:vMerge/>
          </w:tcPr>
          <w:p w:rsidR="00127830" w:rsidRPr="00907E6B" w:rsidRDefault="00127830" w:rsidP="00907E6B">
            <w:pPr>
              <w:spacing w:after="0" w:line="240" w:lineRule="auto"/>
              <w:jc w:val="center"/>
              <w:rPr>
                <w:rFonts w:ascii="Times New Roman" w:hAnsi="Times New Roman" w:cs="Times New Roman"/>
                <w:sz w:val="24"/>
                <w:szCs w:val="24"/>
              </w:rPr>
            </w:pPr>
          </w:p>
        </w:tc>
        <w:tc>
          <w:tcPr>
            <w:tcW w:w="4962" w:type="dxa"/>
          </w:tcPr>
          <w:p w:rsidR="00127830" w:rsidRPr="00907E6B" w:rsidRDefault="00127830"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количество успешно завершенных объектов-аналогов за последний год по видам работ (не подтвержденных документально)</w:t>
            </w:r>
          </w:p>
        </w:tc>
        <w:tc>
          <w:tcPr>
            <w:tcW w:w="1701" w:type="dxa"/>
            <w:vMerge/>
          </w:tcPr>
          <w:p w:rsidR="00127830" w:rsidRPr="00907E6B" w:rsidRDefault="00127830" w:rsidP="00907E6B">
            <w:pPr>
              <w:spacing w:after="0" w:line="240" w:lineRule="auto"/>
              <w:jc w:val="center"/>
              <w:rPr>
                <w:rFonts w:ascii="Times New Roman" w:hAnsi="Times New Roman" w:cs="Times New Roman"/>
                <w:sz w:val="24"/>
                <w:szCs w:val="24"/>
              </w:rPr>
            </w:pPr>
          </w:p>
        </w:tc>
        <w:tc>
          <w:tcPr>
            <w:tcW w:w="1984" w:type="dxa"/>
          </w:tcPr>
          <w:p w:rsidR="00127830" w:rsidRPr="00907E6B" w:rsidRDefault="00127830" w:rsidP="00907E6B">
            <w:pPr>
              <w:spacing w:after="0" w:line="240" w:lineRule="auto"/>
              <w:jc w:val="center"/>
              <w:rPr>
                <w:rFonts w:ascii="Times New Roman" w:hAnsi="Times New Roman" w:cs="Times New Roman"/>
                <w:sz w:val="24"/>
                <w:szCs w:val="24"/>
              </w:rPr>
            </w:pPr>
          </w:p>
        </w:tc>
      </w:tr>
      <w:tr w:rsidR="00127830" w:rsidRPr="009A3F2A">
        <w:trPr>
          <w:trHeight w:val="420"/>
          <w:tblHeader/>
        </w:trPr>
        <w:tc>
          <w:tcPr>
            <w:tcW w:w="709" w:type="dxa"/>
            <w:vMerge/>
          </w:tcPr>
          <w:p w:rsidR="00127830" w:rsidRPr="00907E6B" w:rsidRDefault="00127830" w:rsidP="00907E6B">
            <w:pPr>
              <w:spacing w:after="0" w:line="240" w:lineRule="auto"/>
              <w:jc w:val="center"/>
              <w:rPr>
                <w:rFonts w:ascii="Times New Roman" w:hAnsi="Times New Roman" w:cs="Times New Roman"/>
                <w:sz w:val="24"/>
                <w:szCs w:val="24"/>
              </w:rPr>
            </w:pPr>
          </w:p>
        </w:tc>
        <w:tc>
          <w:tcPr>
            <w:tcW w:w="4962" w:type="dxa"/>
          </w:tcPr>
          <w:p w:rsidR="00127830" w:rsidRPr="00907E6B" w:rsidRDefault="00127830"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количество успешно завершенных объектов-аналогов за последний год по видам работ, подтвержденных представленными договорами подряда и другими документами</w:t>
            </w:r>
          </w:p>
        </w:tc>
        <w:tc>
          <w:tcPr>
            <w:tcW w:w="1701" w:type="dxa"/>
            <w:vMerge/>
          </w:tcPr>
          <w:p w:rsidR="00127830" w:rsidRPr="00907E6B" w:rsidRDefault="00127830" w:rsidP="00907E6B">
            <w:pPr>
              <w:spacing w:after="0" w:line="240" w:lineRule="auto"/>
              <w:jc w:val="center"/>
              <w:rPr>
                <w:rFonts w:ascii="Times New Roman" w:hAnsi="Times New Roman" w:cs="Times New Roman"/>
                <w:sz w:val="24"/>
                <w:szCs w:val="24"/>
              </w:rPr>
            </w:pPr>
          </w:p>
        </w:tc>
        <w:tc>
          <w:tcPr>
            <w:tcW w:w="1984" w:type="dxa"/>
          </w:tcPr>
          <w:p w:rsidR="00127830" w:rsidRPr="00907E6B" w:rsidRDefault="00127830" w:rsidP="00907E6B">
            <w:pPr>
              <w:spacing w:after="0" w:line="240" w:lineRule="auto"/>
              <w:jc w:val="center"/>
              <w:rPr>
                <w:rFonts w:ascii="Times New Roman" w:hAnsi="Times New Roman" w:cs="Times New Roman"/>
                <w:sz w:val="24"/>
                <w:szCs w:val="24"/>
              </w:rPr>
            </w:pPr>
          </w:p>
        </w:tc>
      </w:tr>
      <w:tr w:rsidR="00127830" w:rsidRPr="009A3F2A">
        <w:trPr>
          <w:cantSplit/>
          <w:trHeight w:val="409"/>
        </w:trPr>
        <w:tc>
          <w:tcPr>
            <w:tcW w:w="709" w:type="dxa"/>
            <w:vMerge w:val="restart"/>
          </w:tcPr>
          <w:p w:rsidR="00127830" w:rsidRPr="00907E6B" w:rsidRDefault="00127830"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2</w:t>
            </w:r>
          </w:p>
        </w:tc>
        <w:tc>
          <w:tcPr>
            <w:tcW w:w="4962" w:type="dxa"/>
          </w:tcPr>
          <w:p w:rsidR="00127830" w:rsidRPr="007018CA" w:rsidRDefault="00127830" w:rsidP="00907E6B">
            <w:pPr>
              <w:pStyle w:val="Date"/>
              <w:autoSpaceDE w:val="0"/>
              <w:autoSpaceDN w:val="0"/>
              <w:adjustRightInd w:val="0"/>
              <w:spacing w:after="0"/>
              <w:jc w:val="left"/>
            </w:pPr>
            <w:r w:rsidRPr="00907E6B">
              <w:t>Квалификация персонала (наличие квалифицированного инженерного персонала), в том числе:</w:t>
            </w:r>
          </w:p>
        </w:tc>
        <w:tc>
          <w:tcPr>
            <w:tcW w:w="1701" w:type="dxa"/>
            <w:vMerge w:val="restart"/>
          </w:tcPr>
          <w:p w:rsidR="00127830" w:rsidRPr="00907E6B" w:rsidRDefault="00127830" w:rsidP="00907E6B">
            <w:pPr>
              <w:spacing w:after="0" w:line="240" w:lineRule="auto"/>
              <w:jc w:val="center"/>
              <w:rPr>
                <w:rFonts w:ascii="Times New Roman" w:hAnsi="Times New Roman" w:cs="Times New Roman"/>
                <w:sz w:val="24"/>
                <w:szCs w:val="24"/>
              </w:rPr>
            </w:pPr>
          </w:p>
          <w:p w:rsidR="00127830" w:rsidRPr="00907E6B" w:rsidRDefault="00127830" w:rsidP="00907E6B">
            <w:pPr>
              <w:spacing w:after="0" w:line="240" w:lineRule="auto"/>
              <w:jc w:val="center"/>
              <w:rPr>
                <w:rFonts w:ascii="Times New Roman" w:hAnsi="Times New Roman" w:cs="Times New Roman"/>
                <w:sz w:val="24"/>
                <w:szCs w:val="24"/>
              </w:rPr>
            </w:pPr>
          </w:p>
          <w:p w:rsidR="00127830" w:rsidRPr="00907E6B" w:rsidRDefault="00127830"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человек</w:t>
            </w:r>
          </w:p>
        </w:tc>
        <w:tc>
          <w:tcPr>
            <w:tcW w:w="1984" w:type="dxa"/>
          </w:tcPr>
          <w:p w:rsidR="00127830" w:rsidRPr="00907E6B" w:rsidRDefault="00127830" w:rsidP="00907E6B">
            <w:pPr>
              <w:spacing w:after="0" w:line="240" w:lineRule="auto"/>
              <w:jc w:val="both"/>
              <w:rPr>
                <w:rFonts w:ascii="Times New Roman" w:hAnsi="Times New Roman" w:cs="Times New Roman"/>
                <w:sz w:val="24"/>
                <w:szCs w:val="24"/>
              </w:rPr>
            </w:pPr>
          </w:p>
        </w:tc>
      </w:tr>
      <w:tr w:rsidR="00127830" w:rsidRPr="009A3F2A">
        <w:trPr>
          <w:cantSplit/>
          <w:trHeight w:val="256"/>
        </w:trPr>
        <w:tc>
          <w:tcPr>
            <w:tcW w:w="709" w:type="dxa"/>
            <w:vMerge/>
          </w:tcPr>
          <w:p w:rsidR="00127830" w:rsidRPr="00907E6B" w:rsidRDefault="00127830" w:rsidP="00907E6B">
            <w:pPr>
              <w:spacing w:after="0" w:line="240" w:lineRule="auto"/>
              <w:jc w:val="center"/>
              <w:rPr>
                <w:rFonts w:ascii="Times New Roman" w:hAnsi="Times New Roman" w:cs="Times New Roman"/>
                <w:sz w:val="24"/>
                <w:szCs w:val="24"/>
              </w:rPr>
            </w:pPr>
          </w:p>
        </w:tc>
        <w:tc>
          <w:tcPr>
            <w:tcW w:w="4962" w:type="dxa"/>
          </w:tcPr>
          <w:p w:rsidR="00127830" w:rsidRPr="00907E6B" w:rsidRDefault="00127830" w:rsidP="00907E6B">
            <w:pPr>
              <w:pStyle w:val="Date"/>
              <w:autoSpaceDE w:val="0"/>
              <w:autoSpaceDN w:val="0"/>
              <w:adjustRightInd w:val="0"/>
              <w:spacing w:after="0"/>
              <w:jc w:val="left"/>
            </w:pPr>
            <w:r w:rsidRPr="00907E6B">
              <w:t>с опытом работы более 10 лет и стажем работы в компании более 2-х лет</w:t>
            </w:r>
          </w:p>
        </w:tc>
        <w:tc>
          <w:tcPr>
            <w:tcW w:w="1701" w:type="dxa"/>
            <w:vMerge/>
          </w:tcPr>
          <w:p w:rsidR="00127830" w:rsidRPr="00907E6B" w:rsidRDefault="00127830" w:rsidP="00907E6B">
            <w:pPr>
              <w:spacing w:after="0" w:line="240" w:lineRule="auto"/>
              <w:jc w:val="center"/>
              <w:rPr>
                <w:rFonts w:ascii="Times New Roman" w:hAnsi="Times New Roman" w:cs="Times New Roman"/>
                <w:sz w:val="24"/>
                <w:szCs w:val="24"/>
              </w:rPr>
            </w:pPr>
          </w:p>
        </w:tc>
        <w:tc>
          <w:tcPr>
            <w:tcW w:w="1984" w:type="dxa"/>
            <w:vMerge w:val="restart"/>
          </w:tcPr>
          <w:p w:rsidR="00127830" w:rsidRPr="00907E6B" w:rsidRDefault="00127830" w:rsidP="00907E6B">
            <w:pPr>
              <w:spacing w:after="0" w:line="240" w:lineRule="auto"/>
              <w:jc w:val="both"/>
              <w:rPr>
                <w:rFonts w:ascii="Times New Roman" w:hAnsi="Times New Roman" w:cs="Times New Roman"/>
                <w:sz w:val="24"/>
                <w:szCs w:val="24"/>
              </w:rPr>
            </w:pPr>
          </w:p>
        </w:tc>
      </w:tr>
      <w:tr w:rsidR="00127830" w:rsidRPr="009A3F2A">
        <w:trPr>
          <w:cantSplit/>
          <w:trHeight w:val="256"/>
        </w:trPr>
        <w:tc>
          <w:tcPr>
            <w:tcW w:w="709" w:type="dxa"/>
            <w:vMerge/>
          </w:tcPr>
          <w:p w:rsidR="00127830" w:rsidRPr="00907E6B" w:rsidRDefault="00127830" w:rsidP="00907E6B">
            <w:pPr>
              <w:spacing w:after="0" w:line="240" w:lineRule="auto"/>
              <w:jc w:val="center"/>
              <w:rPr>
                <w:rFonts w:ascii="Times New Roman" w:hAnsi="Times New Roman" w:cs="Times New Roman"/>
                <w:sz w:val="24"/>
                <w:szCs w:val="24"/>
              </w:rPr>
            </w:pPr>
          </w:p>
        </w:tc>
        <w:tc>
          <w:tcPr>
            <w:tcW w:w="4962" w:type="dxa"/>
          </w:tcPr>
          <w:p w:rsidR="00127830" w:rsidRPr="00907E6B" w:rsidDel="007018CA" w:rsidRDefault="00127830" w:rsidP="00907E6B">
            <w:pPr>
              <w:pStyle w:val="Date"/>
              <w:autoSpaceDE w:val="0"/>
              <w:autoSpaceDN w:val="0"/>
              <w:adjustRightInd w:val="0"/>
              <w:spacing w:after="0"/>
              <w:jc w:val="left"/>
            </w:pPr>
            <w:r w:rsidRPr="00907E6B">
              <w:t xml:space="preserve">- с опытом работы более 5 лет </w:t>
            </w:r>
          </w:p>
        </w:tc>
        <w:tc>
          <w:tcPr>
            <w:tcW w:w="1701" w:type="dxa"/>
            <w:vMerge/>
          </w:tcPr>
          <w:p w:rsidR="00127830" w:rsidRPr="00907E6B" w:rsidRDefault="00127830" w:rsidP="00907E6B">
            <w:pPr>
              <w:spacing w:after="0" w:line="240" w:lineRule="auto"/>
              <w:jc w:val="center"/>
              <w:rPr>
                <w:rFonts w:ascii="Times New Roman" w:hAnsi="Times New Roman" w:cs="Times New Roman"/>
                <w:sz w:val="24"/>
                <w:szCs w:val="24"/>
              </w:rPr>
            </w:pPr>
          </w:p>
        </w:tc>
        <w:tc>
          <w:tcPr>
            <w:tcW w:w="1984" w:type="dxa"/>
            <w:vMerge/>
          </w:tcPr>
          <w:p w:rsidR="00127830" w:rsidRPr="00907E6B" w:rsidRDefault="00127830" w:rsidP="00907E6B">
            <w:pPr>
              <w:spacing w:after="0" w:line="240" w:lineRule="auto"/>
              <w:jc w:val="both"/>
              <w:rPr>
                <w:rFonts w:ascii="Times New Roman" w:hAnsi="Times New Roman" w:cs="Times New Roman"/>
                <w:sz w:val="24"/>
                <w:szCs w:val="24"/>
              </w:rPr>
            </w:pPr>
          </w:p>
        </w:tc>
      </w:tr>
      <w:tr w:rsidR="00127830" w:rsidRPr="009A3F2A">
        <w:trPr>
          <w:cantSplit/>
        </w:trPr>
        <w:tc>
          <w:tcPr>
            <w:tcW w:w="709" w:type="dxa"/>
          </w:tcPr>
          <w:p w:rsidR="00127830" w:rsidRPr="00907E6B" w:rsidRDefault="00127830"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3</w:t>
            </w:r>
          </w:p>
        </w:tc>
        <w:tc>
          <w:tcPr>
            <w:tcW w:w="4962" w:type="dxa"/>
          </w:tcPr>
          <w:p w:rsidR="00127830" w:rsidRPr="00D41469" w:rsidRDefault="00127830" w:rsidP="00907E6B">
            <w:pPr>
              <w:pStyle w:val="Date"/>
              <w:autoSpaceDE w:val="0"/>
              <w:autoSpaceDN w:val="0"/>
              <w:adjustRightInd w:val="0"/>
              <w:spacing w:after="0"/>
            </w:pPr>
            <w:r w:rsidRPr="00907E6B">
              <w:t>Соблюдение техники безопасности (кол-во несчастных случаев при производстве работ за последние 2 года)</w:t>
            </w:r>
          </w:p>
        </w:tc>
        <w:tc>
          <w:tcPr>
            <w:tcW w:w="1701" w:type="dxa"/>
          </w:tcPr>
          <w:p w:rsidR="00127830" w:rsidRPr="00907E6B" w:rsidRDefault="00127830"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шт.</w:t>
            </w:r>
          </w:p>
        </w:tc>
        <w:tc>
          <w:tcPr>
            <w:tcW w:w="1984" w:type="dxa"/>
          </w:tcPr>
          <w:p w:rsidR="00127830" w:rsidRPr="00907E6B" w:rsidRDefault="00127830" w:rsidP="00907E6B">
            <w:pPr>
              <w:spacing w:after="0" w:line="240" w:lineRule="auto"/>
              <w:jc w:val="both"/>
              <w:rPr>
                <w:rFonts w:ascii="Times New Roman" w:hAnsi="Times New Roman" w:cs="Times New Roman"/>
                <w:sz w:val="24"/>
                <w:szCs w:val="24"/>
              </w:rPr>
            </w:pPr>
          </w:p>
        </w:tc>
      </w:tr>
      <w:tr w:rsidR="00127830" w:rsidRPr="009A3F2A">
        <w:trPr>
          <w:cantSplit/>
        </w:trPr>
        <w:tc>
          <w:tcPr>
            <w:tcW w:w="709" w:type="dxa"/>
          </w:tcPr>
          <w:p w:rsidR="00127830" w:rsidRPr="00907E6B" w:rsidRDefault="00127830"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4</w:t>
            </w:r>
          </w:p>
        </w:tc>
        <w:tc>
          <w:tcPr>
            <w:tcW w:w="4962" w:type="dxa"/>
          </w:tcPr>
          <w:p w:rsidR="00127830" w:rsidRPr="00907E6B" w:rsidRDefault="00127830" w:rsidP="00907E6B">
            <w:pPr>
              <w:widowControl w:val="0"/>
              <w:shd w:val="clear" w:color="auto" w:fill="FFFFFF"/>
              <w:tabs>
                <w:tab w:val="left" w:pos="993"/>
              </w:tabs>
              <w:autoSpaceDE w:val="0"/>
              <w:autoSpaceDN w:val="0"/>
              <w:adjustRightInd w:val="0"/>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Участие в судебных заседаниях в качестве ответчика по делам об исполнении договорных обязательств по договорам подряда за последние 2 года (проигранные арбитражные дела)</w:t>
            </w:r>
          </w:p>
        </w:tc>
        <w:tc>
          <w:tcPr>
            <w:tcW w:w="1701" w:type="dxa"/>
          </w:tcPr>
          <w:p w:rsidR="00127830" w:rsidRPr="00907E6B" w:rsidRDefault="00127830"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шт.</w:t>
            </w:r>
          </w:p>
        </w:tc>
        <w:tc>
          <w:tcPr>
            <w:tcW w:w="1984" w:type="dxa"/>
          </w:tcPr>
          <w:p w:rsidR="00127830" w:rsidRPr="00907E6B" w:rsidRDefault="00127830" w:rsidP="00907E6B">
            <w:pPr>
              <w:spacing w:after="0" w:line="240" w:lineRule="auto"/>
              <w:jc w:val="both"/>
              <w:rPr>
                <w:rFonts w:ascii="Times New Roman" w:hAnsi="Times New Roman" w:cs="Times New Roman"/>
                <w:sz w:val="24"/>
                <w:szCs w:val="24"/>
              </w:rPr>
            </w:pPr>
          </w:p>
        </w:tc>
      </w:tr>
    </w:tbl>
    <w:p w:rsidR="00127830" w:rsidRPr="00483109" w:rsidRDefault="00127830" w:rsidP="00907E6B">
      <w:pPr>
        <w:pStyle w:val="ConsPlusNormal"/>
        <w:numPr>
          <w:ilvl w:val="0"/>
          <w:numId w:val="19"/>
        </w:numPr>
        <w:jc w:val="both"/>
        <w:outlineLvl w:val="3"/>
        <w:rPr>
          <w:rFonts w:ascii="Times New Roman" w:hAnsi="Times New Roman" w:cs="Times New Roman"/>
          <w:sz w:val="24"/>
          <w:szCs w:val="24"/>
        </w:rPr>
      </w:pPr>
      <w:r w:rsidRPr="00483109">
        <w:rPr>
          <w:rFonts w:ascii="Times New Roman" w:hAnsi="Times New Roman" w:cs="Times New Roman"/>
          <w:sz w:val="24"/>
          <w:szCs w:val="24"/>
        </w:rPr>
        <w:t>Нами внесено денежное обеспечение заявки в размере _______________________</w:t>
      </w:r>
    </w:p>
    <w:p w:rsidR="00127830" w:rsidRDefault="00127830" w:rsidP="00907E6B">
      <w:pPr>
        <w:pStyle w:val="ConsPlusNormal"/>
        <w:ind w:left="644" w:firstLine="0"/>
        <w:jc w:val="both"/>
        <w:outlineLvl w:val="3"/>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 рублей,</w:t>
      </w:r>
    </w:p>
    <w:p w:rsidR="00127830" w:rsidRDefault="00127830" w:rsidP="00907E6B">
      <w:pPr>
        <w:pStyle w:val="ConsPlusNormal"/>
        <w:ind w:left="644" w:firstLine="0"/>
        <w:jc w:val="both"/>
        <w:outlineLvl w:val="3"/>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________________________________________________________________________ </w:t>
      </w:r>
    </w:p>
    <w:p w:rsidR="00127830" w:rsidRPr="00907E6B" w:rsidRDefault="00127830" w:rsidP="00907E6B">
      <w:pPr>
        <w:pStyle w:val="ConsPlusNormal"/>
        <w:ind w:left="644" w:firstLine="0"/>
        <w:jc w:val="center"/>
        <w:outlineLvl w:val="3"/>
        <w:rPr>
          <w:rFonts w:ascii="Times New Roman" w:hAnsi="Times New Roman" w:cs="Times New Roman"/>
          <w:sz w:val="24"/>
          <w:szCs w:val="24"/>
        </w:rPr>
      </w:pPr>
      <w:r>
        <w:rPr>
          <w:rFonts w:ascii="Times New Roman" w:hAnsi="Times New Roman" w:cs="Times New Roman"/>
          <w:sz w:val="24"/>
          <w:szCs w:val="24"/>
        </w:rPr>
        <w:t>(</w:t>
      </w:r>
      <w:r w:rsidRPr="00907E6B">
        <w:rPr>
          <w:rFonts w:ascii="Times New Roman" w:hAnsi="Times New Roman" w:cs="Times New Roman"/>
          <w:sz w:val="24"/>
          <w:szCs w:val="24"/>
        </w:rPr>
        <w:t>дата, номер платежного поручения)</w:t>
      </w:r>
    </w:p>
    <w:p w:rsidR="00127830" w:rsidRDefault="00127830" w:rsidP="00907E6B">
      <w:pPr>
        <w:pStyle w:val="ConsPlusNormal"/>
        <w:numPr>
          <w:ilvl w:val="0"/>
          <w:numId w:val="19"/>
        </w:numPr>
        <w:ind w:left="851" w:hanging="567"/>
        <w:jc w:val="both"/>
        <w:outlineLvl w:val="3"/>
        <w:rPr>
          <w:rFonts w:ascii="Times New Roman" w:hAnsi="Times New Roman" w:cs="Times New Roman"/>
          <w:sz w:val="24"/>
          <w:szCs w:val="24"/>
        </w:rPr>
      </w:pPr>
      <w:r w:rsidRPr="00D97801">
        <w:rPr>
          <w:rFonts w:ascii="Times New Roman" w:hAnsi="Times New Roman" w:cs="Times New Roman"/>
          <w:sz w:val="24"/>
          <w:szCs w:val="24"/>
        </w:rPr>
        <w:t>Обе</w:t>
      </w:r>
      <w:r>
        <w:rPr>
          <w:rFonts w:ascii="Times New Roman" w:hAnsi="Times New Roman" w:cs="Times New Roman"/>
          <w:sz w:val="24"/>
          <w:szCs w:val="24"/>
        </w:rPr>
        <w:t>спечение заявки просим возвратить</w:t>
      </w:r>
      <w:r w:rsidRPr="00D97801">
        <w:rPr>
          <w:rFonts w:ascii="Times New Roman" w:hAnsi="Times New Roman" w:cs="Times New Roman"/>
          <w:sz w:val="24"/>
          <w:szCs w:val="24"/>
        </w:rPr>
        <w:t xml:space="preserve"> на счет </w:t>
      </w:r>
      <w:r>
        <w:rPr>
          <w:rFonts w:ascii="Times New Roman" w:hAnsi="Times New Roman" w:cs="Times New Roman"/>
          <w:sz w:val="24"/>
          <w:szCs w:val="24"/>
        </w:rPr>
        <w:t>______________________________</w:t>
      </w:r>
    </w:p>
    <w:p w:rsidR="00127830" w:rsidRPr="00907E6B" w:rsidRDefault="00127830" w:rsidP="00907E6B">
      <w:pPr>
        <w:pStyle w:val="ConsPlusNormal"/>
        <w:ind w:left="644" w:firstLine="0"/>
        <w:jc w:val="center"/>
        <w:outlineLvl w:val="3"/>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w:t>
      </w:r>
      <w:r w:rsidRPr="00D97801">
        <w:rPr>
          <w:rFonts w:ascii="Times New Roman" w:hAnsi="Times New Roman" w:cs="Times New Roman"/>
          <w:sz w:val="24"/>
          <w:szCs w:val="24"/>
        </w:rPr>
        <w:t>(</w:t>
      </w:r>
      <w:r w:rsidRPr="00907E6B">
        <w:rPr>
          <w:rFonts w:ascii="Times New Roman" w:hAnsi="Times New Roman" w:cs="Times New Roman"/>
          <w:sz w:val="24"/>
          <w:szCs w:val="24"/>
        </w:rPr>
        <w:t>указываются реквизиты банковского счета участника для возврата обеспечения)</w:t>
      </w:r>
    </w:p>
    <w:p w:rsidR="00127830" w:rsidRPr="00907E6B" w:rsidRDefault="00127830" w:rsidP="00907E6B">
      <w:pPr>
        <w:pStyle w:val="ListParagraph"/>
        <w:numPr>
          <w:ilvl w:val="0"/>
          <w:numId w:val="19"/>
        </w:numPr>
        <w:autoSpaceDE w:val="0"/>
        <w:autoSpaceDN w:val="0"/>
        <w:adjustRightInd w:val="0"/>
        <w:spacing w:after="0" w:line="240" w:lineRule="auto"/>
        <w:jc w:val="both"/>
        <w:outlineLvl w:val="3"/>
        <w:rPr>
          <w:rFonts w:ascii="Times New Roman" w:hAnsi="Times New Roman" w:cs="Times New Roman"/>
          <w:sz w:val="24"/>
          <w:szCs w:val="24"/>
        </w:rPr>
      </w:pPr>
      <w:r w:rsidRPr="00907E6B">
        <w:rPr>
          <w:rFonts w:ascii="Times New Roman" w:hAnsi="Times New Roman" w:cs="Times New Roman"/>
          <w:sz w:val="24"/>
          <w:szCs w:val="24"/>
        </w:rPr>
        <w:t xml:space="preserve">Нами были представлены ранее в составе заявки на участие в конкурсе </w:t>
      </w:r>
    </w:p>
    <w:p w:rsidR="00127830" w:rsidRPr="00907E6B" w:rsidRDefault="00127830" w:rsidP="00907E6B">
      <w:pPr>
        <w:tabs>
          <w:tab w:val="left" w:pos="6237"/>
        </w:tabs>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__________________________________________________________________________________________________________________________________________________________</w:t>
      </w:r>
    </w:p>
    <w:p w:rsidR="00127830" w:rsidRPr="00907E6B" w:rsidRDefault="00127830" w:rsidP="00907E6B">
      <w:pPr>
        <w:tabs>
          <w:tab w:val="left" w:pos="6237"/>
        </w:tabs>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(указать наименование работ, объект и адрес)</w:t>
      </w:r>
    </w:p>
    <w:p w:rsidR="00127830" w:rsidRPr="00907E6B" w:rsidRDefault="00127830" w:rsidP="00907E6B">
      <w:pPr>
        <w:pStyle w:val="ListParagraph"/>
        <w:autoSpaceDE w:val="0"/>
        <w:autoSpaceDN w:val="0"/>
        <w:adjustRightInd w:val="0"/>
        <w:spacing w:after="0" w:line="240" w:lineRule="auto"/>
        <w:ind w:left="644"/>
        <w:outlineLvl w:val="3"/>
        <w:rPr>
          <w:rFonts w:ascii="Times New Roman" w:hAnsi="Times New Roman" w:cs="Times New Roman"/>
          <w:sz w:val="24"/>
          <w:szCs w:val="24"/>
        </w:rPr>
      </w:pPr>
      <w:r w:rsidRPr="00907E6B">
        <w:rPr>
          <w:rFonts w:ascii="Times New Roman" w:hAnsi="Times New Roman" w:cs="Times New Roman"/>
          <w:sz w:val="24"/>
          <w:szCs w:val="24"/>
        </w:rPr>
        <w:t xml:space="preserve">документы, предусмотренные пунктами 3.1.4 – 3.1.11 конкурсной документации </w:t>
      </w:r>
    </w:p>
    <w:p w:rsidR="00127830" w:rsidRPr="00907E6B" w:rsidRDefault="00127830" w:rsidP="00907E6B">
      <w:pPr>
        <w:spacing w:after="0" w:line="240" w:lineRule="auto"/>
        <w:jc w:val="center"/>
        <w:rPr>
          <w:rFonts w:ascii="Times New Roman" w:hAnsi="Times New Roman" w:cs="Times New Roman"/>
          <w:sz w:val="24"/>
          <w:szCs w:val="24"/>
        </w:rPr>
      </w:pPr>
    </w:p>
    <w:p w:rsidR="00127830" w:rsidRPr="00907E6B" w:rsidRDefault="00127830"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Должность, подпись уполномоченного лица, ссылка на доверенность, печать</w:t>
      </w:r>
    </w:p>
    <w:p w:rsidR="00127830" w:rsidRDefault="00127830" w:rsidP="00907E6B">
      <w:pPr>
        <w:spacing w:after="0" w:line="240" w:lineRule="auto"/>
        <w:jc w:val="both"/>
        <w:rPr>
          <w:rFonts w:ascii="Times New Roman" w:hAnsi="Times New Roman" w:cs="Times New Roman"/>
          <w:sz w:val="24"/>
          <w:szCs w:val="24"/>
        </w:rPr>
      </w:pPr>
    </w:p>
    <w:p w:rsidR="00127830" w:rsidRDefault="00127830" w:rsidP="00907E6B">
      <w:pPr>
        <w:spacing w:after="0" w:line="240" w:lineRule="auto"/>
        <w:jc w:val="both"/>
        <w:rPr>
          <w:rFonts w:ascii="Times New Roman" w:hAnsi="Times New Roman" w:cs="Times New Roman"/>
          <w:sz w:val="24"/>
          <w:szCs w:val="24"/>
        </w:rPr>
      </w:pPr>
    </w:p>
    <w:p w:rsidR="00127830" w:rsidRDefault="00127830" w:rsidP="00907E6B">
      <w:pPr>
        <w:spacing w:after="0" w:line="240" w:lineRule="auto"/>
        <w:jc w:val="both"/>
        <w:rPr>
          <w:rFonts w:ascii="Times New Roman" w:hAnsi="Times New Roman" w:cs="Times New Roman"/>
          <w:sz w:val="24"/>
          <w:szCs w:val="24"/>
        </w:rPr>
      </w:pPr>
    </w:p>
    <w:p w:rsidR="00127830" w:rsidRDefault="00127830" w:rsidP="00907E6B">
      <w:pPr>
        <w:spacing w:after="0" w:line="240" w:lineRule="auto"/>
        <w:jc w:val="both"/>
        <w:rPr>
          <w:rFonts w:ascii="Times New Roman" w:hAnsi="Times New Roman" w:cs="Times New Roman"/>
          <w:sz w:val="24"/>
          <w:szCs w:val="24"/>
        </w:rPr>
      </w:pPr>
    </w:p>
    <w:p w:rsidR="00127830" w:rsidRDefault="00127830" w:rsidP="00907E6B">
      <w:pPr>
        <w:spacing w:after="0" w:line="240" w:lineRule="auto"/>
        <w:jc w:val="both"/>
        <w:rPr>
          <w:rFonts w:ascii="Times New Roman" w:hAnsi="Times New Roman" w:cs="Times New Roman"/>
          <w:sz w:val="24"/>
          <w:szCs w:val="24"/>
        </w:rPr>
      </w:pPr>
    </w:p>
    <w:p w:rsidR="00127830" w:rsidRDefault="00127830" w:rsidP="00907E6B">
      <w:pPr>
        <w:spacing w:after="0" w:line="240" w:lineRule="auto"/>
        <w:jc w:val="both"/>
        <w:rPr>
          <w:rFonts w:ascii="Times New Roman" w:hAnsi="Times New Roman" w:cs="Times New Roman"/>
          <w:sz w:val="24"/>
          <w:szCs w:val="24"/>
        </w:rPr>
      </w:pPr>
    </w:p>
    <w:p w:rsidR="00127830" w:rsidRDefault="00127830" w:rsidP="00907E6B">
      <w:pPr>
        <w:spacing w:after="0" w:line="240" w:lineRule="auto"/>
        <w:jc w:val="both"/>
        <w:rPr>
          <w:rFonts w:ascii="Times New Roman" w:hAnsi="Times New Roman" w:cs="Times New Roman"/>
          <w:sz w:val="24"/>
          <w:szCs w:val="24"/>
        </w:rPr>
      </w:pPr>
    </w:p>
    <w:p w:rsidR="00127830" w:rsidRDefault="00127830" w:rsidP="00907E6B">
      <w:pPr>
        <w:spacing w:after="0" w:line="240" w:lineRule="auto"/>
        <w:jc w:val="both"/>
        <w:rPr>
          <w:rFonts w:ascii="Times New Roman" w:hAnsi="Times New Roman" w:cs="Times New Roman"/>
          <w:sz w:val="24"/>
          <w:szCs w:val="24"/>
        </w:rPr>
      </w:pPr>
    </w:p>
    <w:p w:rsidR="00127830" w:rsidRDefault="00127830" w:rsidP="00907E6B">
      <w:pPr>
        <w:spacing w:after="0" w:line="240" w:lineRule="auto"/>
        <w:jc w:val="both"/>
        <w:rPr>
          <w:rFonts w:ascii="Times New Roman" w:hAnsi="Times New Roman" w:cs="Times New Roman"/>
          <w:sz w:val="24"/>
          <w:szCs w:val="24"/>
        </w:rPr>
      </w:pPr>
    </w:p>
    <w:p w:rsidR="00127830" w:rsidRDefault="00127830" w:rsidP="00907E6B">
      <w:pPr>
        <w:spacing w:after="0" w:line="240" w:lineRule="auto"/>
        <w:jc w:val="both"/>
        <w:rPr>
          <w:rFonts w:ascii="Times New Roman" w:hAnsi="Times New Roman" w:cs="Times New Roman"/>
          <w:sz w:val="24"/>
          <w:szCs w:val="24"/>
        </w:rPr>
      </w:pPr>
    </w:p>
    <w:p w:rsidR="00127830" w:rsidRPr="00F650A6" w:rsidRDefault="00127830" w:rsidP="00F650A6">
      <w:pPr>
        <w:spacing w:after="0" w:line="240" w:lineRule="auto"/>
        <w:jc w:val="right"/>
        <w:rPr>
          <w:rFonts w:ascii="Times New Roman" w:hAnsi="Times New Roman" w:cs="Times New Roman"/>
          <w:b/>
          <w:bCs/>
          <w:sz w:val="24"/>
          <w:szCs w:val="24"/>
        </w:rPr>
      </w:pPr>
      <w:r w:rsidRPr="00F650A6">
        <w:rPr>
          <w:rFonts w:ascii="Times New Roman" w:hAnsi="Times New Roman" w:cs="Times New Roman"/>
          <w:b/>
          <w:bCs/>
          <w:sz w:val="24"/>
          <w:szCs w:val="24"/>
        </w:rPr>
        <w:t>Приложение 2</w:t>
      </w:r>
    </w:p>
    <w:p w:rsidR="00127830" w:rsidRPr="00F650A6" w:rsidRDefault="00127830" w:rsidP="00F650A6">
      <w:pPr>
        <w:spacing w:after="0" w:line="240" w:lineRule="auto"/>
        <w:ind w:left="7655" w:hanging="1283"/>
        <w:jc w:val="right"/>
        <w:rPr>
          <w:rFonts w:ascii="Times New Roman" w:hAnsi="Times New Roman" w:cs="Times New Roman"/>
          <w:b/>
          <w:bCs/>
          <w:sz w:val="24"/>
          <w:szCs w:val="24"/>
        </w:rPr>
      </w:pPr>
      <w:r w:rsidRPr="00F650A6">
        <w:rPr>
          <w:rFonts w:ascii="Times New Roman" w:hAnsi="Times New Roman" w:cs="Times New Roman"/>
          <w:b/>
          <w:bCs/>
          <w:sz w:val="24"/>
          <w:szCs w:val="24"/>
        </w:rPr>
        <w:t>конкурсной документации</w:t>
      </w:r>
    </w:p>
    <w:p w:rsidR="00127830" w:rsidRPr="00F650A6" w:rsidRDefault="00127830" w:rsidP="00F650A6">
      <w:pPr>
        <w:spacing w:after="0" w:line="240" w:lineRule="auto"/>
        <w:ind w:left="4956" w:firstLine="708"/>
        <w:jc w:val="right"/>
        <w:rPr>
          <w:rFonts w:ascii="Times New Roman" w:hAnsi="Times New Roman" w:cs="Times New Roman"/>
          <w:b/>
          <w:bCs/>
          <w:sz w:val="24"/>
          <w:szCs w:val="24"/>
        </w:rPr>
      </w:pPr>
      <w:r w:rsidRPr="00F650A6">
        <w:rPr>
          <w:rFonts w:ascii="Times New Roman" w:hAnsi="Times New Roman" w:cs="Times New Roman"/>
          <w:b/>
          <w:bCs/>
          <w:sz w:val="24"/>
          <w:szCs w:val="24"/>
        </w:rPr>
        <w:t>по проведению открытого конкурса на выполнение работ по капитальному ремонту многоквартирных домов</w:t>
      </w:r>
    </w:p>
    <w:p w:rsidR="00127830" w:rsidRPr="00F650A6" w:rsidRDefault="00127830" w:rsidP="00F650A6">
      <w:pPr>
        <w:spacing w:after="0" w:line="240" w:lineRule="auto"/>
        <w:ind w:firstLine="540"/>
        <w:jc w:val="right"/>
        <w:rPr>
          <w:rFonts w:ascii="Times New Roman" w:hAnsi="Times New Roman" w:cs="Times New Roman"/>
          <w:b/>
          <w:bCs/>
          <w:sz w:val="24"/>
          <w:szCs w:val="24"/>
        </w:rPr>
      </w:pPr>
    </w:p>
    <w:p w:rsidR="00127830" w:rsidRPr="00F650A6" w:rsidRDefault="00127830" w:rsidP="00F650A6">
      <w:pPr>
        <w:spacing w:after="0" w:line="240" w:lineRule="auto"/>
        <w:ind w:firstLine="540"/>
        <w:jc w:val="center"/>
        <w:rPr>
          <w:rFonts w:ascii="Times New Roman" w:hAnsi="Times New Roman" w:cs="Times New Roman"/>
          <w:b/>
          <w:bCs/>
          <w:sz w:val="24"/>
          <w:szCs w:val="24"/>
        </w:rPr>
      </w:pPr>
      <w:r w:rsidRPr="00F650A6">
        <w:rPr>
          <w:rFonts w:ascii="Times New Roman" w:hAnsi="Times New Roman" w:cs="Times New Roman"/>
          <w:b/>
          <w:bCs/>
          <w:sz w:val="24"/>
          <w:szCs w:val="24"/>
        </w:rPr>
        <w:t>Опись</w:t>
      </w:r>
    </w:p>
    <w:p w:rsidR="00127830" w:rsidRPr="00F650A6" w:rsidRDefault="00127830" w:rsidP="00F650A6">
      <w:pPr>
        <w:spacing w:after="0" w:line="240" w:lineRule="auto"/>
        <w:ind w:firstLine="540"/>
        <w:jc w:val="center"/>
        <w:rPr>
          <w:rFonts w:ascii="Times New Roman" w:hAnsi="Times New Roman" w:cs="Times New Roman"/>
          <w:b/>
          <w:bCs/>
          <w:sz w:val="24"/>
          <w:szCs w:val="24"/>
        </w:rPr>
      </w:pPr>
      <w:r w:rsidRPr="00F650A6">
        <w:rPr>
          <w:rFonts w:ascii="Times New Roman" w:hAnsi="Times New Roman" w:cs="Times New Roman"/>
          <w:b/>
          <w:bCs/>
          <w:sz w:val="24"/>
          <w:szCs w:val="24"/>
        </w:rPr>
        <w:t>входящих в состав заявки документов</w:t>
      </w:r>
    </w:p>
    <w:p w:rsidR="00127830" w:rsidRPr="00F650A6" w:rsidRDefault="00127830" w:rsidP="00F650A6">
      <w:pPr>
        <w:spacing w:after="0" w:line="240" w:lineRule="auto"/>
        <w:ind w:firstLine="540"/>
        <w:jc w:val="both"/>
        <w:rPr>
          <w:rFonts w:ascii="Times New Roman" w:hAnsi="Times New Roman" w:cs="Times New Roman"/>
          <w:sz w:val="24"/>
          <w:szCs w:val="24"/>
        </w:rPr>
      </w:pPr>
      <w:r w:rsidRPr="00F650A6">
        <w:rPr>
          <w:rFonts w:ascii="Times New Roman" w:hAnsi="Times New Roman" w:cs="Times New Roman"/>
          <w:sz w:val="24"/>
          <w:szCs w:val="24"/>
        </w:rPr>
        <w:t>______________________________________________________________________________________________________________________________________________________</w:t>
      </w:r>
    </w:p>
    <w:p w:rsidR="00127830" w:rsidRPr="00F650A6" w:rsidRDefault="00127830" w:rsidP="00F650A6">
      <w:pPr>
        <w:spacing w:after="0" w:line="240" w:lineRule="auto"/>
        <w:ind w:firstLine="540"/>
        <w:jc w:val="center"/>
        <w:rPr>
          <w:rFonts w:ascii="Times New Roman" w:hAnsi="Times New Roman" w:cs="Times New Roman"/>
          <w:sz w:val="24"/>
          <w:szCs w:val="24"/>
        </w:rPr>
      </w:pPr>
      <w:r w:rsidRPr="00F650A6">
        <w:rPr>
          <w:rFonts w:ascii="Times New Roman" w:hAnsi="Times New Roman" w:cs="Times New Roman"/>
          <w:sz w:val="24"/>
          <w:szCs w:val="24"/>
        </w:rPr>
        <w:t>(наименование участника)</w:t>
      </w:r>
    </w:p>
    <w:p w:rsidR="00127830" w:rsidRPr="00F650A6" w:rsidRDefault="00127830" w:rsidP="00F650A6">
      <w:pPr>
        <w:tabs>
          <w:tab w:val="left" w:pos="709"/>
        </w:tabs>
        <w:spacing w:after="0" w:line="240" w:lineRule="auto"/>
        <w:jc w:val="both"/>
        <w:rPr>
          <w:rFonts w:ascii="Times New Roman" w:hAnsi="Times New Roman" w:cs="Times New Roman"/>
          <w:sz w:val="24"/>
          <w:szCs w:val="24"/>
        </w:rPr>
      </w:pPr>
      <w:r w:rsidRPr="00F650A6">
        <w:rPr>
          <w:rFonts w:ascii="Times New Roman" w:hAnsi="Times New Roman" w:cs="Times New Roman"/>
          <w:sz w:val="24"/>
          <w:szCs w:val="24"/>
        </w:rPr>
        <w:t xml:space="preserve">подтверждает, что для участия в конкурсе на выполнение работ по капитальному ремонту </w:t>
      </w:r>
    </w:p>
    <w:p w:rsidR="00127830" w:rsidRPr="00F650A6" w:rsidRDefault="00127830" w:rsidP="00F650A6">
      <w:pPr>
        <w:spacing w:after="0" w:line="240" w:lineRule="auto"/>
        <w:ind w:firstLine="540"/>
        <w:jc w:val="both"/>
        <w:rPr>
          <w:rFonts w:ascii="Times New Roman" w:hAnsi="Times New Roman" w:cs="Times New Roman"/>
          <w:sz w:val="24"/>
          <w:szCs w:val="24"/>
        </w:rPr>
      </w:pPr>
      <w:r w:rsidRPr="00F650A6">
        <w:rPr>
          <w:rFonts w:ascii="Times New Roman" w:hAnsi="Times New Roman" w:cs="Times New Roman"/>
          <w:sz w:val="24"/>
          <w:szCs w:val="24"/>
        </w:rPr>
        <w:t>_________________________________________________________________________</w:t>
      </w:r>
    </w:p>
    <w:p w:rsidR="00127830" w:rsidRPr="00F650A6" w:rsidRDefault="00127830" w:rsidP="00F650A6">
      <w:pPr>
        <w:tabs>
          <w:tab w:val="left" w:pos="6237"/>
        </w:tabs>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_________________________________________________________________________</w:t>
      </w:r>
    </w:p>
    <w:p w:rsidR="00127830" w:rsidRPr="00F650A6" w:rsidRDefault="00127830" w:rsidP="00F650A6">
      <w:pPr>
        <w:tabs>
          <w:tab w:val="left" w:pos="6237"/>
        </w:tabs>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(указать наименование работ, объект и адрес)</w:t>
      </w:r>
    </w:p>
    <w:p w:rsidR="00127830" w:rsidRPr="00F650A6" w:rsidRDefault="00127830" w:rsidP="00F650A6">
      <w:pPr>
        <w:spacing w:after="0" w:line="240" w:lineRule="auto"/>
        <w:ind w:firstLine="540"/>
        <w:jc w:val="both"/>
        <w:rPr>
          <w:rFonts w:ascii="Times New Roman" w:hAnsi="Times New Roman" w:cs="Times New Roman"/>
          <w:sz w:val="24"/>
          <w:szCs w:val="24"/>
        </w:rPr>
      </w:pPr>
      <w:r w:rsidRPr="00F650A6">
        <w:rPr>
          <w:rFonts w:ascii="Times New Roman" w:hAnsi="Times New Roman" w:cs="Times New Roman"/>
          <w:sz w:val="24"/>
          <w:szCs w:val="24"/>
        </w:rPr>
        <w:t>в составе конкурсной заявки представлены нижеперечисленные документы и что содержание описи и состав заявки совпадают.</w:t>
      </w:r>
    </w:p>
    <w:p w:rsidR="00127830" w:rsidRPr="00F650A6" w:rsidRDefault="00127830" w:rsidP="00F650A6">
      <w:pPr>
        <w:spacing w:after="0" w:line="240" w:lineRule="auto"/>
        <w:ind w:firstLine="540"/>
        <w:jc w:val="both"/>
        <w:rPr>
          <w:rFonts w:ascii="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93"/>
        <w:gridCol w:w="2924"/>
      </w:tblGrid>
      <w:tr w:rsidR="00127830" w:rsidRPr="009A3F2A">
        <w:trPr>
          <w:jc w:val="center"/>
        </w:trPr>
        <w:tc>
          <w:tcPr>
            <w:tcW w:w="5193" w:type="dxa"/>
          </w:tcPr>
          <w:p w:rsidR="00127830" w:rsidRPr="00F650A6" w:rsidRDefault="00127830" w:rsidP="00F650A6">
            <w:pPr>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Наименование документа</w:t>
            </w:r>
          </w:p>
        </w:tc>
        <w:tc>
          <w:tcPr>
            <w:tcW w:w="2924" w:type="dxa"/>
          </w:tcPr>
          <w:p w:rsidR="00127830" w:rsidRPr="00F650A6" w:rsidRDefault="00127830" w:rsidP="00F650A6">
            <w:pPr>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Количество листов</w:t>
            </w:r>
          </w:p>
        </w:tc>
      </w:tr>
      <w:tr w:rsidR="00127830" w:rsidRPr="009A3F2A">
        <w:trPr>
          <w:jc w:val="center"/>
        </w:trPr>
        <w:tc>
          <w:tcPr>
            <w:tcW w:w="5193" w:type="dxa"/>
          </w:tcPr>
          <w:p w:rsidR="00127830" w:rsidRPr="00F650A6" w:rsidRDefault="00127830" w:rsidP="00F650A6">
            <w:pPr>
              <w:spacing w:after="0" w:line="240" w:lineRule="auto"/>
              <w:jc w:val="both"/>
              <w:rPr>
                <w:rFonts w:ascii="Times New Roman" w:hAnsi="Times New Roman" w:cs="Times New Roman"/>
                <w:sz w:val="24"/>
                <w:szCs w:val="24"/>
              </w:rPr>
            </w:pPr>
          </w:p>
        </w:tc>
        <w:tc>
          <w:tcPr>
            <w:tcW w:w="2924" w:type="dxa"/>
          </w:tcPr>
          <w:p w:rsidR="00127830" w:rsidRPr="00F650A6" w:rsidRDefault="00127830" w:rsidP="00F650A6">
            <w:pPr>
              <w:spacing w:after="0" w:line="240" w:lineRule="auto"/>
              <w:jc w:val="both"/>
              <w:rPr>
                <w:rFonts w:ascii="Times New Roman" w:hAnsi="Times New Roman" w:cs="Times New Roman"/>
                <w:sz w:val="24"/>
                <w:szCs w:val="24"/>
              </w:rPr>
            </w:pPr>
          </w:p>
        </w:tc>
      </w:tr>
      <w:tr w:rsidR="00127830" w:rsidRPr="009A3F2A">
        <w:trPr>
          <w:jc w:val="center"/>
        </w:trPr>
        <w:tc>
          <w:tcPr>
            <w:tcW w:w="5193" w:type="dxa"/>
          </w:tcPr>
          <w:p w:rsidR="00127830" w:rsidRPr="00F650A6" w:rsidRDefault="00127830" w:rsidP="00F650A6">
            <w:pPr>
              <w:spacing w:after="0" w:line="240" w:lineRule="auto"/>
              <w:jc w:val="both"/>
              <w:rPr>
                <w:rFonts w:ascii="Times New Roman" w:hAnsi="Times New Roman" w:cs="Times New Roman"/>
                <w:sz w:val="24"/>
                <w:szCs w:val="24"/>
              </w:rPr>
            </w:pPr>
          </w:p>
        </w:tc>
        <w:tc>
          <w:tcPr>
            <w:tcW w:w="2924" w:type="dxa"/>
          </w:tcPr>
          <w:p w:rsidR="00127830" w:rsidRPr="00F650A6" w:rsidRDefault="00127830" w:rsidP="00F650A6">
            <w:pPr>
              <w:spacing w:after="0" w:line="240" w:lineRule="auto"/>
              <w:jc w:val="both"/>
              <w:rPr>
                <w:rFonts w:ascii="Times New Roman" w:hAnsi="Times New Roman" w:cs="Times New Roman"/>
                <w:sz w:val="24"/>
                <w:szCs w:val="24"/>
              </w:rPr>
            </w:pPr>
          </w:p>
        </w:tc>
      </w:tr>
    </w:tbl>
    <w:p w:rsidR="00127830" w:rsidRPr="00F650A6" w:rsidRDefault="00127830" w:rsidP="00F650A6">
      <w:pPr>
        <w:spacing w:after="0" w:line="240" w:lineRule="auto"/>
        <w:jc w:val="both"/>
        <w:rPr>
          <w:rFonts w:ascii="Times New Roman" w:hAnsi="Times New Roman" w:cs="Times New Roman"/>
          <w:sz w:val="24"/>
          <w:szCs w:val="24"/>
        </w:rPr>
      </w:pPr>
    </w:p>
    <w:p w:rsidR="00127830" w:rsidRPr="00F650A6" w:rsidRDefault="00127830" w:rsidP="00F650A6">
      <w:pPr>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Должность, подпись уполномоченного лица, печать</w:t>
      </w:r>
    </w:p>
    <w:p w:rsidR="00127830" w:rsidRDefault="00127830" w:rsidP="00F650A6">
      <w:pPr>
        <w:spacing w:after="0" w:line="240" w:lineRule="auto"/>
        <w:jc w:val="both"/>
        <w:rPr>
          <w:rFonts w:ascii="Times New Roman" w:hAnsi="Times New Roman" w:cs="Times New Roman"/>
          <w:sz w:val="24"/>
          <w:szCs w:val="24"/>
        </w:rPr>
      </w:pPr>
    </w:p>
    <w:p w:rsidR="00127830" w:rsidRDefault="00127830" w:rsidP="00F650A6">
      <w:pPr>
        <w:spacing w:after="0" w:line="240" w:lineRule="auto"/>
        <w:jc w:val="both"/>
        <w:rPr>
          <w:rFonts w:ascii="Times New Roman" w:hAnsi="Times New Roman" w:cs="Times New Roman"/>
          <w:sz w:val="24"/>
          <w:szCs w:val="24"/>
        </w:rPr>
      </w:pPr>
    </w:p>
    <w:p w:rsidR="00127830" w:rsidRDefault="00127830" w:rsidP="00F650A6">
      <w:pPr>
        <w:spacing w:after="0" w:line="240" w:lineRule="auto"/>
        <w:jc w:val="both"/>
        <w:rPr>
          <w:rFonts w:ascii="Times New Roman" w:hAnsi="Times New Roman" w:cs="Times New Roman"/>
          <w:sz w:val="24"/>
          <w:szCs w:val="24"/>
        </w:rPr>
      </w:pPr>
    </w:p>
    <w:p w:rsidR="00127830" w:rsidRDefault="00127830" w:rsidP="00F650A6">
      <w:pPr>
        <w:spacing w:after="0" w:line="240" w:lineRule="auto"/>
        <w:jc w:val="both"/>
        <w:rPr>
          <w:rFonts w:ascii="Times New Roman" w:hAnsi="Times New Roman" w:cs="Times New Roman"/>
          <w:sz w:val="24"/>
          <w:szCs w:val="24"/>
        </w:rPr>
      </w:pPr>
    </w:p>
    <w:p w:rsidR="00127830" w:rsidRDefault="00127830" w:rsidP="00F650A6">
      <w:pPr>
        <w:spacing w:after="0" w:line="240" w:lineRule="auto"/>
        <w:jc w:val="both"/>
        <w:rPr>
          <w:rFonts w:ascii="Times New Roman" w:hAnsi="Times New Roman" w:cs="Times New Roman"/>
          <w:sz w:val="24"/>
          <w:szCs w:val="24"/>
        </w:rPr>
      </w:pPr>
    </w:p>
    <w:p w:rsidR="00127830" w:rsidRDefault="00127830" w:rsidP="00F650A6">
      <w:pPr>
        <w:spacing w:after="0" w:line="240" w:lineRule="auto"/>
        <w:jc w:val="both"/>
        <w:rPr>
          <w:rFonts w:ascii="Times New Roman" w:hAnsi="Times New Roman" w:cs="Times New Roman"/>
          <w:sz w:val="24"/>
          <w:szCs w:val="24"/>
        </w:rPr>
      </w:pPr>
    </w:p>
    <w:p w:rsidR="00127830" w:rsidRDefault="00127830" w:rsidP="00F650A6">
      <w:pPr>
        <w:spacing w:after="0" w:line="240" w:lineRule="auto"/>
        <w:jc w:val="both"/>
        <w:rPr>
          <w:rFonts w:ascii="Times New Roman" w:hAnsi="Times New Roman" w:cs="Times New Roman"/>
          <w:sz w:val="24"/>
          <w:szCs w:val="24"/>
        </w:rPr>
      </w:pPr>
    </w:p>
    <w:p w:rsidR="00127830" w:rsidRDefault="00127830" w:rsidP="00F650A6">
      <w:pPr>
        <w:spacing w:after="0" w:line="240" w:lineRule="auto"/>
        <w:jc w:val="both"/>
        <w:rPr>
          <w:rFonts w:ascii="Times New Roman" w:hAnsi="Times New Roman" w:cs="Times New Roman"/>
          <w:sz w:val="24"/>
          <w:szCs w:val="24"/>
        </w:rPr>
      </w:pPr>
    </w:p>
    <w:p w:rsidR="00127830" w:rsidRDefault="00127830" w:rsidP="00F650A6">
      <w:pPr>
        <w:spacing w:after="0" w:line="240" w:lineRule="auto"/>
        <w:jc w:val="both"/>
        <w:rPr>
          <w:rFonts w:ascii="Times New Roman" w:hAnsi="Times New Roman" w:cs="Times New Roman"/>
          <w:sz w:val="24"/>
          <w:szCs w:val="24"/>
        </w:rPr>
      </w:pPr>
    </w:p>
    <w:p w:rsidR="00127830" w:rsidRDefault="00127830" w:rsidP="00F650A6">
      <w:pPr>
        <w:spacing w:after="0" w:line="240" w:lineRule="auto"/>
        <w:jc w:val="both"/>
        <w:rPr>
          <w:rFonts w:ascii="Times New Roman" w:hAnsi="Times New Roman" w:cs="Times New Roman"/>
          <w:sz w:val="24"/>
          <w:szCs w:val="24"/>
        </w:rPr>
      </w:pPr>
    </w:p>
    <w:p w:rsidR="00127830" w:rsidRDefault="00127830" w:rsidP="00F650A6">
      <w:pPr>
        <w:spacing w:after="0" w:line="240" w:lineRule="auto"/>
        <w:jc w:val="both"/>
        <w:rPr>
          <w:rFonts w:ascii="Times New Roman" w:hAnsi="Times New Roman" w:cs="Times New Roman"/>
          <w:sz w:val="24"/>
          <w:szCs w:val="24"/>
        </w:rPr>
      </w:pPr>
    </w:p>
    <w:p w:rsidR="00127830" w:rsidRDefault="00127830" w:rsidP="00F650A6">
      <w:pPr>
        <w:spacing w:after="0" w:line="240" w:lineRule="auto"/>
        <w:jc w:val="both"/>
        <w:rPr>
          <w:rFonts w:ascii="Times New Roman" w:hAnsi="Times New Roman" w:cs="Times New Roman"/>
          <w:sz w:val="24"/>
          <w:szCs w:val="24"/>
        </w:rPr>
      </w:pPr>
    </w:p>
    <w:p w:rsidR="00127830" w:rsidRDefault="00127830" w:rsidP="00F650A6">
      <w:pPr>
        <w:spacing w:after="0" w:line="240" w:lineRule="auto"/>
        <w:jc w:val="both"/>
        <w:rPr>
          <w:rFonts w:ascii="Times New Roman" w:hAnsi="Times New Roman" w:cs="Times New Roman"/>
          <w:sz w:val="24"/>
          <w:szCs w:val="24"/>
        </w:rPr>
      </w:pPr>
    </w:p>
    <w:p w:rsidR="00127830" w:rsidRDefault="00127830" w:rsidP="00F650A6">
      <w:pPr>
        <w:spacing w:after="0" w:line="240" w:lineRule="auto"/>
        <w:jc w:val="both"/>
        <w:rPr>
          <w:rFonts w:ascii="Times New Roman" w:hAnsi="Times New Roman" w:cs="Times New Roman"/>
          <w:sz w:val="24"/>
          <w:szCs w:val="24"/>
        </w:rPr>
      </w:pPr>
    </w:p>
    <w:p w:rsidR="00127830" w:rsidRDefault="00127830" w:rsidP="00F650A6">
      <w:pPr>
        <w:spacing w:after="0" w:line="240" w:lineRule="auto"/>
        <w:jc w:val="both"/>
        <w:rPr>
          <w:rFonts w:ascii="Times New Roman" w:hAnsi="Times New Roman" w:cs="Times New Roman"/>
          <w:sz w:val="24"/>
          <w:szCs w:val="24"/>
        </w:rPr>
      </w:pPr>
    </w:p>
    <w:p w:rsidR="00127830" w:rsidRDefault="00127830" w:rsidP="00F650A6">
      <w:pPr>
        <w:spacing w:after="0" w:line="240" w:lineRule="auto"/>
        <w:jc w:val="both"/>
        <w:rPr>
          <w:rFonts w:ascii="Times New Roman" w:hAnsi="Times New Roman" w:cs="Times New Roman"/>
          <w:sz w:val="24"/>
          <w:szCs w:val="24"/>
        </w:rPr>
      </w:pPr>
    </w:p>
    <w:p w:rsidR="00127830" w:rsidRDefault="00127830" w:rsidP="00F650A6">
      <w:pPr>
        <w:spacing w:after="0" w:line="240" w:lineRule="auto"/>
        <w:jc w:val="both"/>
        <w:rPr>
          <w:rFonts w:ascii="Times New Roman" w:hAnsi="Times New Roman" w:cs="Times New Roman"/>
          <w:sz w:val="24"/>
          <w:szCs w:val="24"/>
        </w:rPr>
      </w:pPr>
    </w:p>
    <w:p w:rsidR="00127830" w:rsidRDefault="00127830" w:rsidP="00F650A6">
      <w:pPr>
        <w:spacing w:after="0" w:line="240" w:lineRule="auto"/>
        <w:jc w:val="both"/>
        <w:rPr>
          <w:rFonts w:ascii="Times New Roman" w:hAnsi="Times New Roman" w:cs="Times New Roman"/>
          <w:sz w:val="24"/>
          <w:szCs w:val="24"/>
        </w:rPr>
      </w:pPr>
    </w:p>
    <w:p w:rsidR="00127830" w:rsidRDefault="00127830" w:rsidP="00F650A6">
      <w:pPr>
        <w:spacing w:after="0" w:line="240" w:lineRule="auto"/>
        <w:jc w:val="both"/>
        <w:rPr>
          <w:rFonts w:ascii="Times New Roman" w:hAnsi="Times New Roman" w:cs="Times New Roman"/>
          <w:sz w:val="24"/>
          <w:szCs w:val="24"/>
        </w:rPr>
      </w:pPr>
    </w:p>
    <w:p w:rsidR="00127830" w:rsidRDefault="00127830" w:rsidP="00F650A6">
      <w:pPr>
        <w:spacing w:after="0" w:line="240" w:lineRule="auto"/>
        <w:jc w:val="both"/>
        <w:rPr>
          <w:rFonts w:ascii="Times New Roman" w:hAnsi="Times New Roman" w:cs="Times New Roman"/>
          <w:sz w:val="24"/>
          <w:szCs w:val="24"/>
        </w:rPr>
      </w:pPr>
    </w:p>
    <w:p w:rsidR="00127830" w:rsidRDefault="00127830" w:rsidP="00F650A6">
      <w:pPr>
        <w:spacing w:after="0" w:line="240" w:lineRule="auto"/>
        <w:jc w:val="both"/>
        <w:rPr>
          <w:rFonts w:ascii="Times New Roman" w:hAnsi="Times New Roman" w:cs="Times New Roman"/>
          <w:sz w:val="24"/>
          <w:szCs w:val="24"/>
        </w:rPr>
      </w:pPr>
    </w:p>
    <w:p w:rsidR="00127830" w:rsidRDefault="00127830" w:rsidP="00F650A6">
      <w:pPr>
        <w:spacing w:after="0" w:line="240" w:lineRule="auto"/>
        <w:jc w:val="both"/>
        <w:rPr>
          <w:rFonts w:ascii="Times New Roman" w:hAnsi="Times New Roman" w:cs="Times New Roman"/>
          <w:sz w:val="24"/>
          <w:szCs w:val="24"/>
        </w:rPr>
      </w:pPr>
    </w:p>
    <w:p w:rsidR="00127830" w:rsidRDefault="00127830" w:rsidP="00F650A6">
      <w:pPr>
        <w:spacing w:after="0" w:line="240" w:lineRule="auto"/>
        <w:jc w:val="both"/>
        <w:rPr>
          <w:rFonts w:ascii="Times New Roman" w:hAnsi="Times New Roman" w:cs="Times New Roman"/>
          <w:sz w:val="24"/>
          <w:szCs w:val="24"/>
        </w:rPr>
      </w:pPr>
    </w:p>
    <w:p w:rsidR="00127830" w:rsidRDefault="00127830" w:rsidP="00F650A6">
      <w:pPr>
        <w:spacing w:after="0" w:line="240" w:lineRule="auto"/>
        <w:jc w:val="both"/>
        <w:rPr>
          <w:rFonts w:ascii="Times New Roman" w:hAnsi="Times New Roman" w:cs="Times New Roman"/>
          <w:sz w:val="24"/>
          <w:szCs w:val="24"/>
        </w:rPr>
      </w:pPr>
    </w:p>
    <w:p w:rsidR="00127830" w:rsidRDefault="00127830" w:rsidP="00F650A6">
      <w:pPr>
        <w:spacing w:after="0" w:line="240" w:lineRule="auto"/>
        <w:jc w:val="both"/>
        <w:rPr>
          <w:rFonts w:ascii="Times New Roman" w:hAnsi="Times New Roman" w:cs="Times New Roman"/>
          <w:sz w:val="24"/>
          <w:szCs w:val="24"/>
        </w:rPr>
      </w:pPr>
    </w:p>
    <w:p w:rsidR="00127830" w:rsidRDefault="00127830" w:rsidP="00F650A6">
      <w:pPr>
        <w:spacing w:after="0" w:line="240" w:lineRule="auto"/>
        <w:jc w:val="both"/>
        <w:rPr>
          <w:rFonts w:ascii="Times New Roman" w:hAnsi="Times New Roman" w:cs="Times New Roman"/>
          <w:sz w:val="24"/>
          <w:szCs w:val="24"/>
        </w:rPr>
      </w:pPr>
    </w:p>
    <w:p w:rsidR="00127830" w:rsidRDefault="00127830" w:rsidP="00F650A6">
      <w:pPr>
        <w:spacing w:after="0" w:line="240" w:lineRule="auto"/>
        <w:jc w:val="both"/>
        <w:rPr>
          <w:rFonts w:ascii="Times New Roman" w:hAnsi="Times New Roman" w:cs="Times New Roman"/>
          <w:sz w:val="24"/>
          <w:szCs w:val="24"/>
        </w:rPr>
      </w:pPr>
    </w:p>
    <w:p w:rsidR="00127830" w:rsidRPr="003B364D" w:rsidRDefault="00127830" w:rsidP="00F650A6">
      <w:pPr>
        <w:spacing w:after="0" w:line="240" w:lineRule="auto"/>
        <w:jc w:val="right"/>
        <w:rPr>
          <w:rFonts w:ascii="Times New Roman" w:hAnsi="Times New Roman" w:cs="Times New Roman"/>
          <w:b/>
          <w:bCs/>
          <w:sz w:val="24"/>
          <w:szCs w:val="24"/>
        </w:rPr>
      </w:pPr>
      <w:r w:rsidRPr="003B364D">
        <w:rPr>
          <w:rFonts w:ascii="Times New Roman" w:hAnsi="Times New Roman" w:cs="Times New Roman"/>
          <w:b/>
          <w:bCs/>
          <w:sz w:val="24"/>
          <w:szCs w:val="24"/>
        </w:rPr>
        <w:t>Приложение 3</w:t>
      </w:r>
    </w:p>
    <w:p w:rsidR="00127830" w:rsidRPr="003B364D" w:rsidRDefault="00127830" w:rsidP="00F650A6">
      <w:pPr>
        <w:spacing w:after="0" w:line="240" w:lineRule="auto"/>
        <w:ind w:left="7655" w:hanging="1283"/>
        <w:rPr>
          <w:rFonts w:ascii="Times New Roman" w:hAnsi="Times New Roman" w:cs="Times New Roman"/>
          <w:b/>
          <w:bCs/>
          <w:sz w:val="24"/>
          <w:szCs w:val="24"/>
        </w:rPr>
      </w:pPr>
      <w:r w:rsidRPr="003B364D">
        <w:rPr>
          <w:rFonts w:ascii="Times New Roman" w:hAnsi="Times New Roman" w:cs="Times New Roman"/>
          <w:b/>
          <w:bCs/>
          <w:sz w:val="24"/>
          <w:szCs w:val="24"/>
        </w:rPr>
        <w:t xml:space="preserve"> конкурсной документации</w:t>
      </w:r>
    </w:p>
    <w:p w:rsidR="00127830" w:rsidRPr="003B364D" w:rsidRDefault="00127830" w:rsidP="00F650A6">
      <w:pPr>
        <w:spacing w:after="0" w:line="240" w:lineRule="auto"/>
        <w:ind w:left="4956" w:firstLine="708"/>
        <w:jc w:val="right"/>
        <w:rPr>
          <w:rFonts w:ascii="Times New Roman" w:hAnsi="Times New Roman" w:cs="Times New Roman"/>
          <w:b/>
          <w:bCs/>
          <w:sz w:val="24"/>
          <w:szCs w:val="24"/>
        </w:rPr>
      </w:pPr>
      <w:r w:rsidRPr="003B364D">
        <w:rPr>
          <w:rFonts w:ascii="Times New Roman" w:hAnsi="Times New Roman" w:cs="Times New Roman"/>
          <w:b/>
          <w:bCs/>
          <w:sz w:val="24"/>
          <w:szCs w:val="24"/>
        </w:rPr>
        <w:t>по проведению открытого конкурса на выполнение работ по капитальному ремонту многоквартирных домов</w:t>
      </w:r>
    </w:p>
    <w:p w:rsidR="00127830" w:rsidRPr="003B364D" w:rsidRDefault="00127830" w:rsidP="00F650A6">
      <w:pPr>
        <w:pStyle w:val="ConsPlusNormal"/>
        <w:ind w:left="540" w:firstLine="0"/>
        <w:jc w:val="right"/>
        <w:rPr>
          <w:rFonts w:ascii="Times New Roman" w:hAnsi="Times New Roman" w:cs="Times New Roman"/>
          <w:b/>
          <w:bCs/>
          <w:sz w:val="24"/>
          <w:szCs w:val="24"/>
        </w:rPr>
      </w:pPr>
    </w:p>
    <w:p w:rsidR="00127830" w:rsidRPr="003B364D" w:rsidRDefault="00127830" w:rsidP="00F650A6">
      <w:pPr>
        <w:pStyle w:val="ConsPlusNormal"/>
        <w:ind w:firstLine="708"/>
        <w:jc w:val="center"/>
        <w:rPr>
          <w:rFonts w:ascii="Times New Roman" w:hAnsi="Times New Roman" w:cs="Times New Roman"/>
          <w:b/>
          <w:bCs/>
          <w:sz w:val="24"/>
          <w:szCs w:val="24"/>
        </w:rPr>
      </w:pPr>
      <w:r w:rsidRPr="003B364D">
        <w:rPr>
          <w:rFonts w:ascii="Times New Roman" w:hAnsi="Times New Roman" w:cs="Times New Roman"/>
          <w:b/>
          <w:bCs/>
          <w:sz w:val="24"/>
          <w:szCs w:val="24"/>
        </w:rPr>
        <w:t>ДОВЕРЕННОСТЬ №______</w:t>
      </w:r>
    </w:p>
    <w:p w:rsidR="00127830" w:rsidRPr="00F650A6" w:rsidRDefault="00127830" w:rsidP="00F650A6">
      <w:pPr>
        <w:pStyle w:val="ConsPlusNormal"/>
        <w:ind w:firstLine="708"/>
        <w:rPr>
          <w:rFonts w:ascii="Times New Roman" w:hAnsi="Times New Roman" w:cs="Times New Roman"/>
          <w:sz w:val="24"/>
          <w:szCs w:val="24"/>
        </w:rPr>
      </w:pPr>
      <w:r w:rsidRPr="00F650A6">
        <w:rPr>
          <w:rFonts w:ascii="Times New Roman" w:hAnsi="Times New Roman" w:cs="Times New Roman"/>
          <w:sz w:val="24"/>
          <w:szCs w:val="24"/>
        </w:rPr>
        <w:t>Место составления ______________________</w:t>
      </w:r>
      <w:r w:rsidRPr="00F650A6">
        <w:rPr>
          <w:rFonts w:ascii="Times New Roman" w:hAnsi="Times New Roman" w:cs="Times New Roman"/>
          <w:sz w:val="24"/>
          <w:szCs w:val="24"/>
        </w:rPr>
        <w:tab/>
      </w:r>
    </w:p>
    <w:p w:rsidR="00127830" w:rsidRPr="00F650A6" w:rsidRDefault="00127830" w:rsidP="00F650A6">
      <w:pPr>
        <w:pStyle w:val="ConsPlusNormal"/>
        <w:ind w:firstLine="708"/>
        <w:rPr>
          <w:rFonts w:ascii="Times New Roman" w:hAnsi="Times New Roman" w:cs="Times New Roman"/>
          <w:sz w:val="24"/>
          <w:szCs w:val="24"/>
        </w:rPr>
      </w:pPr>
      <w:r w:rsidRPr="00F650A6">
        <w:rPr>
          <w:rFonts w:ascii="Times New Roman" w:hAnsi="Times New Roman" w:cs="Times New Roman"/>
          <w:sz w:val="24"/>
          <w:szCs w:val="24"/>
        </w:rPr>
        <w:t>Дата выдачи________________</w:t>
      </w:r>
    </w:p>
    <w:p w:rsidR="00127830" w:rsidRPr="00F650A6" w:rsidRDefault="00127830" w:rsidP="00F650A6">
      <w:pPr>
        <w:pStyle w:val="ConsPlusNormal"/>
        <w:ind w:firstLine="708"/>
        <w:rPr>
          <w:rFonts w:ascii="Times New Roman" w:hAnsi="Times New Roman" w:cs="Times New Roman"/>
          <w:sz w:val="24"/>
          <w:szCs w:val="24"/>
        </w:rPr>
      </w:pPr>
    </w:p>
    <w:p w:rsidR="00127830" w:rsidRPr="00F650A6" w:rsidRDefault="00127830" w:rsidP="00F650A6">
      <w:pPr>
        <w:pStyle w:val="ConsPlusNormal"/>
        <w:jc w:val="both"/>
        <w:rPr>
          <w:rFonts w:ascii="Times New Roman" w:hAnsi="Times New Roman" w:cs="Times New Roman"/>
          <w:sz w:val="24"/>
          <w:szCs w:val="24"/>
        </w:rPr>
      </w:pPr>
      <w:r w:rsidRPr="00F650A6">
        <w:rPr>
          <w:rFonts w:ascii="Times New Roman" w:hAnsi="Times New Roman" w:cs="Times New Roman"/>
          <w:sz w:val="24"/>
          <w:szCs w:val="24"/>
        </w:rPr>
        <w:t>Настоящей доверенностью ________________________________________________</w:t>
      </w:r>
    </w:p>
    <w:p w:rsidR="00127830" w:rsidRPr="00F650A6" w:rsidRDefault="00127830" w:rsidP="00F650A6">
      <w:pPr>
        <w:pStyle w:val="ConsPlusNormal"/>
        <w:jc w:val="center"/>
        <w:rPr>
          <w:rFonts w:ascii="Times New Roman" w:hAnsi="Times New Roman" w:cs="Times New Roman"/>
          <w:sz w:val="24"/>
          <w:szCs w:val="24"/>
        </w:rPr>
      </w:pPr>
      <w:r w:rsidRPr="00F650A6">
        <w:rPr>
          <w:rFonts w:ascii="Times New Roman" w:hAnsi="Times New Roman" w:cs="Times New Roman"/>
          <w:sz w:val="24"/>
          <w:szCs w:val="24"/>
        </w:rPr>
        <w:t>(наименование участника)</w:t>
      </w:r>
    </w:p>
    <w:p w:rsidR="00127830" w:rsidRPr="00F650A6" w:rsidRDefault="00127830" w:rsidP="00F650A6">
      <w:pPr>
        <w:pStyle w:val="ConsPlusNormal"/>
        <w:ind w:firstLine="0"/>
        <w:jc w:val="center"/>
        <w:rPr>
          <w:rFonts w:ascii="Times New Roman" w:hAnsi="Times New Roman" w:cs="Times New Roman"/>
          <w:sz w:val="24"/>
          <w:szCs w:val="24"/>
        </w:rPr>
      </w:pPr>
      <w:r w:rsidRPr="00F650A6">
        <w:rPr>
          <w:rFonts w:ascii="Times New Roman" w:hAnsi="Times New Roman" w:cs="Times New Roman"/>
          <w:sz w:val="24"/>
          <w:szCs w:val="24"/>
        </w:rPr>
        <w:t>в лице _______________________________________________________________________ (должность руководителя участника, Ф.И.О),</w:t>
      </w:r>
    </w:p>
    <w:p w:rsidR="00127830" w:rsidRPr="00F650A6" w:rsidRDefault="00127830" w:rsidP="00F650A6">
      <w:pPr>
        <w:pStyle w:val="ConsPlusNormal"/>
        <w:ind w:firstLine="0"/>
        <w:jc w:val="both"/>
        <w:rPr>
          <w:rFonts w:ascii="Times New Roman" w:hAnsi="Times New Roman" w:cs="Times New Roman"/>
          <w:sz w:val="24"/>
          <w:szCs w:val="24"/>
        </w:rPr>
      </w:pPr>
      <w:r w:rsidRPr="00F650A6">
        <w:rPr>
          <w:rFonts w:ascii="Times New Roman" w:hAnsi="Times New Roman" w:cs="Times New Roman"/>
          <w:sz w:val="24"/>
          <w:szCs w:val="24"/>
        </w:rPr>
        <w:t>действующего на основании ____________________________________________________</w:t>
      </w:r>
    </w:p>
    <w:p w:rsidR="00127830" w:rsidRPr="00F650A6" w:rsidRDefault="00127830" w:rsidP="00F650A6">
      <w:pPr>
        <w:pStyle w:val="ConsPlusNormal"/>
        <w:ind w:firstLine="0"/>
        <w:jc w:val="center"/>
        <w:rPr>
          <w:rFonts w:ascii="Times New Roman" w:hAnsi="Times New Roman" w:cs="Times New Roman"/>
          <w:sz w:val="24"/>
          <w:szCs w:val="24"/>
        </w:rPr>
      </w:pPr>
      <w:r w:rsidRPr="00F650A6">
        <w:rPr>
          <w:rFonts w:ascii="Times New Roman" w:hAnsi="Times New Roman" w:cs="Times New Roman"/>
          <w:sz w:val="24"/>
          <w:szCs w:val="24"/>
        </w:rPr>
        <w:t>(устава, положения и т.п.),</w:t>
      </w:r>
    </w:p>
    <w:p w:rsidR="00127830" w:rsidRPr="00F650A6" w:rsidRDefault="00127830" w:rsidP="00F650A6">
      <w:pPr>
        <w:pStyle w:val="ConsPlusNormal"/>
        <w:ind w:firstLine="0"/>
        <w:jc w:val="center"/>
        <w:rPr>
          <w:rFonts w:ascii="Times New Roman" w:hAnsi="Times New Roman" w:cs="Times New Roman"/>
          <w:sz w:val="24"/>
          <w:szCs w:val="24"/>
        </w:rPr>
      </w:pPr>
      <w:r w:rsidRPr="00F650A6">
        <w:rPr>
          <w:rFonts w:ascii="Times New Roman" w:hAnsi="Times New Roman" w:cs="Times New Roman"/>
          <w:sz w:val="24"/>
          <w:szCs w:val="24"/>
        </w:rPr>
        <w:t>уполномочивает ___________________________________________________________ (Ф.И.О. лица, которому выдается доверенность, и реквизиты документа, удостоверяющего его личность)</w:t>
      </w:r>
    </w:p>
    <w:p w:rsidR="00127830" w:rsidRPr="00F650A6" w:rsidRDefault="00127830" w:rsidP="00F650A6">
      <w:pPr>
        <w:tabs>
          <w:tab w:val="left" w:pos="709"/>
        </w:tabs>
        <w:spacing w:after="0" w:line="240" w:lineRule="auto"/>
        <w:jc w:val="both"/>
        <w:rPr>
          <w:rFonts w:ascii="Times New Roman" w:hAnsi="Times New Roman" w:cs="Times New Roman"/>
          <w:sz w:val="24"/>
          <w:szCs w:val="24"/>
        </w:rPr>
      </w:pPr>
      <w:r w:rsidRPr="00F650A6">
        <w:rPr>
          <w:rFonts w:ascii="Times New Roman" w:hAnsi="Times New Roman" w:cs="Times New Roman"/>
          <w:sz w:val="24"/>
          <w:szCs w:val="24"/>
        </w:rPr>
        <w:t>осуществлять все необходимые действия, в том числе подписывать заявку на участие в конкурсе на выполнение работ по капитальному ремонту _____________________________________________________________________________</w:t>
      </w:r>
    </w:p>
    <w:p w:rsidR="00127830" w:rsidRPr="00F650A6" w:rsidRDefault="00127830" w:rsidP="00F650A6">
      <w:pPr>
        <w:tabs>
          <w:tab w:val="left" w:pos="6237"/>
        </w:tabs>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_____________________________________________________________________________</w:t>
      </w:r>
    </w:p>
    <w:p w:rsidR="00127830" w:rsidRPr="00F650A6" w:rsidRDefault="00127830" w:rsidP="00F650A6">
      <w:pPr>
        <w:tabs>
          <w:tab w:val="left" w:pos="6237"/>
        </w:tabs>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(наименование работ, объект и адрес)</w:t>
      </w:r>
    </w:p>
    <w:p w:rsidR="00127830" w:rsidRPr="00F650A6" w:rsidRDefault="00127830" w:rsidP="00F650A6">
      <w:pPr>
        <w:pStyle w:val="ConsPlusNormal"/>
        <w:ind w:firstLine="708"/>
        <w:jc w:val="both"/>
        <w:rPr>
          <w:rFonts w:ascii="Times New Roman" w:hAnsi="Times New Roman" w:cs="Times New Roman"/>
          <w:sz w:val="24"/>
          <w:szCs w:val="24"/>
        </w:rPr>
      </w:pPr>
      <w:r w:rsidRPr="00F650A6">
        <w:rPr>
          <w:rFonts w:ascii="Times New Roman" w:hAnsi="Times New Roman" w:cs="Times New Roman"/>
          <w:sz w:val="24"/>
          <w:szCs w:val="24"/>
        </w:rPr>
        <w:t>Настоящая доверенность выдана сроком на _________________________________.</w:t>
      </w:r>
    </w:p>
    <w:p w:rsidR="00127830" w:rsidRPr="00F650A6" w:rsidRDefault="00127830" w:rsidP="00F650A6">
      <w:pPr>
        <w:pStyle w:val="ConsPlusNormal"/>
        <w:ind w:firstLine="708"/>
        <w:jc w:val="both"/>
        <w:rPr>
          <w:rFonts w:ascii="Times New Roman" w:hAnsi="Times New Roman" w:cs="Times New Roman"/>
          <w:sz w:val="24"/>
          <w:szCs w:val="24"/>
        </w:rPr>
      </w:pPr>
    </w:p>
    <w:p w:rsidR="00127830" w:rsidRPr="00F650A6" w:rsidRDefault="00127830" w:rsidP="00F650A6">
      <w:pPr>
        <w:pStyle w:val="ConsPlusNormal"/>
        <w:ind w:firstLine="708"/>
        <w:jc w:val="both"/>
        <w:rPr>
          <w:rFonts w:ascii="Times New Roman" w:hAnsi="Times New Roman" w:cs="Times New Roman"/>
          <w:sz w:val="24"/>
          <w:szCs w:val="24"/>
        </w:rPr>
      </w:pPr>
      <w:r w:rsidRPr="00F650A6">
        <w:rPr>
          <w:rFonts w:ascii="Times New Roman" w:hAnsi="Times New Roman" w:cs="Times New Roman"/>
          <w:sz w:val="24"/>
          <w:szCs w:val="24"/>
        </w:rPr>
        <w:t>Подпись ____________________________________________________ удостоверяю.</w:t>
      </w:r>
    </w:p>
    <w:p w:rsidR="00127830" w:rsidRPr="00F650A6" w:rsidRDefault="00127830" w:rsidP="00F650A6">
      <w:pPr>
        <w:pStyle w:val="ConsPlusNormal"/>
        <w:ind w:firstLine="708"/>
        <w:jc w:val="center"/>
        <w:rPr>
          <w:rFonts w:ascii="Times New Roman" w:hAnsi="Times New Roman" w:cs="Times New Roman"/>
          <w:sz w:val="24"/>
          <w:szCs w:val="24"/>
        </w:rPr>
      </w:pPr>
      <w:r w:rsidRPr="00F650A6">
        <w:rPr>
          <w:rFonts w:ascii="Times New Roman" w:hAnsi="Times New Roman" w:cs="Times New Roman"/>
          <w:sz w:val="24"/>
          <w:szCs w:val="24"/>
        </w:rPr>
        <w:t>(Ф.И.О. лица, которому выдается доверенность)</w:t>
      </w:r>
    </w:p>
    <w:p w:rsidR="00127830" w:rsidRPr="00F650A6" w:rsidRDefault="00127830" w:rsidP="00F650A6">
      <w:pPr>
        <w:spacing w:after="0" w:line="240" w:lineRule="auto"/>
        <w:jc w:val="center"/>
        <w:rPr>
          <w:rFonts w:ascii="Times New Roman" w:hAnsi="Times New Roman" w:cs="Times New Roman"/>
          <w:sz w:val="24"/>
          <w:szCs w:val="24"/>
        </w:rPr>
      </w:pPr>
    </w:p>
    <w:p w:rsidR="00127830" w:rsidRPr="00F650A6" w:rsidRDefault="00127830" w:rsidP="00F650A6">
      <w:pPr>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Должность, подпись уполномоченного лица, печать</w:t>
      </w:r>
    </w:p>
    <w:p w:rsidR="00127830" w:rsidRPr="00F650A6" w:rsidRDefault="00127830" w:rsidP="00F650A6">
      <w:pPr>
        <w:pStyle w:val="ConsPlusNormal"/>
        <w:ind w:firstLine="708"/>
        <w:jc w:val="center"/>
        <w:rPr>
          <w:rFonts w:ascii="Times New Roman" w:hAnsi="Times New Roman" w:cs="Times New Roman"/>
          <w:sz w:val="24"/>
          <w:szCs w:val="24"/>
        </w:rPr>
      </w:pPr>
    </w:p>
    <w:p w:rsidR="00127830" w:rsidRDefault="00127830" w:rsidP="00F650A6">
      <w:pPr>
        <w:spacing w:after="0" w:line="240" w:lineRule="auto"/>
        <w:jc w:val="both"/>
        <w:rPr>
          <w:rFonts w:ascii="Times New Roman" w:hAnsi="Times New Roman" w:cs="Times New Roman"/>
          <w:sz w:val="24"/>
          <w:szCs w:val="24"/>
        </w:rPr>
      </w:pPr>
      <w:r w:rsidRPr="00F650A6">
        <w:rPr>
          <w:rFonts w:ascii="Times New Roman" w:hAnsi="Times New Roman" w:cs="Times New Roman"/>
          <w:sz w:val="24"/>
          <w:szCs w:val="24"/>
        </w:rPr>
        <w:br w:type="page"/>
      </w:r>
    </w:p>
    <w:p w:rsidR="00127830" w:rsidRPr="003B364D" w:rsidRDefault="00127830" w:rsidP="003B364D">
      <w:pPr>
        <w:spacing w:after="0" w:line="240" w:lineRule="auto"/>
        <w:jc w:val="right"/>
        <w:rPr>
          <w:rFonts w:ascii="Times New Roman" w:hAnsi="Times New Roman" w:cs="Times New Roman"/>
          <w:b/>
          <w:bCs/>
          <w:sz w:val="24"/>
          <w:szCs w:val="24"/>
        </w:rPr>
      </w:pPr>
      <w:r w:rsidRPr="003B364D">
        <w:rPr>
          <w:rFonts w:ascii="Times New Roman" w:hAnsi="Times New Roman" w:cs="Times New Roman"/>
          <w:b/>
          <w:bCs/>
          <w:sz w:val="24"/>
          <w:szCs w:val="24"/>
        </w:rPr>
        <w:t>Приложение 4</w:t>
      </w:r>
    </w:p>
    <w:p w:rsidR="00127830" w:rsidRPr="003B364D" w:rsidRDefault="00127830" w:rsidP="003B364D">
      <w:pPr>
        <w:spacing w:after="0" w:line="240" w:lineRule="auto"/>
        <w:ind w:left="7655" w:hanging="1283"/>
        <w:rPr>
          <w:rFonts w:ascii="Times New Roman" w:hAnsi="Times New Roman" w:cs="Times New Roman"/>
          <w:b/>
          <w:bCs/>
          <w:sz w:val="24"/>
          <w:szCs w:val="24"/>
        </w:rPr>
      </w:pPr>
      <w:r>
        <w:rPr>
          <w:rFonts w:ascii="Times New Roman" w:hAnsi="Times New Roman" w:cs="Times New Roman"/>
          <w:b/>
          <w:bCs/>
          <w:sz w:val="24"/>
          <w:szCs w:val="24"/>
        </w:rPr>
        <w:t xml:space="preserve"> к</w:t>
      </w:r>
      <w:r w:rsidRPr="003B364D">
        <w:rPr>
          <w:rFonts w:ascii="Times New Roman" w:hAnsi="Times New Roman" w:cs="Times New Roman"/>
          <w:b/>
          <w:bCs/>
          <w:sz w:val="24"/>
          <w:szCs w:val="24"/>
        </w:rPr>
        <w:t>онкурсной документации</w:t>
      </w:r>
    </w:p>
    <w:p w:rsidR="00127830" w:rsidRPr="003B364D" w:rsidRDefault="00127830" w:rsidP="003B364D">
      <w:pPr>
        <w:spacing w:after="0" w:line="240" w:lineRule="auto"/>
        <w:ind w:left="4956" w:firstLine="708"/>
        <w:jc w:val="right"/>
        <w:rPr>
          <w:rFonts w:ascii="Times New Roman" w:hAnsi="Times New Roman" w:cs="Times New Roman"/>
          <w:b/>
          <w:bCs/>
          <w:sz w:val="24"/>
          <w:szCs w:val="24"/>
        </w:rPr>
      </w:pPr>
      <w:r w:rsidRPr="003B364D">
        <w:rPr>
          <w:rFonts w:ascii="Times New Roman" w:hAnsi="Times New Roman" w:cs="Times New Roman"/>
          <w:b/>
          <w:bCs/>
          <w:sz w:val="24"/>
          <w:szCs w:val="24"/>
        </w:rPr>
        <w:t>по проведению открытого конкурса на выполнение работ по капитальному ремонту многоквартирных домов</w:t>
      </w:r>
    </w:p>
    <w:p w:rsidR="00127830" w:rsidRPr="003B364D" w:rsidRDefault="00127830" w:rsidP="003B364D">
      <w:pPr>
        <w:spacing w:after="0" w:line="240" w:lineRule="auto"/>
        <w:jc w:val="right"/>
        <w:rPr>
          <w:rFonts w:ascii="Times New Roman" w:hAnsi="Times New Roman" w:cs="Times New Roman"/>
          <w:b/>
          <w:bCs/>
          <w:sz w:val="24"/>
          <w:szCs w:val="24"/>
        </w:rPr>
      </w:pPr>
    </w:p>
    <w:p w:rsidR="00127830" w:rsidRPr="003B364D" w:rsidRDefault="00127830" w:rsidP="003B364D">
      <w:pPr>
        <w:spacing w:after="0" w:line="240" w:lineRule="auto"/>
        <w:jc w:val="center"/>
        <w:rPr>
          <w:rFonts w:ascii="Times New Roman" w:hAnsi="Times New Roman" w:cs="Times New Roman"/>
          <w:b/>
          <w:bCs/>
          <w:sz w:val="24"/>
          <w:szCs w:val="24"/>
        </w:rPr>
      </w:pPr>
      <w:r w:rsidRPr="003B364D">
        <w:rPr>
          <w:rFonts w:ascii="Times New Roman" w:hAnsi="Times New Roman" w:cs="Times New Roman"/>
          <w:b/>
          <w:bCs/>
          <w:sz w:val="24"/>
          <w:szCs w:val="24"/>
        </w:rPr>
        <w:t xml:space="preserve">Сведения о составе и квалификации специалистов, имеющих высшее специальное образование в строительной отрасли и опыт работы на руководящих должностях не менее 5 лет </w:t>
      </w:r>
    </w:p>
    <w:p w:rsidR="00127830" w:rsidRPr="003B364D" w:rsidRDefault="00127830" w:rsidP="003B364D">
      <w:pPr>
        <w:pStyle w:val="ConsPlusNormal"/>
        <w:ind w:left="450" w:firstLine="0"/>
        <w:rPr>
          <w:rFonts w:ascii="Times New Roman" w:hAnsi="Times New Roman" w:cs="Times New Roman"/>
          <w:sz w:val="24"/>
          <w:szCs w:val="2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1"/>
        <w:gridCol w:w="1054"/>
        <w:gridCol w:w="1533"/>
        <w:gridCol w:w="1205"/>
        <w:gridCol w:w="1658"/>
        <w:gridCol w:w="1548"/>
        <w:gridCol w:w="1672"/>
      </w:tblGrid>
      <w:tr w:rsidR="00127830" w:rsidRPr="009A3F2A">
        <w:tc>
          <w:tcPr>
            <w:tcW w:w="451" w:type="dxa"/>
          </w:tcPr>
          <w:p w:rsidR="00127830" w:rsidRPr="003B364D" w:rsidRDefault="00127830" w:rsidP="003B364D">
            <w:pPr>
              <w:pStyle w:val="ConsPlusNormal"/>
              <w:ind w:firstLine="0"/>
              <w:jc w:val="center"/>
              <w:rPr>
                <w:rFonts w:ascii="Times New Roman" w:hAnsi="Times New Roman" w:cs="Times New Roman"/>
                <w:sz w:val="24"/>
                <w:szCs w:val="24"/>
              </w:rPr>
            </w:pPr>
          </w:p>
        </w:tc>
        <w:tc>
          <w:tcPr>
            <w:tcW w:w="1054" w:type="dxa"/>
          </w:tcPr>
          <w:p w:rsidR="00127830" w:rsidRPr="003B364D" w:rsidRDefault="00127830"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ФИО</w:t>
            </w:r>
          </w:p>
        </w:tc>
        <w:tc>
          <w:tcPr>
            <w:tcW w:w="1533" w:type="dxa"/>
          </w:tcPr>
          <w:p w:rsidR="00127830" w:rsidRPr="003B364D" w:rsidRDefault="00127830"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Должность в компании</w:t>
            </w:r>
          </w:p>
        </w:tc>
        <w:tc>
          <w:tcPr>
            <w:tcW w:w="1205" w:type="dxa"/>
          </w:tcPr>
          <w:p w:rsidR="00127830" w:rsidRPr="003B364D" w:rsidRDefault="00127830"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Стаж работы в отрасли</w:t>
            </w:r>
          </w:p>
        </w:tc>
        <w:tc>
          <w:tcPr>
            <w:tcW w:w="1658" w:type="dxa"/>
          </w:tcPr>
          <w:p w:rsidR="00127830" w:rsidRPr="003B364D" w:rsidRDefault="00127830"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Стаж работы в компании</w:t>
            </w:r>
          </w:p>
        </w:tc>
        <w:tc>
          <w:tcPr>
            <w:tcW w:w="1548" w:type="dxa"/>
          </w:tcPr>
          <w:p w:rsidR="00127830" w:rsidRPr="003B364D" w:rsidRDefault="00127830"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Название учебного заведения и год окончания</w:t>
            </w:r>
          </w:p>
        </w:tc>
        <w:tc>
          <w:tcPr>
            <w:tcW w:w="1672" w:type="dxa"/>
          </w:tcPr>
          <w:p w:rsidR="00127830" w:rsidRPr="003B364D" w:rsidRDefault="00127830"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Примечания</w:t>
            </w:r>
          </w:p>
        </w:tc>
      </w:tr>
      <w:tr w:rsidR="00127830" w:rsidRPr="009A3F2A">
        <w:tc>
          <w:tcPr>
            <w:tcW w:w="451" w:type="dxa"/>
          </w:tcPr>
          <w:p w:rsidR="00127830" w:rsidRPr="003B364D" w:rsidRDefault="00127830"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1</w:t>
            </w:r>
          </w:p>
        </w:tc>
        <w:tc>
          <w:tcPr>
            <w:tcW w:w="1054" w:type="dxa"/>
          </w:tcPr>
          <w:p w:rsidR="00127830" w:rsidRPr="003B364D" w:rsidRDefault="00127830" w:rsidP="003B364D">
            <w:pPr>
              <w:pStyle w:val="ConsPlusNormal"/>
              <w:ind w:firstLine="0"/>
              <w:jc w:val="center"/>
              <w:rPr>
                <w:rFonts w:ascii="Times New Roman" w:hAnsi="Times New Roman" w:cs="Times New Roman"/>
                <w:sz w:val="24"/>
                <w:szCs w:val="24"/>
              </w:rPr>
            </w:pPr>
          </w:p>
        </w:tc>
        <w:tc>
          <w:tcPr>
            <w:tcW w:w="1533" w:type="dxa"/>
          </w:tcPr>
          <w:p w:rsidR="00127830" w:rsidRPr="003B364D" w:rsidRDefault="00127830" w:rsidP="003B364D">
            <w:pPr>
              <w:pStyle w:val="ConsPlusNormal"/>
              <w:ind w:firstLine="0"/>
              <w:jc w:val="center"/>
              <w:rPr>
                <w:rFonts w:ascii="Times New Roman" w:hAnsi="Times New Roman" w:cs="Times New Roman"/>
                <w:sz w:val="24"/>
                <w:szCs w:val="24"/>
              </w:rPr>
            </w:pPr>
          </w:p>
        </w:tc>
        <w:tc>
          <w:tcPr>
            <w:tcW w:w="1205" w:type="dxa"/>
          </w:tcPr>
          <w:p w:rsidR="00127830" w:rsidRPr="003B364D" w:rsidRDefault="00127830" w:rsidP="003B364D">
            <w:pPr>
              <w:pStyle w:val="ConsPlusNormal"/>
              <w:ind w:firstLine="0"/>
              <w:jc w:val="center"/>
              <w:rPr>
                <w:rFonts w:ascii="Times New Roman" w:hAnsi="Times New Roman" w:cs="Times New Roman"/>
                <w:sz w:val="24"/>
                <w:szCs w:val="24"/>
              </w:rPr>
            </w:pPr>
          </w:p>
        </w:tc>
        <w:tc>
          <w:tcPr>
            <w:tcW w:w="1658" w:type="dxa"/>
          </w:tcPr>
          <w:p w:rsidR="00127830" w:rsidRPr="003B364D" w:rsidRDefault="00127830" w:rsidP="003B364D">
            <w:pPr>
              <w:pStyle w:val="ConsPlusNormal"/>
              <w:ind w:firstLine="0"/>
              <w:jc w:val="center"/>
              <w:rPr>
                <w:rFonts w:ascii="Times New Roman" w:hAnsi="Times New Roman" w:cs="Times New Roman"/>
                <w:sz w:val="24"/>
                <w:szCs w:val="24"/>
              </w:rPr>
            </w:pPr>
          </w:p>
        </w:tc>
        <w:tc>
          <w:tcPr>
            <w:tcW w:w="1548" w:type="dxa"/>
          </w:tcPr>
          <w:p w:rsidR="00127830" w:rsidRPr="003B364D" w:rsidRDefault="00127830" w:rsidP="003B364D">
            <w:pPr>
              <w:pStyle w:val="ConsPlusNormal"/>
              <w:ind w:firstLine="0"/>
              <w:jc w:val="center"/>
              <w:rPr>
                <w:rFonts w:ascii="Times New Roman" w:hAnsi="Times New Roman" w:cs="Times New Roman"/>
                <w:sz w:val="24"/>
                <w:szCs w:val="24"/>
              </w:rPr>
            </w:pPr>
          </w:p>
        </w:tc>
        <w:tc>
          <w:tcPr>
            <w:tcW w:w="1672" w:type="dxa"/>
          </w:tcPr>
          <w:p w:rsidR="00127830" w:rsidRPr="003B364D" w:rsidRDefault="00127830" w:rsidP="003B364D">
            <w:pPr>
              <w:pStyle w:val="ConsPlusNormal"/>
              <w:ind w:firstLine="0"/>
              <w:jc w:val="center"/>
              <w:rPr>
                <w:rFonts w:ascii="Times New Roman" w:hAnsi="Times New Roman" w:cs="Times New Roman"/>
                <w:sz w:val="24"/>
                <w:szCs w:val="24"/>
              </w:rPr>
            </w:pPr>
          </w:p>
        </w:tc>
      </w:tr>
      <w:tr w:rsidR="00127830" w:rsidRPr="009A3F2A">
        <w:tc>
          <w:tcPr>
            <w:tcW w:w="451" w:type="dxa"/>
          </w:tcPr>
          <w:p w:rsidR="00127830" w:rsidRPr="003B364D" w:rsidRDefault="00127830"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2</w:t>
            </w:r>
          </w:p>
        </w:tc>
        <w:tc>
          <w:tcPr>
            <w:tcW w:w="1054" w:type="dxa"/>
          </w:tcPr>
          <w:p w:rsidR="00127830" w:rsidRPr="003B364D" w:rsidRDefault="00127830" w:rsidP="003B364D">
            <w:pPr>
              <w:pStyle w:val="ConsPlusNormal"/>
              <w:ind w:firstLine="0"/>
              <w:jc w:val="center"/>
              <w:rPr>
                <w:rFonts w:ascii="Times New Roman" w:hAnsi="Times New Roman" w:cs="Times New Roman"/>
                <w:sz w:val="24"/>
                <w:szCs w:val="24"/>
              </w:rPr>
            </w:pPr>
          </w:p>
        </w:tc>
        <w:tc>
          <w:tcPr>
            <w:tcW w:w="1533" w:type="dxa"/>
          </w:tcPr>
          <w:p w:rsidR="00127830" w:rsidRPr="003B364D" w:rsidRDefault="00127830" w:rsidP="003B364D">
            <w:pPr>
              <w:pStyle w:val="ConsPlusNormal"/>
              <w:ind w:firstLine="0"/>
              <w:jc w:val="center"/>
              <w:rPr>
                <w:rFonts w:ascii="Times New Roman" w:hAnsi="Times New Roman" w:cs="Times New Roman"/>
                <w:sz w:val="24"/>
                <w:szCs w:val="24"/>
              </w:rPr>
            </w:pPr>
          </w:p>
        </w:tc>
        <w:tc>
          <w:tcPr>
            <w:tcW w:w="1205" w:type="dxa"/>
          </w:tcPr>
          <w:p w:rsidR="00127830" w:rsidRPr="003B364D" w:rsidRDefault="00127830" w:rsidP="003B364D">
            <w:pPr>
              <w:pStyle w:val="ConsPlusNormal"/>
              <w:ind w:firstLine="0"/>
              <w:jc w:val="center"/>
              <w:rPr>
                <w:rFonts w:ascii="Times New Roman" w:hAnsi="Times New Roman" w:cs="Times New Roman"/>
                <w:sz w:val="24"/>
                <w:szCs w:val="24"/>
              </w:rPr>
            </w:pPr>
          </w:p>
        </w:tc>
        <w:tc>
          <w:tcPr>
            <w:tcW w:w="1658" w:type="dxa"/>
          </w:tcPr>
          <w:p w:rsidR="00127830" w:rsidRPr="003B364D" w:rsidRDefault="00127830" w:rsidP="003B364D">
            <w:pPr>
              <w:pStyle w:val="ConsPlusNormal"/>
              <w:ind w:firstLine="0"/>
              <w:jc w:val="center"/>
              <w:rPr>
                <w:rFonts w:ascii="Times New Roman" w:hAnsi="Times New Roman" w:cs="Times New Roman"/>
                <w:sz w:val="24"/>
                <w:szCs w:val="24"/>
              </w:rPr>
            </w:pPr>
          </w:p>
        </w:tc>
        <w:tc>
          <w:tcPr>
            <w:tcW w:w="1548" w:type="dxa"/>
          </w:tcPr>
          <w:p w:rsidR="00127830" w:rsidRPr="003B364D" w:rsidRDefault="00127830" w:rsidP="003B364D">
            <w:pPr>
              <w:pStyle w:val="ConsPlusNormal"/>
              <w:ind w:firstLine="0"/>
              <w:jc w:val="center"/>
              <w:rPr>
                <w:rFonts w:ascii="Times New Roman" w:hAnsi="Times New Roman" w:cs="Times New Roman"/>
                <w:sz w:val="24"/>
                <w:szCs w:val="24"/>
              </w:rPr>
            </w:pPr>
          </w:p>
        </w:tc>
        <w:tc>
          <w:tcPr>
            <w:tcW w:w="1672" w:type="dxa"/>
          </w:tcPr>
          <w:p w:rsidR="00127830" w:rsidRPr="003B364D" w:rsidRDefault="00127830" w:rsidP="003B364D">
            <w:pPr>
              <w:pStyle w:val="ConsPlusNormal"/>
              <w:ind w:firstLine="0"/>
              <w:jc w:val="center"/>
              <w:rPr>
                <w:rFonts w:ascii="Times New Roman" w:hAnsi="Times New Roman" w:cs="Times New Roman"/>
                <w:sz w:val="24"/>
                <w:szCs w:val="24"/>
              </w:rPr>
            </w:pPr>
          </w:p>
        </w:tc>
      </w:tr>
      <w:tr w:rsidR="00127830" w:rsidRPr="009A3F2A">
        <w:tc>
          <w:tcPr>
            <w:tcW w:w="451" w:type="dxa"/>
          </w:tcPr>
          <w:p w:rsidR="00127830" w:rsidRPr="003B364D" w:rsidRDefault="00127830"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3</w:t>
            </w:r>
          </w:p>
        </w:tc>
        <w:tc>
          <w:tcPr>
            <w:tcW w:w="1054" w:type="dxa"/>
          </w:tcPr>
          <w:p w:rsidR="00127830" w:rsidRPr="003B364D" w:rsidRDefault="00127830" w:rsidP="003B364D">
            <w:pPr>
              <w:pStyle w:val="ConsPlusNormal"/>
              <w:ind w:firstLine="0"/>
              <w:jc w:val="center"/>
              <w:rPr>
                <w:rFonts w:ascii="Times New Roman" w:hAnsi="Times New Roman" w:cs="Times New Roman"/>
                <w:sz w:val="24"/>
                <w:szCs w:val="24"/>
              </w:rPr>
            </w:pPr>
          </w:p>
        </w:tc>
        <w:tc>
          <w:tcPr>
            <w:tcW w:w="1533" w:type="dxa"/>
          </w:tcPr>
          <w:p w:rsidR="00127830" w:rsidRPr="003B364D" w:rsidRDefault="00127830" w:rsidP="003B364D">
            <w:pPr>
              <w:pStyle w:val="ConsPlusNormal"/>
              <w:ind w:firstLine="0"/>
              <w:jc w:val="center"/>
              <w:rPr>
                <w:rFonts w:ascii="Times New Roman" w:hAnsi="Times New Roman" w:cs="Times New Roman"/>
                <w:sz w:val="24"/>
                <w:szCs w:val="24"/>
              </w:rPr>
            </w:pPr>
          </w:p>
        </w:tc>
        <w:tc>
          <w:tcPr>
            <w:tcW w:w="1205" w:type="dxa"/>
          </w:tcPr>
          <w:p w:rsidR="00127830" w:rsidRPr="003B364D" w:rsidRDefault="00127830" w:rsidP="003B364D">
            <w:pPr>
              <w:pStyle w:val="ConsPlusNormal"/>
              <w:ind w:firstLine="0"/>
              <w:jc w:val="center"/>
              <w:rPr>
                <w:rFonts w:ascii="Times New Roman" w:hAnsi="Times New Roman" w:cs="Times New Roman"/>
                <w:sz w:val="24"/>
                <w:szCs w:val="24"/>
              </w:rPr>
            </w:pPr>
          </w:p>
        </w:tc>
        <w:tc>
          <w:tcPr>
            <w:tcW w:w="1658" w:type="dxa"/>
          </w:tcPr>
          <w:p w:rsidR="00127830" w:rsidRPr="003B364D" w:rsidRDefault="00127830" w:rsidP="003B364D">
            <w:pPr>
              <w:pStyle w:val="ConsPlusNormal"/>
              <w:ind w:firstLine="0"/>
              <w:jc w:val="center"/>
              <w:rPr>
                <w:rFonts w:ascii="Times New Roman" w:hAnsi="Times New Roman" w:cs="Times New Roman"/>
                <w:sz w:val="24"/>
                <w:szCs w:val="24"/>
              </w:rPr>
            </w:pPr>
          </w:p>
        </w:tc>
        <w:tc>
          <w:tcPr>
            <w:tcW w:w="1548" w:type="dxa"/>
          </w:tcPr>
          <w:p w:rsidR="00127830" w:rsidRPr="003B364D" w:rsidRDefault="00127830" w:rsidP="003B364D">
            <w:pPr>
              <w:pStyle w:val="ConsPlusNormal"/>
              <w:ind w:firstLine="0"/>
              <w:jc w:val="center"/>
              <w:rPr>
                <w:rFonts w:ascii="Times New Roman" w:hAnsi="Times New Roman" w:cs="Times New Roman"/>
                <w:sz w:val="24"/>
                <w:szCs w:val="24"/>
              </w:rPr>
            </w:pPr>
          </w:p>
        </w:tc>
        <w:tc>
          <w:tcPr>
            <w:tcW w:w="1672" w:type="dxa"/>
          </w:tcPr>
          <w:p w:rsidR="00127830" w:rsidRPr="003B364D" w:rsidRDefault="00127830" w:rsidP="003B364D">
            <w:pPr>
              <w:pStyle w:val="ConsPlusNormal"/>
              <w:ind w:firstLine="0"/>
              <w:jc w:val="center"/>
              <w:rPr>
                <w:rFonts w:ascii="Times New Roman" w:hAnsi="Times New Roman" w:cs="Times New Roman"/>
                <w:sz w:val="24"/>
                <w:szCs w:val="24"/>
              </w:rPr>
            </w:pPr>
          </w:p>
        </w:tc>
      </w:tr>
    </w:tbl>
    <w:p w:rsidR="00127830" w:rsidRPr="003B364D" w:rsidRDefault="00127830" w:rsidP="003B364D">
      <w:pPr>
        <w:pStyle w:val="ConsPlusNormal"/>
        <w:ind w:left="450" w:firstLine="0"/>
        <w:jc w:val="both"/>
        <w:rPr>
          <w:rFonts w:ascii="Times New Roman" w:hAnsi="Times New Roman" w:cs="Times New Roman"/>
          <w:sz w:val="24"/>
          <w:szCs w:val="24"/>
        </w:rPr>
      </w:pPr>
      <w:r w:rsidRPr="003B364D">
        <w:rPr>
          <w:rFonts w:ascii="Times New Roman" w:hAnsi="Times New Roman" w:cs="Times New Roman"/>
          <w:sz w:val="24"/>
          <w:szCs w:val="24"/>
        </w:rPr>
        <w:t>Итого:</w:t>
      </w:r>
    </w:p>
    <w:p w:rsidR="00127830" w:rsidRPr="003B364D" w:rsidRDefault="00127830" w:rsidP="003B364D">
      <w:pPr>
        <w:pStyle w:val="ConsPlusNormal"/>
        <w:ind w:left="450" w:firstLine="0"/>
        <w:jc w:val="both"/>
        <w:rPr>
          <w:rFonts w:ascii="Times New Roman" w:hAnsi="Times New Roman" w:cs="Times New Roman"/>
          <w:sz w:val="24"/>
          <w:szCs w:val="24"/>
        </w:rPr>
      </w:pPr>
      <w:r w:rsidRPr="003B364D">
        <w:rPr>
          <w:rFonts w:ascii="Times New Roman" w:hAnsi="Times New Roman" w:cs="Times New Roman"/>
          <w:sz w:val="24"/>
          <w:szCs w:val="24"/>
        </w:rPr>
        <w:t>- количество специалистов, с опытом работы более 10 лет и стажем работы в компании более 2-х лет: ________ человек.</w:t>
      </w:r>
    </w:p>
    <w:p w:rsidR="00127830" w:rsidRPr="003B364D" w:rsidRDefault="00127830" w:rsidP="003B364D">
      <w:pPr>
        <w:pStyle w:val="ConsPlusNormal"/>
        <w:ind w:left="450" w:firstLine="0"/>
        <w:jc w:val="both"/>
        <w:rPr>
          <w:rFonts w:ascii="Times New Roman" w:hAnsi="Times New Roman" w:cs="Times New Roman"/>
          <w:sz w:val="24"/>
          <w:szCs w:val="24"/>
        </w:rPr>
      </w:pPr>
      <w:r w:rsidRPr="003B364D">
        <w:rPr>
          <w:rFonts w:ascii="Times New Roman" w:hAnsi="Times New Roman" w:cs="Times New Roman"/>
          <w:sz w:val="24"/>
          <w:szCs w:val="24"/>
        </w:rPr>
        <w:t>-  количество сп</w:t>
      </w:r>
      <w:r w:rsidRPr="00FE444E">
        <w:rPr>
          <w:rStyle w:val="FontStyle29"/>
        </w:rPr>
        <w:t>ециа</w:t>
      </w:r>
      <w:r w:rsidRPr="003B364D">
        <w:rPr>
          <w:rFonts w:ascii="Times New Roman" w:hAnsi="Times New Roman" w:cs="Times New Roman"/>
          <w:sz w:val="24"/>
          <w:szCs w:val="24"/>
        </w:rPr>
        <w:t>листов с опытом работы более 5 лет __________ человек.</w:t>
      </w:r>
    </w:p>
    <w:p w:rsidR="00127830" w:rsidRPr="003B364D" w:rsidRDefault="00127830" w:rsidP="003B364D">
      <w:pPr>
        <w:spacing w:after="0" w:line="240" w:lineRule="auto"/>
        <w:ind w:firstLine="426"/>
        <w:rPr>
          <w:rFonts w:ascii="Times New Roman" w:hAnsi="Times New Roman" w:cs="Times New Roman"/>
          <w:sz w:val="24"/>
          <w:szCs w:val="24"/>
        </w:rPr>
      </w:pPr>
      <w:r w:rsidRPr="003B364D">
        <w:rPr>
          <w:rFonts w:ascii="Times New Roman" w:hAnsi="Times New Roman" w:cs="Times New Roman"/>
          <w:sz w:val="24"/>
          <w:szCs w:val="24"/>
        </w:rPr>
        <w:t xml:space="preserve">Среднесписочная численность работников участника на дату подачи заявки: </w:t>
      </w:r>
    </w:p>
    <w:p w:rsidR="00127830" w:rsidRPr="003B364D" w:rsidRDefault="00127830" w:rsidP="003B364D">
      <w:pPr>
        <w:spacing w:after="0" w:line="240" w:lineRule="auto"/>
        <w:ind w:firstLine="708"/>
        <w:rPr>
          <w:rFonts w:ascii="Times New Roman" w:hAnsi="Times New Roman" w:cs="Times New Roman"/>
          <w:sz w:val="24"/>
          <w:szCs w:val="24"/>
        </w:rPr>
      </w:pPr>
    </w:p>
    <w:p w:rsidR="00127830" w:rsidRPr="003B364D" w:rsidRDefault="00127830" w:rsidP="003B364D">
      <w:pPr>
        <w:spacing w:after="0" w:line="240" w:lineRule="auto"/>
        <w:rPr>
          <w:rFonts w:ascii="Times New Roman" w:hAnsi="Times New Roman" w:cs="Times New Roman"/>
          <w:sz w:val="24"/>
          <w:szCs w:val="24"/>
        </w:rPr>
      </w:pPr>
      <w:r w:rsidRPr="003B364D">
        <w:rPr>
          <w:rFonts w:ascii="Times New Roman" w:hAnsi="Times New Roman" w:cs="Times New Roman"/>
          <w:sz w:val="24"/>
          <w:szCs w:val="24"/>
        </w:rPr>
        <w:t>____________________________________________________________________________</w:t>
      </w:r>
    </w:p>
    <w:p w:rsidR="00127830" w:rsidRPr="003B364D" w:rsidRDefault="00127830" w:rsidP="003B364D">
      <w:pPr>
        <w:spacing w:after="0" w:line="240" w:lineRule="auto"/>
        <w:rPr>
          <w:rFonts w:ascii="Times New Roman" w:hAnsi="Times New Roman" w:cs="Times New Roman"/>
          <w:sz w:val="24"/>
          <w:szCs w:val="24"/>
        </w:rPr>
      </w:pPr>
    </w:p>
    <w:p w:rsidR="00127830" w:rsidRPr="003B364D" w:rsidRDefault="00127830" w:rsidP="003B364D">
      <w:p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t>Прилагаются следующие документы в отношении каждого работника (заверенные участником):</w:t>
      </w:r>
    </w:p>
    <w:p w:rsidR="00127830" w:rsidRPr="003B364D" w:rsidRDefault="00127830" w:rsidP="003B364D">
      <w:pPr>
        <w:spacing w:after="0" w:line="240" w:lineRule="auto"/>
        <w:jc w:val="both"/>
        <w:rPr>
          <w:rFonts w:ascii="Times New Roman" w:hAnsi="Times New Roman" w:cs="Times New Roman"/>
          <w:sz w:val="24"/>
          <w:szCs w:val="24"/>
        </w:rPr>
      </w:pPr>
    </w:p>
    <w:p w:rsidR="00127830" w:rsidRPr="003B364D" w:rsidRDefault="00127830" w:rsidP="003B364D">
      <w:pPr>
        <w:numPr>
          <w:ilvl w:val="0"/>
          <w:numId w:val="20"/>
        </w:num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t>Копия паспорта в количестве ____ шт.</w:t>
      </w:r>
    </w:p>
    <w:p w:rsidR="00127830" w:rsidRPr="003B364D" w:rsidRDefault="00127830" w:rsidP="003B364D">
      <w:pPr>
        <w:numPr>
          <w:ilvl w:val="0"/>
          <w:numId w:val="20"/>
        </w:num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t>Копия диплома в количестве ____ шт.</w:t>
      </w:r>
    </w:p>
    <w:p w:rsidR="00127830" w:rsidRPr="003B364D" w:rsidRDefault="00127830" w:rsidP="003B364D">
      <w:pPr>
        <w:numPr>
          <w:ilvl w:val="0"/>
          <w:numId w:val="20"/>
        </w:num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t>Копия трудовой книжки в количестве ____ шт.</w:t>
      </w:r>
    </w:p>
    <w:p w:rsidR="00127830" w:rsidRPr="003B364D" w:rsidRDefault="00127830" w:rsidP="003B364D">
      <w:pPr>
        <w:pStyle w:val="ConsPlusNormal"/>
        <w:ind w:left="450" w:firstLine="0"/>
        <w:rPr>
          <w:rFonts w:ascii="Times New Roman" w:hAnsi="Times New Roman" w:cs="Times New Roman"/>
          <w:sz w:val="24"/>
          <w:szCs w:val="24"/>
        </w:rPr>
      </w:pPr>
    </w:p>
    <w:p w:rsidR="00127830" w:rsidRPr="003B364D" w:rsidRDefault="00127830" w:rsidP="003B364D">
      <w:pPr>
        <w:spacing w:after="0" w:line="240" w:lineRule="auto"/>
        <w:jc w:val="center"/>
        <w:rPr>
          <w:rFonts w:ascii="Times New Roman" w:hAnsi="Times New Roman" w:cs="Times New Roman"/>
          <w:sz w:val="24"/>
          <w:szCs w:val="24"/>
        </w:rPr>
      </w:pPr>
      <w:r w:rsidRPr="003B364D">
        <w:rPr>
          <w:rFonts w:ascii="Times New Roman" w:hAnsi="Times New Roman" w:cs="Times New Roman"/>
          <w:sz w:val="24"/>
          <w:szCs w:val="24"/>
        </w:rPr>
        <w:t>Должность, подпись уполномоченного лица, печать</w:t>
      </w:r>
    </w:p>
    <w:p w:rsidR="00127830" w:rsidRPr="003B364D" w:rsidRDefault="00127830" w:rsidP="003B364D">
      <w:pPr>
        <w:pStyle w:val="ConsPlusNormal"/>
        <w:ind w:left="450" w:firstLine="0"/>
        <w:rPr>
          <w:rFonts w:ascii="Times New Roman" w:hAnsi="Times New Roman" w:cs="Times New Roman"/>
          <w:sz w:val="24"/>
          <w:szCs w:val="24"/>
        </w:rPr>
      </w:pPr>
    </w:p>
    <w:p w:rsidR="00127830" w:rsidRDefault="00127830" w:rsidP="003B364D">
      <w:p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br w:type="page"/>
      </w:r>
    </w:p>
    <w:p w:rsidR="00127830" w:rsidRDefault="00127830" w:rsidP="00F650A6">
      <w:pPr>
        <w:spacing w:after="0" w:line="240" w:lineRule="auto"/>
        <w:jc w:val="both"/>
        <w:rPr>
          <w:rFonts w:ascii="Times New Roman" w:hAnsi="Times New Roman" w:cs="Times New Roman"/>
          <w:sz w:val="24"/>
          <w:szCs w:val="24"/>
        </w:rPr>
      </w:pPr>
    </w:p>
    <w:p w:rsidR="00127830" w:rsidRPr="00EA2DD6" w:rsidRDefault="00127830" w:rsidP="00FE444E">
      <w:pPr>
        <w:spacing w:after="0" w:line="240" w:lineRule="auto"/>
        <w:jc w:val="right"/>
        <w:rPr>
          <w:rFonts w:ascii="Times New Roman" w:hAnsi="Times New Roman" w:cs="Times New Roman"/>
          <w:b/>
          <w:bCs/>
          <w:sz w:val="24"/>
          <w:szCs w:val="24"/>
        </w:rPr>
      </w:pPr>
      <w:r w:rsidRPr="00EA2DD6">
        <w:rPr>
          <w:rFonts w:ascii="Times New Roman" w:hAnsi="Times New Roman" w:cs="Times New Roman"/>
          <w:b/>
          <w:bCs/>
          <w:sz w:val="24"/>
          <w:szCs w:val="24"/>
        </w:rPr>
        <w:t xml:space="preserve">Приложение 5 </w:t>
      </w:r>
    </w:p>
    <w:p w:rsidR="00127830" w:rsidRPr="00EA2DD6" w:rsidRDefault="00127830" w:rsidP="00FE444E">
      <w:pPr>
        <w:spacing w:after="0" w:line="240" w:lineRule="auto"/>
        <w:jc w:val="right"/>
        <w:rPr>
          <w:rFonts w:ascii="Times New Roman" w:hAnsi="Times New Roman" w:cs="Times New Roman"/>
          <w:b/>
          <w:bCs/>
          <w:sz w:val="24"/>
          <w:szCs w:val="24"/>
        </w:rPr>
      </w:pPr>
      <w:r w:rsidRPr="00EA2DD6">
        <w:rPr>
          <w:rFonts w:ascii="Times New Roman" w:hAnsi="Times New Roman" w:cs="Times New Roman"/>
          <w:b/>
          <w:bCs/>
          <w:sz w:val="24"/>
          <w:szCs w:val="24"/>
        </w:rPr>
        <w:t>к конкурсной документации</w:t>
      </w:r>
    </w:p>
    <w:p w:rsidR="00127830" w:rsidRPr="00EA2DD6" w:rsidRDefault="00127830" w:rsidP="00FE444E">
      <w:pPr>
        <w:spacing w:after="0" w:line="240" w:lineRule="auto"/>
        <w:ind w:left="4956" w:firstLine="708"/>
        <w:jc w:val="right"/>
        <w:rPr>
          <w:rFonts w:ascii="Times New Roman" w:hAnsi="Times New Roman" w:cs="Times New Roman"/>
          <w:b/>
          <w:bCs/>
          <w:sz w:val="24"/>
          <w:szCs w:val="24"/>
        </w:rPr>
      </w:pPr>
      <w:r w:rsidRPr="00EA2DD6">
        <w:rPr>
          <w:rFonts w:ascii="Times New Roman" w:hAnsi="Times New Roman" w:cs="Times New Roman"/>
          <w:b/>
          <w:bCs/>
          <w:sz w:val="24"/>
          <w:szCs w:val="24"/>
        </w:rPr>
        <w:t>по проведению открытого конкурса на выполнение работ по капитальному ремонту многоквартирных домов</w:t>
      </w:r>
    </w:p>
    <w:p w:rsidR="00127830" w:rsidRPr="00EA2DD6" w:rsidRDefault="00127830" w:rsidP="00FE444E">
      <w:pPr>
        <w:spacing w:after="0" w:line="240" w:lineRule="auto"/>
        <w:ind w:left="720"/>
        <w:jc w:val="right"/>
        <w:rPr>
          <w:rFonts w:ascii="Times New Roman" w:hAnsi="Times New Roman" w:cs="Times New Roman"/>
          <w:b/>
          <w:bCs/>
          <w:sz w:val="24"/>
          <w:szCs w:val="24"/>
        </w:rPr>
      </w:pPr>
    </w:p>
    <w:p w:rsidR="00127830" w:rsidRDefault="00127830" w:rsidP="00FE444E">
      <w:pPr>
        <w:spacing w:after="0" w:line="240" w:lineRule="auto"/>
        <w:ind w:left="720"/>
        <w:jc w:val="center"/>
        <w:rPr>
          <w:rFonts w:ascii="Times New Roman" w:hAnsi="Times New Roman" w:cs="Times New Roman"/>
          <w:b/>
          <w:bCs/>
          <w:sz w:val="24"/>
          <w:szCs w:val="24"/>
        </w:rPr>
      </w:pPr>
      <w:r w:rsidRPr="00EA2DD6">
        <w:rPr>
          <w:rFonts w:ascii="Times New Roman" w:hAnsi="Times New Roman" w:cs="Times New Roman"/>
          <w:b/>
          <w:bCs/>
          <w:sz w:val="24"/>
          <w:szCs w:val="24"/>
        </w:rPr>
        <w:t>Примерная форма договора подряда на выполнение работ по капитальному ремонту многоквартирных домов</w:t>
      </w:r>
    </w:p>
    <w:p w:rsidR="00127830" w:rsidRPr="00EA2DD6" w:rsidRDefault="00127830" w:rsidP="00FE444E">
      <w:pPr>
        <w:spacing w:after="0" w:line="240" w:lineRule="auto"/>
        <w:ind w:left="720"/>
        <w:jc w:val="center"/>
        <w:rPr>
          <w:rFonts w:ascii="Times New Roman" w:hAnsi="Times New Roman" w:cs="Times New Roman"/>
          <w:b/>
          <w:bCs/>
          <w:sz w:val="24"/>
          <w:szCs w:val="24"/>
        </w:rPr>
      </w:pPr>
    </w:p>
    <w:p w:rsidR="00127830" w:rsidRPr="009D4038" w:rsidRDefault="00127830" w:rsidP="00FE444E">
      <w:pPr>
        <w:pStyle w:val="31"/>
        <w:widowControl/>
        <w:ind w:firstLine="900"/>
        <w:jc w:val="center"/>
        <w:rPr>
          <w:rFonts w:ascii="Times New Roman" w:hAnsi="Times New Roman" w:cs="Times New Roman"/>
          <w:i w:val="0"/>
          <w:iCs w:val="0"/>
        </w:rPr>
      </w:pPr>
      <w:r w:rsidRPr="009D4038">
        <w:rPr>
          <w:rFonts w:ascii="Times New Roman" w:hAnsi="Times New Roman" w:cs="Times New Roman"/>
          <w:i w:val="0"/>
          <w:iCs w:val="0"/>
        </w:rPr>
        <w:t>Договор №___</w:t>
      </w:r>
    </w:p>
    <w:p w:rsidR="00127830" w:rsidRPr="009D4038" w:rsidRDefault="00127830" w:rsidP="00FE444E">
      <w:pPr>
        <w:spacing w:after="0" w:line="240" w:lineRule="auto"/>
        <w:jc w:val="center"/>
        <w:rPr>
          <w:rFonts w:ascii="Times New Roman" w:hAnsi="Times New Roman" w:cs="Times New Roman"/>
          <w:b/>
          <w:bCs/>
          <w:sz w:val="24"/>
          <w:szCs w:val="24"/>
        </w:rPr>
      </w:pPr>
      <w:r w:rsidRPr="009D4038">
        <w:rPr>
          <w:rFonts w:ascii="Times New Roman" w:hAnsi="Times New Roman" w:cs="Times New Roman"/>
          <w:b/>
          <w:bCs/>
          <w:sz w:val="24"/>
          <w:szCs w:val="24"/>
        </w:rPr>
        <w:t>на выполнение работ по капитальному ремонту многоквартирного дома</w:t>
      </w:r>
    </w:p>
    <w:p w:rsidR="00127830" w:rsidRPr="008C5597" w:rsidRDefault="00127830" w:rsidP="00FE444E">
      <w:pPr>
        <w:pStyle w:val="31"/>
        <w:widowControl/>
        <w:jc w:val="right"/>
        <w:rPr>
          <w:rFonts w:ascii="Times New Roman" w:hAnsi="Times New Roman" w:cs="Times New Roman"/>
          <w:b w:val="0"/>
          <w:bCs w:val="0"/>
          <w:i w:val="0"/>
          <w:iCs w:val="0"/>
        </w:rPr>
      </w:pPr>
      <w:r w:rsidRPr="008C5597">
        <w:rPr>
          <w:rFonts w:ascii="Times New Roman" w:hAnsi="Times New Roman" w:cs="Times New Roman"/>
          <w:b w:val="0"/>
          <w:bCs w:val="0"/>
          <w:i w:val="0"/>
          <w:iCs w:val="0"/>
        </w:rPr>
        <w:tab/>
        <w:t>«____»________</w:t>
      </w:r>
      <w:r>
        <w:rPr>
          <w:rFonts w:ascii="Times New Roman" w:hAnsi="Times New Roman" w:cs="Times New Roman"/>
          <w:b w:val="0"/>
          <w:bCs w:val="0"/>
          <w:i w:val="0"/>
          <w:iCs w:val="0"/>
        </w:rPr>
        <w:t>___</w:t>
      </w:r>
      <w:r w:rsidRPr="008C5597">
        <w:rPr>
          <w:rFonts w:ascii="Times New Roman" w:hAnsi="Times New Roman" w:cs="Times New Roman"/>
          <w:b w:val="0"/>
          <w:bCs w:val="0"/>
          <w:i w:val="0"/>
          <w:iCs w:val="0"/>
        </w:rPr>
        <w:t xml:space="preserve"> 20__ года</w:t>
      </w:r>
    </w:p>
    <w:p w:rsidR="00127830" w:rsidRPr="00FE444E" w:rsidRDefault="00127830" w:rsidP="00FE444E">
      <w:pPr>
        <w:spacing w:after="0" w:line="240" w:lineRule="auto"/>
        <w:jc w:val="center"/>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____________________________________________________________________________</w:t>
      </w:r>
    </w:p>
    <w:p w:rsidR="00127830" w:rsidRPr="00FE444E" w:rsidRDefault="00127830" w:rsidP="00FE444E">
      <w:pPr>
        <w:spacing w:after="0" w:line="240" w:lineRule="auto"/>
        <w:jc w:val="center"/>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____________________________________________________________________________, (полное наименование заказчика)</w:t>
      </w:r>
    </w:p>
    <w:p w:rsidR="00127830" w:rsidRPr="00FE444E" w:rsidRDefault="00127830"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в лице _____________________________________________________________________, действующего на основании ______________________________________________(далее - Заказчик) с одной стороны и ___________________________________________________</w:t>
      </w:r>
    </w:p>
    <w:p w:rsidR="00127830" w:rsidRPr="00FE444E" w:rsidRDefault="00127830"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_____________________________________________________________________________</w:t>
      </w:r>
    </w:p>
    <w:p w:rsidR="00127830" w:rsidRPr="00FE444E" w:rsidRDefault="00127830" w:rsidP="00FE444E">
      <w:pPr>
        <w:spacing w:after="0" w:line="240" w:lineRule="auto"/>
        <w:jc w:val="center"/>
        <w:rPr>
          <w:rFonts w:ascii="Times New Roman" w:hAnsi="Times New Roman" w:cs="Times New Roman"/>
          <w:sz w:val="24"/>
          <w:szCs w:val="24"/>
        </w:rPr>
      </w:pPr>
      <w:r w:rsidRPr="00FE444E">
        <w:rPr>
          <w:rFonts w:ascii="Times New Roman" w:hAnsi="Times New Roman" w:cs="Times New Roman"/>
          <w:sz w:val="24"/>
          <w:szCs w:val="24"/>
        </w:rPr>
        <w:t xml:space="preserve">(полное наименование подрядной организации) </w:t>
      </w:r>
    </w:p>
    <w:p w:rsidR="00127830" w:rsidRPr="00FE444E" w:rsidRDefault="00127830"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в лице _______________________________________________________________________, действующего на основании _______________________________________________(далее - Подрядчик), именуемые в дальнейшем «Стороны» заключили настоящий Договор о нижеследующем:</w:t>
      </w:r>
    </w:p>
    <w:p w:rsidR="00127830" w:rsidRPr="00FE444E" w:rsidRDefault="00127830" w:rsidP="00FE444E">
      <w:pPr>
        <w:spacing w:after="0" w:line="240" w:lineRule="auto"/>
        <w:jc w:val="both"/>
        <w:rPr>
          <w:rFonts w:ascii="Times New Roman" w:hAnsi="Times New Roman" w:cs="Times New Roman"/>
          <w:sz w:val="24"/>
          <w:szCs w:val="24"/>
        </w:rPr>
      </w:pPr>
    </w:p>
    <w:p w:rsidR="00127830" w:rsidRPr="009D4038" w:rsidRDefault="00127830" w:rsidP="00FE444E">
      <w:pPr>
        <w:spacing w:after="0" w:line="240" w:lineRule="auto"/>
        <w:ind w:left="360"/>
        <w:jc w:val="center"/>
        <w:rPr>
          <w:rFonts w:ascii="Times New Roman" w:hAnsi="Times New Roman" w:cs="Times New Roman"/>
          <w:b/>
          <w:bCs/>
          <w:sz w:val="24"/>
          <w:szCs w:val="24"/>
        </w:rPr>
      </w:pPr>
      <w:r w:rsidRPr="009D4038">
        <w:rPr>
          <w:rFonts w:ascii="Times New Roman" w:hAnsi="Times New Roman" w:cs="Times New Roman"/>
          <w:b/>
          <w:bCs/>
          <w:sz w:val="24"/>
          <w:szCs w:val="24"/>
        </w:rPr>
        <w:t>Статья 1.</w:t>
      </w:r>
      <w:r w:rsidRPr="009D4038">
        <w:rPr>
          <w:rFonts w:ascii="Times New Roman" w:hAnsi="Times New Roman" w:cs="Times New Roman"/>
          <w:b/>
          <w:bCs/>
          <w:sz w:val="24"/>
          <w:szCs w:val="24"/>
        </w:rPr>
        <w:tab/>
        <w:t>ПРЕДМЕТ И СУЩЕСТВЕННЫЕ УСЛОВИЯ ДОГОВОРА</w:t>
      </w:r>
    </w:p>
    <w:p w:rsidR="00127830" w:rsidRPr="00FE444E" w:rsidRDefault="00127830" w:rsidP="00FE444E">
      <w:pPr>
        <w:widowControl w:val="0"/>
        <w:numPr>
          <w:ilvl w:val="1"/>
          <w:numId w:val="21"/>
        </w:numPr>
        <w:autoSpaceDE w:val="0"/>
        <w:autoSpaceDN w:val="0"/>
        <w:adjustRightInd w:val="0"/>
        <w:spacing w:after="0" w:line="240" w:lineRule="auto"/>
        <w:ind w:left="0" w:firstLine="567"/>
        <w:jc w:val="both"/>
        <w:rPr>
          <w:rFonts w:ascii="Times New Roman" w:hAnsi="Times New Roman" w:cs="Times New Roman"/>
          <w:sz w:val="24"/>
          <w:szCs w:val="24"/>
        </w:rPr>
      </w:pPr>
      <w:r w:rsidRPr="00FE444E">
        <w:rPr>
          <w:rFonts w:ascii="Times New Roman" w:hAnsi="Times New Roman" w:cs="Times New Roman"/>
          <w:sz w:val="24"/>
          <w:szCs w:val="24"/>
        </w:rPr>
        <w:t>Заказчик поручает, а Подрядчик принимает на себя обязательства по выполнению работ по капитальному ремонту ___________________(далее - работы) многоквартирного дома (далее – объект), расположенного по адресу:_____________________________________ в соответствии с технической  и сметной документацией, прилагаемой к Договору.</w:t>
      </w:r>
    </w:p>
    <w:p w:rsidR="00127830" w:rsidRPr="00FE444E" w:rsidRDefault="00127830" w:rsidP="00FE444E">
      <w:pPr>
        <w:widowControl w:val="0"/>
        <w:numPr>
          <w:ilvl w:val="1"/>
          <w:numId w:val="21"/>
        </w:numPr>
        <w:autoSpaceDE w:val="0"/>
        <w:autoSpaceDN w:val="0"/>
        <w:adjustRightInd w:val="0"/>
        <w:spacing w:after="0" w:line="240" w:lineRule="auto"/>
        <w:ind w:left="0" w:firstLine="567"/>
        <w:jc w:val="both"/>
        <w:rPr>
          <w:rFonts w:ascii="Times New Roman" w:hAnsi="Times New Roman" w:cs="Times New Roman"/>
          <w:sz w:val="24"/>
          <w:szCs w:val="24"/>
        </w:rPr>
      </w:pPr>
      <w:r w:rsidRPr="00FE444E">
        <w:rPr>
          <w:rFonts w:ascii="Times New Roman" w:hAnsi="Times New Roman" w:cs="Times New Roman"/>
          <w:sz w:val="24"/>
          <w:szCs w:val="24"/>
        </w:rPr>
        <w:t xml:space="preserve">Общая стоимость работ по Договору составляет___________________________ рублей, в том числе НДС__________________________________________________ рублей. </w:t>
      </w:r>
    </w:p>
    <w:p w:rsidR="00127830" w:rsidRPr="00FE444E" w:rsidRDefault="00127830"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Стоимость по видам работ составляет:</w:t>
      </w:r>
    </w:p>
    <w:p w:rsidR="00127830" w:rsidRPr="00FE444E" w:rsidRDefault="00127830"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 рублей,</w:t>
      </w:r>
    </w:p>
    <w:p w:rsidR="00127830" w:rsidRPr="00FE444E" w:rsidRDefault="00127830" w:rsidP="00FE444E">
      <w:pPr>
        <w:spacing w:after="0" w:line="240" w:lineRule="auto"/>
        <w:ind w:firstLine="993"/>
        <w:jc w:val="center"/>
        <w:rPr>
          <w:rFonts w:ascii="Times New Roman" w:hAnsi="Times New Roman" w:cs="Times New Roman"/>
          <w:sz w:val="24"/>
          <w:szCs w:val="24"/>
        </w:rPr>
      </w:pPr>
      <w:r w:rsidRPr="00FE444E">
        <w:rPr>
          <w:rFonts w:ascii="Times New Roman" w:hAnsi="Times New Roman" w:cs="Times New Roman"/>
          <w:sz w:val="24"/>
          <w:szCs w:val="24"/>
        </w:rPr>
        <w:t>(вид работ)</w:t>
      </w:r>
    </w:p>
    <w:p w:rsidR="00127830" w:rsidRPr="00FE444E" w:rsidRDefault="00127830"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 рублей;</w:t>
      </w:r>
    </w:p>
    <w:p w:rsidR="00127830" w:rsidRPr="00FE444E" w:rsidRDefault="00127830" w:rsidP="00FE444E">
      <w:pPr>
        <w:spacing w:after="0" w:line="240" w:lineRule="auto"/>
        <w:ind w:firstLine="993"/>
        <w:jc w:val="center"/>
        <w:rPr>
          <w:rFonts w:ascii="Times New Roman" w:hAnsi="Times New Roman" w:cs="Times New Roman"/>
          <w:sz w:val="24"/>
          <w:szCs w:val="24"/>
        </w:rPr>
      </w:pPr>
      <w:r w:rsidRPr="00FE444E">
        <w:rPr>
          <w:rFonts w:ascii="Times New Roman" w:hAnsi="Times New Roman" w:cs="Times New Roman"/>
          <w:sz w:val="24"/>
          <w:szCs w:val="24"/>
        </w:rPr>
        <w:t>(вид работ)</w:t>
      </w:r>
    </w:p>
    <w:p w:rsidR="00127830" w:rsidRPr="00FE444E" w:rsidRDefault="00127830"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 рублей,.</w:t>
      </w:r>
    </w:p>
    <w:p w:rsidR="00127830" w:rsidRPr="00FE444E" w:rsidRDefault="00127830" w:rsidP="00FE444E">
      <w:pPr>
        <w:spacing w:after="0" w:line="240" w:lineRule="auto"/>
        <w:ind w:firstLine="993"/>
        <w:jc w:val="center"/>
        <w:rPr>
          <w:rFonts w:ascii="Times New Roman" w:hAnsi="Times New Roman" w:cs="Times New Roman"/>
          <w:sz w:val="24"/>
          <w:szCs w:val="24"/>
        </w:rPr>
      </w:pPr>
      <w:r w:rsidRPr="00FE444E">
        <w:rPr>
          <w:rFonts w:ascii="Times New Roman" w:hAnsi="Times New Roman" w:cs="Times New Roman"/>
          <w:sz w:val="24"/>
          <w:szCs w:val="24"/>
        </w:rPr>
        <w:t>(вид работ)</w:t>
      </w:r>
    </w:p>
    <w:p w:rsidR="00127830" w:rsidRPr="00FE444E" w:rsidRDefault="00127830" w:rsidP="00FE444E">
      <w:pPr>
        <w:spacing w:after="0" w:line="240" w:lineRule="auto"/>
        <w:ind w:firstLine="993"/>
        <w:jc w:val="both"/>
        <w:rPr>
          <w:rFonts w:ascii="Times New Roman" w:hAnsi="Times New Roman" w:cs="Times New Roman"/>
          <w:sz w:val="24"/>
          <w:szCs w:val="24"/>
        </w:rPr>
      </w:pPr>
    </w:p>
    <w:p w:rsidR="00127830" w:rsidRPr="00FE444E" w:rsidRDefault="00127830" w:rsidP="00FE444E">
      <w:pPr>
        <w:numPr>
          <w:ilvl w:val="1"/>
          <w:numId w:val="22"/>
        </w:num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Указанная в пункте 1.2 стоимость работ увеличению не подлежит.</w:t>
      </w:r>
    </w:p>
    <w:p w:rsidR="00127830" w:rsidRPr="00FE444E" w:rsidRDefault="00127830" w:rsidP="00FE444E">
      <w:pPr>
        <w:spacing w:after="0" w:line="240" w:lineRule="auto"/>
        <w:ind w:left="1545"/>
        <w:jc w:val="both"/>
        <w:rPr>
          <w:rFonts w:ascii="Times New Roman" w:hAnsi="Times New Roman" w:cs="Times New Roman"/>
          <w:sz w:val="24"/>
          <w:szCs w:val="24"/>
        </w:rPr>
      </w:pPr>
    </w:p>
    <w:p w:rsidR="00127830" w:rsidRPr="00FE444E" w:rsidRDefault="00127830" w:rsidP="00FE444E">
      <w:pPr>
        <w:numPr>
          <w:ilvl w:val="1"/>
          <w:numId w:val="22"/>
        </w:num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 xml:space="preserve">Срок выполнения работ составляет _________________ дней. </w:t>
      </w:r>
    </w:p>
    <w:p w:rsidR="00127830" w:rsidRPr="00FE444E" w:rsidRDefault="00127830" w:rsidP="00FE444E">
      <w:pPr>
        <w:numPr>
          <w:ilvl w:val="1"/>
          <w:numId w:val="22"/>
        </w:numPr>
        <w:spacing w:after="0" w:line="240" w:lineRule="auto"/>
        <w:ind w:left="0" w:firstLine="540"/>
        <w:jc w:val="both"/>
        <w:rPr>
          <w:rFonts w:ascii="Times New Roman" w:hAnsi="Times New Roman" w:cs="Times New Roman"/>
          <w:sz w:val="24"/>
          <w:szCs w:val="24"/>
        </w:rPr>
      </w:pPr>
      <w:r w:rsidRPr="00FE444E">
        <w:rPr>
          <w:rFonts w:ascii="Times New Roman" w:hAnsi="Times New Roman" w:cs="Times New Roman"/>
          <w:sz w:val="24"/>
          <w:szCs w:val="24"/>
        </w:rPr>
        <w:t>В счет стоимости работ, в пределах суммы, указанной в пункте 1.2 Договора, Подрядчик берет на себя обязательство перед Заказчиком за свой риск из своих материалов, своими силами и средствами выполнить работы в соответствии с Договором, устранить все недостатки и передать результаты выполненных работ Заказчику.</w:t>
      </w:r>
    </w:p>
    <w:p w:rsidR="00127830" w:rsidRPr="00FE444E" w:rsidRDefault="00127830" w:rsidP="00FE444E">
      <w:pPr>
        <w:pStyle w:val="ListParagraph"/>
        <w:spacing w:after="0" w:line="240" w:lineRule="auto"/>
        <w:rPr>
          <w:rFonts w:ascii="Times New Roman" w:hAnsi="Times New Roman" w:cs="Times New Roman"/>
          <w:sz w:val="24"/>
          <w:szCs w:val="24"/>
        </w:rPr>
      </w:pPr>
    </w:p>
    <w:p w:rsidR="00127830" w:rsidRPr="00FE444E" w:rsidRDefault="00127830" w:rsidP="00FE444E">
      <w:pPr>
        <w:numPr>
          <w:ilvl w:val="1"/>
          <w:numId w:val="22"/>
        </w:numPr>
        <w:spacing w:after="0" w:line="240" w:lineRule="auto"/>
        <w:ind w:left="0" w:firstLine="540"/>
        <w:jc w:val="both"/>
        <w:rPr>
          <w:rFonts w:ascii="Times New Roman" w:hAnsi="Times New Roman" w:cs="Times New Roman"/>
          <w:sz w:val="24"/>
          <w:szCs w:val="24"/>
        </w:rPr>
      </w:pPr>
      <w:r w:rsidRPr="00FE444E">
        <w:rPr>
          <w:rFonts w:ascii="Times New Roman" w:hAnsi="Times New Roman" w:cs="Times New Roman"/>
          <w:sz w:val="24"/>
          <w:szCs w:val="24"/>
        </w:rPr>
        <w:t>Заказчик берет на себя обязательство уплатить Подрядчику за выполнение работ сумму, равную их стоимости, определенной в соответствии с Договором, в пределах суммы, указанной в пункте 1.2 Договора, в сроки и в порядке, определенные настоящим Договором.</w:t>
      </w:r>
    </w:p>
    <w:p w:rsidR="00127830" w:rsidRPr="00FE444E" w:rsidRDefault="00127830" w:rsidP="00FE444E">
      <w:pPr>
        <w:pStyle w:val="ListParagraph"/>
        <w:spacing w:after="0" w:line="240" w:lineRule="auto"/>
        <w:ind w:left="0" w:firstLine="540"/>
        <w:rPr>
          <w:rFonts w:ascii="Times New Roman" w:hAnsi="Times New Roman" w:cs="Times New Roman"/>
          <w:sz w:val="24"/>
          <w:szCs w:val="24"/>
        </w:rPr>
      </w:pPr>
    </w:p>
    <w:p w:rsidR="00127830" w:rsidRPr="00FE444E" w:rsidRDefault="00127830" w:rsidP="00FE444E">
      <w:pPr>
        <w:numPr>
          <w:ilvl w:val="1"/>
          <w:numId w:val="22"/>
        </w:numPr>
        <w:spacing w:after="0" w:line="240" w:lineRule="auto"/>
        <w:ind w:left="0" w:firstLine="540"/>
        <w:jc w:val="both"/>
        <w:rPr>
          <w:rFonts w:ascii="Times New Roman" w:hAnsi="Times New Roman" w:cs="Times New Roman"/>
          <w:sz w:val="24"/>
          <w:szCs w:val="24"/>
        </w:rPr>
      </w:pPr>
      <w:r w:rsidRPr="00FE444E">
        <w:rPr>
          <w:rFonts w:ascii="Times New Roman" w:hAnsi="Times New Roman" w:cs="Times New Roman"/>
          <w:sz w:val="24"/>
          <w:szCs w:val="24"/>
        </w:rPr>
        <w:t>Основанием для заключения настоящего Договора является _________________ ______________№ __________ от «___»________20__ г.</w:t>
      </w:r>
    </w:p>
    <w:p w:rsidR="00127830" w:rsidRPr="00FE444E" w:rsidRDefault="00127830" w:rsidP="00FE444E">
      <w:pPr>
        <w:spacing w:after="0" w:line="240" w:lineRule="auto"/>
        <w:ind w:firstLine="426"/>
        <w:jc w:val="center"/>
        <w:rPr>
          <w:rFonts w:ascii="Times New Roman" w:hAnsi="Times New Roman" w:cs="Times New Roman"/>
          <w:sz w:val="24"/>
          <w:szCs w:val="24"/>
        </w:rPr>
      </w:pPr>
    </w:p>
    <w:p w:rsidR="00127830" w:rsidRPr="009D4038" w:rsidRDefault="00127830" w:rsidP="00FE444E">
      <w:pPr>
        <w:spacing w:after="0" w:line="240" w:lineRule="auto"/>
        <w:ind w:firstLine="426"/>
        <w:jc w:val="center"/>
        <w:rPr>
          <w:rFonts w:ascii="Times New Roman" w:hAnsi="Times New Roman" w:cs="Times New Roman"/>
          <w:b/>
          <w:bCs/>
          <w:sz w:val="24"/>
          <w:szCs w:val="24"/>
        </w:rPr>
      </w:pPr>
      <w:r w:rsidRPr="009D4038">
        <w:rPr>
          <w:rFonts w:ascii="Times New Roman" w:hAnsi="Times New Roman" w:cs="Times New Roman"/>
          <w:b/>
          <w:bCs/>
          <w:sz w:val="24"/>
          <w:szCs w:val="24"/>
        </w:rPr>
        <w:t>Статья 2.</w:t>
      </w:r>
      <w:r w:rsidRPr="009D4038">
        <w:rPr>
          <w:rFonts w:ascii="Times New Roman" w:hAnsi="Times New Roman" w:cs="Times New Roman"/>
          <w:b/>
          <w:bCs/>
          <w:sz w:val="24"/>
          <w:szCs w:val="24"/>
        </w:rPr>
        <w:tab/>
        <w:t>ОБЕСПЕЧЕНИЕ ИСПОЛНЕНИЯ ОБЯЗАТЕЛЬСТВ ПОДРЯДЧИКА</w:t>
      </w:r>
    </w:p>
    <w:p w:rsidR="00127830" w:rsidRPr="00FE444E" w:rsidRDefault="00127830"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2.1.</w:t>
      </w:r>
      <w:r w:rsidRPr="00FE444E">
        <w:rPr>
          <w:rFonts w:ascii="Times New Roman" w:hAnsi="Times New Roman" w:cs="Times New Roman"/>
          <w:sz w:val="24"/>
          <w:szCs w:val="24"/>
        </w:rPr>
        <w:tab/>
        <w:t xml:space="preserve">Обеспечением исполнения обязательств Подрядчика по Договору является ___________________________ на сумму ______________ рублей. </w:t>
      </w:r>
      <w:r w:rsidRPr="00600BF7">
        <w:rPr>
          <w:rFonts w:ascii="Times New Roman" w:hAnsi="Times New Roman" w:cs="Times New Roman"/>
          <w:sz w:val="24"/>
          <w:szCs w:val="24"/>
        </w:rPr>
        <w:t xml:space="preserve">Подрядчик обязан представить Заказчику </w:t>
      </w:r>
      <w:r w:rsidRPr="00FE444E">
        <w:rPr>
          <w:rFonts w:ascii="Times New Roman" w:hAnsi="Times New Roman" w:cs="Times New Roman"/>
          <w:sz w:val="24"/>
          <w:szCs w:val="24"/>
        </w:rPr>
        <w:t xml:space="preserve">обеспечение исполнения обязательств по Договору в 10-дневный срок с даты подписания Договора Сторонами. </w:t>
      </w:r>
    </w:p>
    <w:p w:rsidR="00127830" w:rsidRPr="00FE444E" w:rsidRDefault="00127830" w:rsidP="00FE444E">
      <w:pPr>
        <w:pStyle w:val="Style19"/>
        <w:widowControl/>
        <w:spacing w:before="0" w:after="0" w:line="240" w:lineRule="auto"/>
        <w:ind w:firstLine="567"/>
      </w:pPr>
      <w:r w:rsidRPr="00FE444E">
        <w:t>2.2.</w:t>
      </w:r>
      <w:r w:rsidRPr="00FE444E">
        <w:tab/>
        <w:t xml:space="preserve">Обеспечением исполнения обязательств Подрядчика по устранению </w:t>
      </w:r>
      <w:r w:rsidRPr="00250D03">
        <w:t>выявленных дефектов в гарантийный период является ______________________</w:t>
      </w:r>
      <w:r w:rsidRPr="00DD4CD2">
        <w:t xml:space="preserve"> </w:t>
      </w:r>
      <w:r>
        <w:t>на сумму___________________рублей,</w:t>
      </w:r>
      <w:r w:rsidRPr="00FE444E">
        <w:t xml:space="preserve"> действующее до истечения гарантийного периода. Подрядчик обязан представить Заказчику данное </w:t>
      </w:r>
      <w:r w:rsidRPr="00250D03">
        <w:t>обеспечение до подписания акта приемки объекта, а при проведении капитального ремонта по нескольким видам работ на объекте – актов о приемке рабочей комиссией</w:t>
      </w:r>
      <w:r w:rsidRPr="008C5597">
        <w:t xml:space="preserve"> законченных работ по капитальному ремонту объекта по всем видам работ.</w:t>
      </w:r>
    </w:p>
    <w:p w:rsidR="00127830" w:rsidRPr="00FE444E" w:rsidRDefault="00127830" w:rsidP="00FE444E">
      <w:pPr>
        <w:pStyle w:val="Style19"/>
        <w:widowControl/>
        <w:spacing w:before="0" w:after="0" w:line="240" w:lineRule="auto"/>
        <w:ind w:firstLine="567"/>
      </w:pPr>
    </w:p>
    <w:p w:rsidR="00127830" w:rsidRPr="009D4038" w:rsidRDefault="00127830" w:rsidP="00FE444E">
      <w:pPr>
        <w:spacing w:after="0" w:line="240" w:lineRule="auto"/>
        <w:ind w:firstLine="706"/>
        <w:jc w:val="center"/>
        <w:rPr>
          <w:rFonts w:ascii="Times New Roman" w:hAnsi="Times New Roman" w:cs="Times New Roman"/>
          <w:b/>
          <w:bCs/>
          <w:sz w:val="24"/>
          <w:szCs w:val="24"/>
        </w:rPr>
      </w:pPr>
      <w:r w:rsidRPr="009D4038">
        <w:rPr>
          <w:rFonts w:ascii="Times New Roman" w:hAnsi="Times New Roman" w:cs="Times New Roman"/>
          <w:b/>
          <w:bCs/>
          <w:sz w:val="24"/>
          <w:szCs w:val="24"/>
        </w:rPr>
        <w:t>Статья 3.</w:t>
      </w:r>
      <w:r w:rsidRPr="009D4038">
        <w:rPr>
          <w:rFonts w:ascii="Times New Roman" w:hAnsi="Times New Roman" w:cs="Times New Roman"/>
          <w:b/>
          <w:bCs/>
          <w:sz w:val="24"/>
          <w:szCs w:val="24"/>
        </w:rPr>
        <w:tab/>
        <w:t>ПОРЯДОК ОПЛАТЫ РАБОТ</w:t>
      </w:r>
    </w:p>
    <w:p w:rsidR="00127830" w:rsidRPr="00FE444E" w:rsidRDefault="00127830" w:rsidP="00FE444E">
      <w:pPr>
        <w:pStyle w:val="BodyTextIndent"/>
        <w:spacing w:after="0" w:line="240" w:lineRule="auto"/>
        <w:ind w:firstLine="284"/>
        <w:jc w:val="both"/>
        <w:rPr>
          <w:rFonts w:ascii="Times New Roman" w:hAnsi="Times New Roman" w:cs="Times New Roman"/>
          <w:sz w:val="24"/>
          <w:szCs w:val="24"/>
        </w:rPr>
      </w:pPr>
      <w:r w:rsidRPr="00FE444E">
        <w:rPr>
          <w:rFonts w:ascii="Times New Roman" w:hAnsi="Times New Roman" w:cs="Times New Roman"/>
          <w:sz w:val="24"/>
          <w:szCs w:val="24"/>
        </w:rPr>
        <w:t>3.1.</w:t>
      </w:r>
      <w:r w:rsidRPr="00FE444E">
        <w:rPr>
          <w:rFonts w:ascii="Times New Roman" w:hAnsi="Times New Roman" w:cs="Times New Roman"/>
          <w:sz w:val="24"/>
          <w:szCs w:val="24"/>
        </w:rPr>
        <w:tab/>
        <w:t>Оплата по Договору осуществляется в два этапа:</w:t>
      </w:r>
    </w:p>
    <w:p w:rsidR="00127830" w:rsidRPr="00FE444E" w:rsidRDefault="00127830" w:rsidP="00FE444E">
      <w:pPr>
        <w:pStyle w:val="BodyTextIndent"/>
        <w:spacing w:after="0" w:line="240" w:lineRule="auto"/>
        <w:ind w:left="0" w:firstLine="567"/>
        <w:jc w:val="both"/>
        <w:rPr>
          <w:rFonts w:ascii="Times New Roman" w:hAnsi="Times New Roman" w:cs="Times New Roman"/>
          <w:sz w:val="24"/>
          <w:szCs w:val="24"/>
        </w:rPr>
      </w:pPr>
      <w:r w:rsidRPr="00FE444E">
        <w:rPr>
          <w:rFonts w:ascii="Times New Roman" w:hAnsi="Times New Roman" w:cs="Times New Roman"/>
          <w:sz w:val="24"/>
          <w:szCs w:val="24"/>
        </w:rPr>
        <w:t>- авансовый платеж Подрядчику в размере _____ % от стоимости, указанной в Пункте 1.2 Договора в сумме _________________________________ рублей  выплачивается в ______ дневный срок с даты подписания Договора Сторонами, но не раньше представления Подрядчиком  обеспечения исполнения обязательств по Договору;</w:t>
      </w:r>
    </w:p>
    <w:p w:rsidR="00127830" w:rsidRPr="00FE444E" w:rsidRDefault="00127830" w:rsidP="00FE444E">
      <w:pPr>
        <w:pStyle w:val="BodyTextIndent"/>
        <w:spacing w:after="0" w:line="240" w:lineRule="auto"/>
        <w:ind w:left="0" w:firstLine="567"/>
        <w:jc w:val="both"/>
        <w:rPr>
          <w:rFonts w:ascii="Times New Roman" w:hAnsi="Times New Roman" w:cs="Times New Roman"/>
          <w:sz w:val="24"/>
          <w:szCs w:val="24"/>
        </w:rPr>
      </w:pPr>
      <w:r w:rsidRPr="00FE444E">
        <w:rPr>
          <w:rFonts w:ascii="Times New Roman" w:hAnsi="Times New Roman" w:cs="Times New Roman"/>
          <w:sz w:val="24"/>
          <w:szCs w:val="24"/>
        </w:rPr>
        <w:t>- окончательный платеж по завершению работ по Договору выплачивается на основании акта по форме КС-2 и справки по форме КС-3 в _____ дневный срок с даты подписания Заказчиком указанных документов</w:t>
      </w:r>
      <w:r>
        <w:rPr>
          <w:rFonts w:ascii="Times New Roman" w:hAnsi="Times New Roman" w:cs="Times New Roman"/>
          <w:sz w:val="24"/>
          <w:szCs w:val="24"/>
        </w:rPr>
        <w:t>.</w:t>
      </w:r>
    </w:p>
    <w:p w:rsidR="00127830" w:rsidRDefault="00127830" w:rsidP="00FE444E">
      <w:pPr>
        <w:pStyle w:val="BodyTextIndent"/>
        <w:spacing w:after="0" w:line="240" w:lineRule="auto"/>
        <w:ind w:left="0" w:firstLine="567"/>
        <w:jc w:val="both"/>
        <w:rPr>
          <w:rFonts w:ascii="Times New Roman" w:hAnsi="Times New Roman" w:cs="Times New Roman"/>
          <w:sz w:val="24"/>
          <w:szCs w:val="24"/>
        </w:rPr>
      </w:pPr>
      <w:r w:rsidRPr="00600BF7">
        <w:rPr>
          <w:rFonts w:ascii="Times New Roman" w:hAnsi="Times New Roman" w:cs="Times New Roman"/>
          <w:sz w:val="24"/>
          <w:szCs w:val="24"/>
        </w:rPr>
        <w:t>3.2.</w:t>
      </w:r>
      <w:r w:rsidRPr="00600BF7">
        <w:rPr>
          <w:rFonts w:ascii="Times New Roman" w:hAnsi="Times New Roman" w:cs="Times New Roman"/>
          <w:sz w:val="24"/>
          <w:szCs w:val="24"/>
        </w:rPr>
        <w:tab/>
        <w:t xml:space="preserve">Подрядчик обязан использовать аванс для покрытия расходов по производству работ, предоставить Представителю Заказчика по первому требованию все необходимые документы, подтверждающие использование авансового платежа в соответствии с его назначением. </w:t>
      </w:r>
    </w:p>
    <w:p w:rsidR="00127830" w:rsidRPr="00600BF7" w:rsidRDefault="00127830" w:rsidP="00FE444E">
      <w:pPr>
        <w:pStyle w:val="BodyTextIndent"/>
        <w:spacing w:after="0" w:line="240" w:lineRule="auto"/>
        <w:ind w:left="0" w:firstLine="567"/>
        <w:jc w:val="both"/>
        <w:rPr>
          <w:rFonts w:ascii="Times New Roman" w:hAnsi="Times New Roman" w:cs="Times New Roman"/>
          <w:sz w:val="24"/>
          <w:szCs w:val="24"/>
        </w:rPr>
      </w:pPr>
    </w:p>
    <w:p w:rsidR="00127830" w:rsidRPr="009D4038" w:rsidRDefault="00127830" w:rsidP="00FE444E">
      <w:pPr>
        <w:pStyle w:val="xl42"/>
        <w:pBdr>
          <w:left w:val="none" w:sz="0" w:space="0" w:color="auto"/>
          <w:right w:val="none" w:sz="0" w:space="0" w:color="auto"/>
        </w:pBdr>
        <w:spacing w:before="0" w:beforeAutospacing="0" w:after="0" w:afterAutospacing="0"/>
        <w:ind w:firstLine="360"/>
        <w:textAlignment w:val="auto"/>
        <w:rPr>
          <w:rFonts w:ascii="Times New Roman" w:hAnsi="Times New Roman" w:cs="Times New Roman"/>
        </w:rPr>
      </w:pPr>
      <w:r w:rsidRPr="009D4038">
        <w:rPr>
          <w:rFonts w:ascii="Times New Roman" w:hAnsi="Times New Roman" w:cs="Times New Roman"/>
        </w:rPr>
        <w:t>Статья 4.</w:t>
      </w:r>
      <w:r w:rsidRPr="009D4038">
        <w:rPr>
          <w:rFonts w:ascii="Times New Roman" w:hAnsi="Times New Roman" w:cs="Times New Roman"/>
        </w:rPr>
        <w:tab/>
        <w:t>СРОКИ ВЫПОЛНЕНИЯ РАБОТ</w:t>
      </w:r>
    </w:p>
    <w:p w:rsidR="00127830" w:rsidRPr="00FE444E" w:rsidRDefault="00127830" w:rsidP="00FE444E">
      <w:pPr>
        <w:spacing w:after="0" w:line="240" w:lineRule="auto"/>
        <w:ind w:firstLine="567"/>
        <w:jc w:val="both"/>
        <w:rPr>
          <w:rFonts w:ascii="Times New Roman" w:hAnsi="Times New Roman" w:cs="Times New Roman"/>
          <w:sz w:val="24"/>
          <w:szCs w:val="24"/>
        </w:rPr>
      </w:pPr>
      <w:r w:rsidRPr="00FE444E">
        <w:rPr>
          <w:sz w:val="24"/>
          <w:szCs w:val="24"/>
        </w:rPr>
        <w:t>4.1.</w:t>
      </w:r>
      <w:r w:rsidRPr="00FE444E">
        <w:rPr>
          <w:sz w:val="24"/>
          <w:szCs w:val="24"/>
        </w:rPr>
        <w:tab/>
      </w:r>
      <w:r w:rsidRPr="00FE444E">
        <w:rPr>
          <w:rFonts w:ascii="Times New Roman" w:hAnsi="Times New Roman" w:cs="Times New Roman"/>
          <w:sz w:val="24"/>
          <w:szCs w:val="24"/>
        </w:rPr>
        <w:t>Срок начала работ: не позднее «____»______________20___года, но не ранее выплаты авансового платежа в соответствии с пунктом 3.1. настоящего Договора .</w:t>
      </w:r>
    </w:p>
    <w:p w:rsidR="00127830" w:rsidRPr="00FE444E" w:rsidRDefault="00127830" w:rsidP="00FE444E">
      <w:pPr>
        <w:spacing w:after="0" w:line="240" w:lineRule="auto"/>
        <w:ind w:firstLine="567"/>
        <w:jc w:val="both"/>
        <w:rPr>
          <w:rFonts w:ascii="Times New Roman" w:hAnsi="Times New Roman" w:cs="Times New Roman"/>
          <w:sz w:val="24"/>
          <w:szCs w:val="24"/>
        </w:rPr>
      </w:pPr>
    </w:p>
    <w:p w:rsidR="00127830" w:rsidRPr="00FE444E" w:rsidRDefault="00127830"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4</w:t>
      </w:r>
      <w:bookmarkStart w:id="0" w:name="_Hlk258793356"/>
      <w:r w:rsidRPr="00FE444E">
        <w:rPr>
          <w:rFonts w:ascii="Times New Roman" w:hAnsi="Times New Roman" w:cs="Times New Roman"/>
          <w:sz w:val="24"/>
          <w:szCs w:val="24"/>
        </w:rPr>
        <w:t>.2.</w:t>
      </w:r>
      <w:r w:rsidRPr="00FE444E">
        <w:rPr>
          <w:rFonts w:ascii="Times New Roman" w:hAnsi="Times New Roman" w:cs="Times New Roman"/>
          <w:sz w:val="24"/>
          <w:szCs w:val="24"/>
        </w:rPr>
        <w:tab/>
        <w:t xml:space="preserve">Срок окончания работ не позднее: «____»______________20___года. </w:t>
      </w:r>
      <w:bookmarkEnd w:id="0"/>
    </w:p>
    <w:p w:rsidR="00127830" w:rsidRDefault="00127830"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4.3.</w:t>
      </w:r>
      <w:r w:rsidRPr="00FE444E">
        <w:rPr>
          <w:rFonts w:ascii="Times New Roman" w:hAnsi="Times New Roman" w:cs="Times New Roman"/>
          <w:sz w:val="24"/>
          <w:szCs w:val="24"/>
        </w:rPr>
        <w:tab/>
        <w:t>Фактической датой окончания работ на объекте является дата подписания акта о приемке в эксплуатацию рабочей комиссией законченных работ по капитальному ремонту объекта.</w:t>
      </w:r>
    </w:p>
    <w:p w:rsidR="00127830" w:rsidRPr="00FE444E" w:rsidRDefault="00127830" w:rsidP="00FE444E">
      <w:pPr>
        <w:spacing w:after="0" w:line="240" w:lineRule="auto"/>
        <w:ind w:firstLine="567"/>
        <w:jc w:val="both"/>
        <w:rPr>
          <w:sz w:val="24"/>
          <w:szCs w:val="24"/>
        </w:rPr>
      </w:pPr>
    </w:p>
    <w:p w:rsidR="00127830" w:rsidRPr="009D4038" w:rsidRDefault="00127830" w:rsidP="00FE444E">
      <w:pPr>
        <w:pStyle w:val="Style12"/>
        <w:widowControl/>
        <w:spacing w:before="0" w:after="0" w:line="240" w:lineRule="auto"/>
        <w:jc w:val="center"/>
        <w:rPr>
          <w:b/>
          <w:bCs/>
        </w:rPr>
      </w:pPr>
      <w:r w:rsidRPr="009D4038">
        <w:rPr>
          <w:b/>
          <w:bCs/>
        </w:rPr>
        <w:t>Статья 5.</w:t>
      </w:r>
      <w:r w:rsidRPr="009D4038">
        <w:rPr>
          <w:b/>
          <w:bCs/>
        </w:rPr>
        <w:tab/>
        <w:t>ЗАКАЗЧИК</w:t>
      </w:r>
    </w:p>
    <w:p w:rsidR="00127830" w:rsidRPr="00FE444E" w:rsidRDefault="00127830" w:rsidP="00FE444E">
      <w:pPr>
        <w:tabs>
          <w:tab w:val="left" w:pos="1418"/>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5.1.</w:t>
      </w:r>
      <w:r w:rsidRPr="00FE444E">
        <w:rPr>
          <w:rFonts w:ascii="Times New Roman" w:hAnsi="Times New Roman" w:cs="Times New Roman"/>
          <w:sz w:val="24"/>
          <w:szCs w:val="24"/>
        </w:rPr>
        <w:tab/>
        <w:t xml:space="preserve">При выполнении настоящего Договора Заказчик обязан: </w:t>
      </w:r>
    </w:p>
    <w:p w:rsidR="00127830" w:rsidRPr="00FE444E" w:rsidRDefault="00127830" w:rsidP="00FE444E">
      <w:pPr>
        <w:pStyle w:val="Style14"/>
        <w:widowControl/>
        <w:tabs>
          <w:tab w:val="left" w:pos="1418"/>
          <w:tab w:val="left" w:pos="1560"/>
        </w:tabs>
        <w:spacing w:before="0" w:after="0" w:line="240" w:lineRule="auto"/>
        <w:ind w:firstLine="567"/>
      </w:pPr>
      <w:r w:rsidRPr="00FE444E">
        <w:t>5.1.1.</w:t>
      </w:r>
      <w:r w:rsidRPr="00FE444E">
        <w:tab/>
        <w:t>П</w:t>
      </w:r>
      <w:r w:rsidRPr="00250D03">
        <w:t xml:space="preserve">ередать </w:t>
      </w:r>
      <w:r w:rsidRPr="00FE444E">
        <w:t xml:space="preserve">Подрядчику по акту объект в течение __________ дней со дня подписания Договора Сторонами. </w:t>
      </w:r>
    </w:p>
    <w:p w:rsidR="00127830" w:rsidRPr="00FE444E" w:rsidRDefault="00127830" w:rsidP="00FE444E">
      <w:pPr>
        <w:pStyle w:val="Style14"/>
        <w:widowControl/>
        <w:tabs>
          <w:tab w:val="left" w:pos="1418"/>
          <w:tab w:val="left" w:pos="1560"/>
        </w:tabs>
        <w:spacing w:before="0" w:after="0" w:line="240" w:lineRule="auto"/>
        <w:ind w:firstLine="567"/>
      </w:pPr>
      <w:r w:rsidRPr="00FE444E">
        <w:t>5.1.2.</w:t>
      </w:r>
      <w:r w:rsidRPr="00FE444E">
        <w:tab/>
        <w:t>Обеспечить организацию технического надзора в течение всего периода производства работ.</w:t>
      </w:r>
    </w:p>
    <w:p w:rsidR="00127830" w:rsidRPr="00FE444E" w:rsidRDefault="00127830" w:rsidP="00FE444E">
      <w:pPr>
        <w:pStyle w:val="Style14"/>
        <w:widowControl/>
        <w:tabs>
          <w:tab w:val="left" w:pos="1418"/>
          <w:tab w:val="left" w:pos="1560"/>
        </w:tabs>
        <w:spacing w:before="0" w:after="0" w:line="240" w:lineRule="auto"/>
        <w:ind w:firstLine="567"/>
      </w:pPr>
      <w:r w:rsidRPr="00250D03">
        <w:t>5.1.3.</w:t>
      </w:r>
      <w:r w:rsidRPr="00250D03">
        <w:tab/>
        <w:t>Создать рабочую (приемочную) комиссию и организовать приемку и ввод в эксплуатацию объекта после капитального ремонта.</w:t>
      </w:r>
    </w:p>
    <w:p w:rsidR="00127830" w:rsidRPr="008C5567" w:rsidRDefault="00127830" w:rsidP="00FE444E">
      <w:pPr>
        <w:pStyle w:val="Style14"/>
        <w:widowControl/>
        <w:tabs>
          <w:tab w:val="left" w:pos="1418"/>
          <w:tab w:val="left" w:pos="1560"/>
        </w:tabs>
        <w:spacing w:before="0" w:after="0" w:line="240" w:lineRule="auto"/>
        <w:ind w:firstLine="567"/>
      </w:pPr>
      <w:r w:rsidRPr="00FE444E">
        <w:t>5.1.4.</w:t>
      </w:r>
      <w:r w:rsidRPr="00FE444E">
        <w:tab/>
        <w:t xml:space="preserve">Рассматривать и подписывать </w:t>
      </w:r>
      <w:r w:rsidRPr="00250D03">
        <w:t xml:space="preserve">акты по форме КС-2 и справки по форме </w:t>
      </w:r>
      <w:r w:rsidRPr="008C5567">
        <w:br/>
      </w:r>
      <w:r w:rsidRPr="00250D03">
        <w:t>КС-3.</w:t>
      </w:r>
    </w:p>
    <w:p w:rsidR="00127830" w:rsidRDefault="00127830" w:rsidP="00FE444E">
      <w:pPr>
        <w:tabs>
          <w:tab w:val="left" w:pos="1418"/>
        </w:tabs>
        <w:spacing w:after="0" w:line="240" w:lineRule="auto"/>
        <w:ind w:firstLine="567"/>
        <w:jc w:val="both"/>
        <w:rPr>
          <w:rFonts w:ascii="Times New Roman" w:hAnsi="Times New Roman" w:cs="Times New Roman"/>
          <w:sz w:val="24"/>
          <w:szCs w:val="24"/>
        </w:rPr>
      </w:pPr>
      <w:r w:rsidRPr="00600BF7">
        <w:rPr>
          <w:rFonts w:ascii="Times New Roman" w:hAnsi="Times New Roman" w:cs="Times New Roman"/>
          <w:sz w:val="24"/>
          <w:szCs w:val="24"/>
        </w:rPr>
        <w:t>5.2.</w:t>
      </w:r>
      <w:r w:rsidRPr="00FE444E">
        <w:tab/>
      </w:r>
      <w:r w:rsidRPr="00600BF7">
        <w:rPr>
          <w:rFonts w:ascii="Times New Roman" w:hAnsi="Times New Roman" w:cs="Times New Roman"/>
          <w:sz w:val="24"/>
          <w:szCs w:val="24"/>
        </w:rPr>
        <w:t xml:space="preserve">Заказчик </w:t>
      </w:r>
      <w:r w:rsidRPr="00FE444E">
        <w:rPr>
          <w:rFonts w:ascii="Times New Roman" w:hAnsi="Times New Roman" w:cs="Times New Roman"/>
          <w:sz w:val="24"/>
          <w:szCs w:val="24"/>
        </w:rPr>
        <w:t xml:space="preserve">имеет другие права и обязанности, предусмотренные законодательством Российской Федерации, иными правовыми актами и настоящим Договором. </w:t>
      </w:r>
    </w:p>
    <w:p w:rsidR="00127830" w:rsidRPr="00FE444E" w:rsidRDefault="00127830" w:rsidP="00FE444E">
      <w:pPr>
        <w:tabs>
          <w:tab w:val="left" w:pos="1418"/>
        </w:tabs>
        <w:spacing w:after="0" w:line="240" w:lineRule="auto"/>
        <w:ind w:firstLine="567"/>
        <w:jc w:val="both"/>
        <w:rPr>
          <w:rFonts w:ascii="Times New Roman" w:hAnsi="Times New Roman" w:cs="Times New Roman"/>
          <w:sz w:val="24"/>
          <w:szCs w:val="24"/>
        </w:rPr>
      </w:pPr>
    </w:p>
    <w:p w:rsidR="00127830" w:rsidRPr="009D4038" w:rsidRDefault="00127830" w:rsidP="00FE444E">
      <w:pPr>
        <w:pStyle w:val="Style12"/>
        <w:widowControl/>
        <w:spacing w:before="0" w:after="0" w:line="240" w:lineRule="auto"/>
        <w:jc w:val="center"/>
        <w:rPr>
          <w:b/>
          <w:bCs/>
        </w:rPr>
      </w:pPr>
      <w:r w:rsidRPr="009D4038">
        <w:rPr>
          <w:b/>
          <w:bCs/>
        </w:rPr>
        <w:t>Статья 6.</w:t>
      </w:r>
      <w:r w:rsidRPr="009D4038">
        <w:rPr>
          <w:b/>
          <w:bCs/>
        </w:rPr>
        <w:tab/>
        <w:t>ПОДРЯДЧИК</w:t>
      </w:r>
    </w:p>
    <w:p w:rsidR="00127830" w:rsidRPr="00FE444E" w:rsidRDefault="00127830"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w:t>
      </w:r>
      <w:r w:rsidRPr="00FE444E">
        <w:rPr>
          <w:rFonts w:ascii="Times New Roman" w:hAnsi="Times New Roman" w:cs="Times New Roman"/>
          <w:sz w:val="24"/>
          <w:szCs w:val="24"/>
        </w:rPr>
        <w:tab/>
        <w:t xml:space="preserve">При выполнении Договора Подрядчик обязан: </w:t>
      </w:r>
    </w:p>
    <w:p w:rsidR="00127830" w:rsidRPr="009553A2" w:rsidRDefault="00127830" w:rsidP="00FE444E">
      <w:pPr>
        <w:pStyle w:val="Style14"/>
        <w:widowControl/>
        <w:spacing w:before="0" w:after="0" w:line="240" w:lineRule="auto"/>
        <w:ind w:firstLine="567"/>
      </w:pPr>
      <w:r w:rsidRPr="00250D03">
        <w:t>6.1.1.</w:t>
      </w:r>
      <w:r w:rsidRPr="00250D03">
        <w:tab/>
        <w:t xml:space="preserve">Принять от Заказчика по акту объект в срок, указанный в пункте 5.1.1. </w:t>
      </w:r>
    </w:p>
    <w:p w:rsidR="00127830" w:rsidRPr="00FE444E" w:rsidRDefault="00127830"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6.1.2.</w:t>
      </w:r>
      <w:r w:rsidRPr="00FE444E">
        <w:rPr>
          <w:rFonts w:ascii="Times New Roman" w:hAnsi="Times New Roman" w:cs="Times New Roman"/>
          <w:sz w:val="24"/>
          <w:szCs w:val="24"/>
        </w:rPr>
        <w:tab/>
        <w:t xml:space="preserve">Нести ответственность перед Заказчиком за допущенные отступления от требований, предусмотренных в технической и сметной документации и СНиП, за снижение или потерю прочности, устойчивости, надежности здания, сооружения или его части. </w:t>
      </w:r>
    </w:p>
    <w:p w:rsidR="00127830" w:rsidRPr="00FE444E" w:rsidRDefault="00127830"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6.1.3.</w:t>
      </w:r>
      <w:r w:rsidRPr="00FE444E">
        <w:rPr>
          <w:rFonts w:ascii="Times New Roman" w:hAnsi="Times New Roman" w:cs="Times New Roman"/>
          <w:sz w:val="24"/>
          <w:szCs w:val="24"/>
        </w:rPr>
        <w:tab/>
      </w:r>
      <w:r w:rsidRPr="00600BF7">
        <w:rPr>
          <w:rFonts w:ascii="Times New Roman" w:hAnsi="Times New Roman" w:cs="Times New Roman"/>
          <w:sz w:val="24"/>
          <w:szCs w:val="24"/>
        </w:rPr>
        <w:t>Поставлять на рабочую площадку материалы, оборудование, изделия, конструкции, строительную технику, необходимые для производства работ, а также осуществлять их приемку, разгрузку и складирование. Используемые при производстве работ материалы (комплектующие и оборудование) должны соответствовать государственным стандартам РФ и техническим условиям. На всех этапах выполнения работ должны быть в наличии сертификаты (соответствия, пожарные, гигиенические), технические паспорта и (или) другие документы, удостоверяющие качество используемых Подрядчиком материалов</w:t>
      </w:r>
      <w:r w:rsidRPr="00FE444E">
        <w:rPr>
          <w:rFonts w:ascii="Times New Roman" w:hAnsi="Times New Roman" w:cs="Times New Roman"/>
          <w:sz w:val="24"/>
          <w:szCs w:val="24"/>
        </w:rPr>
        <w:t>.</w:t>
      </w:r>
    </w:p>
    <w:p w:rsidR="00127830" w:rsidRPr="00FE444E" w:rsidRDefault="00127830" w:rsidP="00FE444E">
      <w:pPr>
        <w:spacing w:after="0" w:line="240" w:lineRule="auto"/>
        <w:ind w:firstLine="567"/>
        <w:jc w:val="both"/>
      </w:pPr>
      <w:r w:rsidRPr="00FE444E">
        <w:rPr>
          <w:rFonts w:ascii="Times New Roman" w:hAnsi="Times New Roman" w:cs="Times New Roman"/>
          <w:sz w:val="24"/>
          <w:szCs w:val="24"/>
        </w:rPr>
        <w:t>6.1.4.</w:t>
      </w:r>
      <w:r w:rsidRPr="00FE444E">
        <w:rPr>
          <w:rFonts w:ascii="Times New Roman" w:hAnsi="Times New Roman" w:cs="Times New Roman"/>
          <w:sz w:val="24"/>
          <w:szCs w:val="24"/>
        </w:rPr>
        <w:tab/>
        <w:t>Разместить за свой счет на строительных лесах и (или) ограждениях информацию с указанием: видов и сроков выполнения работ, наименований Заказчика и Подрядчика, ФИО Представителей Заказчика и Подрядчика, контактных телефонов</w:t>
      </w:r>
      <w:r w:rsidRPr="00FE444E">
        <w:t xml:space="preserve">. </w:t>
      </w:r>
    </w:p>
    <w:p w:rsidR="00127830" w:rsidRPr="00FE444E" w:rsidRDefault="00127830"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6.1.5.</w:t>
      </w:r>
      <w:r w:rsidRPr="00FE444E">
        <w:rPr>
          <w:rFonts w:ascii="Times New Roman" w:hAnsi="Times New Roman" w:cs="Times New Roman"/>
          <w:sz w:val="24"/>
          <w:szCs w:val="24"/>
        </w:rPr>
        <w:tab/>
        <w:t>Обеспечить режим труда в соответствии с трудовым законодательством Российской Федерации, а также нормативными актами, направленными на защиту тишины и покоя граждан. Работы должны производиться в будние дни в период с 8.00. по 21.00. По письменному согласованию с Заказчиком работы могут проводиться в выходные и праздничные дни с учетом соответствующих требований законодательства РФ.</w:t>
      </w:r>
    </w:p>
    <w:p w:rsidR="00127830" w:rsidRPr="00DE3F58" w:rsidRDefault="00127830"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6.1.6.</w:t>
      </w:r>
      <w:r w:rsidRPr="00FE444E">
        <w:rPr>
          <w:rFonts w:ascii="Times New Roman" w:hAnsi="Times New Roman" w:cs="Times New Roman"/>
          <w:sz w:val="24"/>
          <w:szCs w:val="24"/>
        </w:rPr>
        <w:tab/>
      </w:r>
      <w:r w:rsidRPr="00DE3F58">
        <w:rPr>
          <w:rFonts w:ascii="Times New Roman" w:hAnsi="Times New Roman" w:cs="Times New Roman"/>
          <w:sz w:val="24"/>
          <w:szCs w:val="24"/>
        </w:rPr>
        <w:t xml:space="preserve">Обеспечить в ходе производства работ выполнение необходимых мероприятий по технике безопасности, соблюдению норм экологической безопасности, пожарной безопасности и других норм безопасности, рациональному использованию территории, охране окружающей среды, зеленых насаждений и земли. </w:t>
      </w:r>
    </w:p>
    <w:p w:rsidR="00127830" w:rsidRPr="00FE444E" w:rsidRDefault="00127830" w:rsidP="00FE444E">
      <w:pPr>
        <w:spacing w:after="0" w:line="240" w:lineRule="auto"/>
        <w:ind w:firstLine="567"/>
        <w:jc w:val="both"/>
        <w:rPr>
          <w:rFonts w:ascii="Times New Roman" w:hAnsi="Times New Roman" w:cs="Times New Roman"/>
          <w:sz w:val="24"/>
          <w:szCs w:val="24"/>
        </w:rPr>
      </w:pPr>
      <w:r w:rsidRPr="00FE444E">
        <w:t>6.1.7.</w:t>
      </w:r>
      <w:r w:rsidRPr="00FE444E">
        <w:tab/>
      </w:r>
      <w:r w:rsidRPr="00FE444E">
        <w:rPr>
          <w:rFonts w:ascii="Times New Roman" w:hAnsi="Times New Roman" w:cs="Times New Roman"/>
          <w:sz w:val="24"/>
          <w:szCs w:val="24"/>
        </w:rPr>
        <w:t>Содержать рабочую площадку и прилегающие участки свободными от отходов, накапливаемых в результате выполненных  работ, и обеспечивать их своевременную уборку.</w:t>
      </w:r>
    </w:p>
    <w:p w:rsidR="00127830" w:rsidRPr="00250D03" w:rsidRDefault="00127830" w:rsidP="00FE444E">
      <w:pPr>
        <w:pStyle w:val="Style14"/>
        <w:widowControl/>
        <w:tabs>
          <w:tab w:val="left" w:pos="1128"/>
        </w:tabs>
        <w:spacing w:before="0" w:after="0" w:line="240" w:lineRule="auto"/>
        <w:ind w:firstLine="567"/>
      </w:pPr>
      <w:r w:rsidRPr="00250D03">
        <w:t>6.1.8.</w:t>
      </w:r>
      <w:r w:rsidRPr="00250D03">
        <w:tab/>
      </w:r>
      <w:r w:rsidRPr="00250D03">
        <w:tab/>
        <w:t>Обеспечить за свой счет сохранность материалов, оборудования, стоянки строительной техники и другого имущества, необходимого для производства работ, ограждение рабочей площадки с момента начала работ до сдачи объекта в эксплуатацию.</w:t>
      </w:r>
    </w:p>
    <w:p w:rsidR="00127830" w:rsidRPr="00250D03" w:rsidRDefault="00127830" w:rsidP="00FE444E">
      <w:pPr>
        <w:pStyle w:val="Style14"/>
        <w:widowControl/>
        <w:tabs>
          <w:tab w:val="left" w:pos="709"/>
        </w:tabs>
        <w:spacing w:before="0" w:after="0" w:line="240" w:lineRule="auto"/>
        <w:ind w:firstLine="567"/>
      </w:pPr>
      <w:r w:rsidRPr="00250D03">
        <w:t xml:space="preserve">6.1.9. </w:t>
      </w:r>
      <w:r w:rsidRPr="00250D03">
        <w:tab/>
        <w:t>Вывезти с рабочей площадки строительный мусор до подписания акта о приемке приемочной комиссией законченных работ по капитальному ремонту объекта.</w:t>
      </w:r>
    </w:p>
    <w:p w:rsidR="00127830" w:rsidRPr="00250D03" w:rsidRDefault="00127830" w:rsidP="00FE444E">
      <w:pPr>
        <w:pStyle w:val="Style14"/>
        <w:widowControl/>
        <w:spacing w:before="0" w:after="0" w:line="240" w:lineRule="auto"/>
        <w:ind w:firstLine="567"/>
      </w:pPr>
      <w:r w:rsidRPr="00250D03">
        <w:t>6.1.10.</w:t>
      </w:r>
      <w:r w:rsidRPr="00250D03">
        <w:tab/>
      </w:r>
      <w:r w:rsidRPr="00FE444E">
        <w:t>При обнаружении обстоятельств, угрожающих сохранности или прочности объекта немедленно известить Заказчика и до получения от него указании приостановить работы и принять все возможные меры по предотвращению наступления отрицательных последствий, которые могут  быть вызваны обнаруженными обстоятельствами.</w:t>
      </w:r>
    </w:p>
    <w:p w:rsidR="00127830" w:rsidRPr="00FE444E" w:rsidRDefault="00127830" w:rsidP="00FE444E">
      <w:pPr>
        <w:pStyle w:val="Style14"/>
        <w:widowControl/>
        <w:tabs>
          <w:tab w:val="left" w:pos="1128"/>
        </w:tabs>
        <w:spacing w:before="0" w:after="0" w:line="240" w:lineRule="auto"/>
        <w:ind w:firstLine="567"/>
      </w:pPr>
      <w:r w:rsidRPr="00FE444E">
        <w:t>6.1.11.</w:t>
      </w:r>
      <w:r w:rsidRPr="00FE444E">
        <w:tab/>
        <w:t xml:space="preserve">По первому требованию представителя Заказчика представлять всю необходимую информацию о ходе ремонтных работ. </w:t>
      </w:r>
    </w:p>
    <w:p w:rsidR="00127830" w:rsidRPr="00FE444E" w:rsidRDefault="00127830" w:rsidP="00FE444E">
      <w:pPr>
        <w:pStyle w:val="Style14"/>
        <w:widowControl/>
        <w:tabs>
          <w:tab w:val="left" w:pos="709"/>
        </w:tabs>
        <w:spacing w:before="0" w:after="0" w:line="240" w:lineRule="auto"/>
        <w:ind w:firstLine="567"/>
      </w:pPr>
      <w:r w:rsidRPr="00FE444E">
        <w:t>6.1.12.</w:t>
      </w:r>
      <w:r w:rsidRPr="00FE444E">
        <w:tab/>
        <w:t xml:space="preserve">Обеспечить представителю Заказчика необходимые условия для исполнения им своих обязанностей на объекте. </w:t>
      </w:r>
    </w:p>
    <w:p w:rsidR="00127830" w:rsidRPr="00FE444E" w:rsidRDefault="00127830"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6.1.13.</w:t>
      </w:r>
      <w:r w:rsidRPr="00FE444E">
        <w:rPr>
          <w:rFonts w:ascii="Times New Roman" w:hAnsi="Times New Roman" w:cs="Times New Roman"/>
          <w:sz w:val="24"/>
          <w:szCs w:val="24"/>
        </w:rPr>
        <w:tab/>
        <w:t>Сдать объект в эксплуатацию в установленные пунктом 4.2. Договора сроки и передать Заказчику комплект исполнительной документации, который включает общий журнал производства работ, уточненные сметы, перечни фактически выполненных работ, исполнительные чертежи, акты приемки работ, акты освидетельствования скрытых работ и ответственных конструкций.</w:t>
      </w:r>
    </w:p>
    <w:p w:rsidR="00127830" w:rsidRPr="00FE444E" w:rsidRDefault="00127830" w:rsidP="00FE444E">
      <w:pPr>
        <w:pStyle w:val="21"/>
        <w:widowControl/>
        <w:ind w:firstLine="567"/>
      </w:pPr>
      <w:r w:rsidRPr="00250D03">
        <w:rPr>
          <w:rFonts w:ascii="Times New Roman" w:hAnsi="Times New Roman" w:cs="Times New Roman"/>
        </w:rPr>
        <w:t>6.1.14.</w:t>
      </w:r>
      <w:r w:rsidRPr="00250D03">
        <w:rPr>
          <w:rFonts w:ascii="Times New Roman" w:hAnsi="Times New Roman" w:cs="Times New Roman"/>
        </w:rPr>
        <w:tab/>
      </w:r>
      <w:r w:rsidRPr="00FE444E">
        <w:t>Обеспечить своевременное устранение недостатков, выявленных в ходе производства работ и в течение гарантийного срока эксплуатации объекта. Исправлять дефекты, допущенные при выполнении работ, за свой счет в согласованные с представителем Заказчика сроки. При невыполнении Подрядчиком этих обязательств Заказчик вправе для исправления некачественно выполненных работ привлечь другую организацию за счет Подрядчика.</w:t>
      </w:r>
    </w:p>
    <w:p w:rsidR="00127830" w:rsidRPr="00FE444E" w:rsidRDefault="00127830" w:rsidP="00FE444E">
      <w:pPr>
        <w:tabs>
          <w:tab w:val="left" w:pos="1068"/>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6.1.15.</w:t>
      </w:r>
      <w:r w:rsidRPr="00FE444E">
        <w:rPr>
          <w:rFonts w:ascii="Times New Roman" w:hAnsi="Times New Roman" w:cs="Times New Roman"/>
          <w:sz w:val="24"/>
          <w:szCs w:val="24"/>
        </w:rPr>
        <w:tab/>
        <w:t>Соблюдать установленный законодательством порядок привлечения и использование иностранных работников.</w:t>
      </w:r>
    </w:p>
    <w:p w:rsidR="00127830" w:rsidRDefault="00127830"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6.2.</w:t>
      </w:r>
      <w:r w:rsidRPr="00FE444E">
        <w:rPr>
          <w:rFonts w:ascii="Times New Roman" w:hAnsi="Times New Roman" w:cs="Times New Roman"/>
          <w:sz w:val="24"/>
          <w:szCs w:val="24"/>
        </w:rPr>
        <w:tab/>
        <w:t xml:space="preserve">Подрядчик имеет другие права и обязанности, предусмотренные законодательством Российской Федерации, иными правовыми актами и настоящим Договором. </w:t>
      </w:r>
    </w:p>
    <w:p w:rsidR="00127830" w:rsidRPr="00FE444E" w:rsidRDefault="00127830" w:rsidP="00FE444E">
      <w:pPr>
        <w:spacing w:after="0" w:line="240" w:lineRule="auto"/>
        <w:ind w:firstLine="567"/>
        <w:jc w:val="both"/>
        <w:rPr>
          <w:rFonts w:ascii="Times New Roman" w:hAnsi="Times New Roman" w:cs="Times New Roman"/>
          <w:sz w:val="24"/>
          <w:szCs w:val="24"/>
        </w:rPr>
      </w:pPr>
    </w:p>
    <w:p w:rsidR="00127830" w:rsidRPr="009D4038" w:rsidRDefault="00127830" w:rsidP="00FE444E">
      <w:pPr>
        <w:pStyle w:val="Style12"/>
        <w:widowControl/>
        <w:spacing w:before="0" w:after="0" w:line="240" w:lineRule="auto"/>
        <w:jc w:val="center"/>
        <w:rPr>
          <w:b/>
          <w:bCs/>
        </w:rPr>
      </w:pPr>
      <w:r w:rsidRPr="009D4038">
        <w:rPr>
          <w:b/>
          <w:bCs/>
        </w:rPr>
        <w:t>Статья 7.</w:t>
      </w:r>
      <w:r w:rsidRPr="009D4038">
        <w:rPr>
          <w:b/>
          <w:bCs/>
        </w:rPr>
        <w:tab/>
        <w:t>ВЫПОЛНЕНИЕ РАБОТ</w:t>
      </w:r>
    </w:p>
    <w:p w:rsidR="00127830" w:rsidRPr="008C5597" w:rsidRDefault="00127830" w:rsidP="00FE444E">
      <w:pPr>
        <w:pStyle w:val="Style8"/>
        <w:widowControl/>
        <w:spacing w:before="0" w:after="0" w:line="240" w:lineRule="auto"/>
        <w:ind w:firstLine="567"/>
      </w:pPr>
      <w:r>
        <w:t>7.1.</w:t>
      </w:r>
      <w:r>
        <w:tab/>
      </w:r>
      <w:r w:rsidRPr="008C5597">
        <w:t xml:space="preserve">Заказчик назначает </w:t>
      </w:r>
      <w:r>
        <w:t>п</w:t>
      </w:r>
      <w:r w:rsidRPr="008C5597">
        <w:t xml:space="preserve">редставителя Заказчика, который представляет Заказчика во взаимоотношениях с </w:t>
      </w:r>
      <w:r>
        <w:t>П</w:t>
      </w:r>
      <w:r w:rsidRPr="008C5597">
        <w:t>одрядчиком и выполняет функции</w:t>
      </w:r>
      <w:r>
        <w:t xml:space="preserve"> технического надзора. </w:t>
      </w:r>
    </w:p>
    <w:p w:rsidR="00127830" w:rsidRPr="00F119A4" w:rsidRDefault="00127830" w:rsidP="00FE444E">
      <w:pPr>
        <w:pStyle w:val="Style8"/>
        <w:widowControl/>
        <w:spacing w:before="0" w:after="0" w:line="240" w:lineRule="auto"/>
        <w:ind w:firstLine="567"/>
      </w:pPr>
      <w:r w:rsidRPr="008C5597">
        <w:t xml:space="preserve">Полномочным </w:t>
      </w:r>
      <w:r>
        <w:t>п</w:t>
      </w:r>
      <w:r w:rsidRPr="008C5597">
        <w:t xml:space="preserve">редставителем Заказчика является: </w:t>
      </w:r>
    </w:p>
    <w:p w:rsidR="00127830" w:rsidRPr="00F119A4" w:rsidRDefault="00127830" w:rsidP="00FE444E">
      <w:pPr>
        <w:pStyle w:val="Style8"/>
        <w:widowControl/>
        <w:spacing w:before="0" w:after="0" w:line="240" w:lineRule="auto"/>
        <w:ind w:firstLine="567"/>
      </w:pPr>
    </w:p>
    <w:p w:rsidR="00127830" w:rsidRPr="00FE444E" w:rsidRDefault="00127830" w:rsidP="00FE444E">
      <w:pPr>
        <w:pStyle w:val="Style7"/>
        <w:widowControl/>
        <w:tabs>
          <w:tab w:val="left" w:leader="underscore" w:pos="9254"/>
        </w:tabs>
        <w:spacing w:before="0" w:after="0" w:line="240" w:lineRule="auto"/>
        <w:jc w:val="both"/>
        <w:rPr>
          <w:b/>
          <w:bCs/>
        </w:rPr>
      </w:pPr>
      <w:r w:rsidRPr="00FE444E">
        <w:rPr>
          <w:b/>
          <w:bCs/>
        </w:rPr>
        <w:tab/>
      </w:r>
    </w:p>
    <w:p w:rsidR="00127830" w:rsidRPr="00FE444E" w:rsidRDefault="00127830" w:rsidP="00FE444E">
      <w:pPr>
        <w:pStyle w:val="Style10"/>
        <w:widowControl/>
        <w:spacing w:before="0" w:after="0" w:line="240" w:lineRule="auto"/>
        <w:jc w:val="center"/>
        <w:rPr>
          <w:i/>
          <w:iCs/>
        </w:rPr>
      </w:pPr>
      <w:r w:rsidRPr="00FE444E">
        <w:rPr>
          <w:i/>
          <w:iCs/>
        </w:rPr>
        <w:t>(должность, Ф.И.О., документ, подтверждающий полномочия, название организации, адрес, контактные телефоны)</w:t>
      </w:r>
    </w:p>
    <w:p w:rsidR="00127830" w:rsidRDefault="00127830" w:rsidP="00FE444E">
      <w:pPr>
        <w:pStyle w:val="Style12"/>
        <w:widowControl/>
        <w:spacing w:before="0" w:after="0" w:line="240" w:lineRule="auto"/>
        <w:ind w:firstLine="567"/>
        <w:jc w:val="both"/>
      </w:pPr>
      <w:r>
        <w:t>7.2.</w:t>
      </w:r>
      <w:r>
        <w:tab/>
      </w:r>
      <w:r w:rsidRPr="008C5597">
        <w:t xml:space="preserve">Подрядчик назначает в качестве своего представителя должностное лицо, </w:t>
      </w:r>
      <w:r w:rsidRPr="00255846">
        <w:t>обеспечивающее выполнение работ Подрядчиком, ведение документации на объекте и</w:t>
      </w:r>
      <w:r w:rsidRPr="008C5597">
        <w:t xml:space="preserve"> представляющее Подрядчика во взаимоотношениях с Заказчиком. </w:t>
      </w:r>
    </w:p>
    <w:p w:rsidR="00127830" w:rsidRPr="00822604" w:rsidRDefault="00127830" w:rsidP="00FE444E">
      <w:pPr>
        <w:pStyle w:val="Style12"/>
        <w:widowControl/>
        <w:spacing w:before="0" w:after="0" w:line="240" w:lineRule="auto"/>
        <w:ind w:firstLine="567"/>
        <w:jc w:val="both"/>
      </w:pPr>
      <w:r w:rsidRPr="00822604">
        <w:t>Полномочным представителем Подрядчика является:</w:t>
      </w:r>
    </w:p>
    <w:p w:rsidR="00127830" w:rsidRPr="00FE444E" w:rsidRDefault="00127830" w:rsidP="00FE444E">
      <w:pPr>
        <w:pStyle w:val="Style7"/>
        <w:widowControl/>
        <w:tabs>
          <w:tab w:val="left" w:leader="underscore" w:pos="9254"/>
        </w:tabs>
        <w:spacing w:before="0" w:after="0" w:line="240" w:lineRule="auto"/>
        <w:jc w:val="both"/>
        <w:rPr>
          <w:b/>
          <w:bCs/>
        </w:rPr>
      </w:pPr>
      <w:r w:rsidRPr="00FE444E">
        <w:rPr>
          <w:b/>
          <w:bCs/>
        </w:rPr>
        <w:tab/>
      </w:r>
    </w:p>
    <w:p w:rsidR="00127830" w:rsidRPr="00FE444E" w:rsidRDefault="00127830" w:rsidP="00FE444E">
      <w:pPr>
        <w:pStyle w:val="Style10"/>
        <w:widowControl/>
        <w:spacing w:before="0" w:after="0" w:line="240" w:lineRule="auto"/>
        <w:jc w:val="center"/>
        <w:rPr>
          <w:i/>
          <w:iCs/>
        </w:rPr>
      </w:pPr>
      <w:r w:rsidRPr="00FE444E">
        <w:rPr>
          <w:i/>
          <w:iCs/>
        </w:rPr>
        <w:t>(должность, Ф.И.О., документ, подтверждающий полномочия)</w:t>
      </w:r>
    </w:p>
    <w:p w:rsidR="00127830" w:rsidRPr="005828D6" w:rsidRDefault="00127830" w:rsidP="00FE444E">
      <w:pPr>
        <w:pStyle w:val="Style12"/>
        <w:widowControl/>
        <w:spacing w:before="0" w:after="0" w:line="240" w:lineRule="auto"/>
        <w:ind w:firstLine="567"/>
        <w:jc w:val="both"/>
      </w:pPr>
      <w:r>
        <w:t>7</w:t>
      </w:r>
      <w:r w:rsidRPr="008C5597">
        <w:t>.</w:t>
      </w:r>
      <w:r>
        <w:t>3.</w:t>
      </w:r>
      <w:r>
        <w:tab/>
      </w:r>
      <w:r w:rsidRPr="008C5597">
        <w:t xml:space="preserve">Замена </w:t>
      </w:r>
      <w:r>
        <w:t>п</w:t>
      </w:r>
      <w:r w:rsidRPr="008C5597">
        <w:t>редставителя Заказчика или Подрядчика</w:t>
      </w:r>
      <w:r w:rsidRPr="005828D6">
        <w:t>, осуществляется с обязательным письменным уведомлением об этом соответствующей Стороны.</w:t>
      </w:r>
    </w:p>
    <w:p w:rsidR="00127830" w:rsidRDefault="00127830" w:rsidP="00FE444E">
      <w:pPr>
        <w:pStyle w:val="Style12"/>
        <w:widowControl/>
        <w:spacing w:before="0" w:after="0" w:line="240" w:lineRule="auto"/>
        <w:ind w:firstLine="567"/>
        <w:jc w:val="both"/>
      </w:pPr>
      <w:r>
        <w:t>7</w:t>
      </w:r>
      <w:r w:rsidRPr="008C5597">
        <w:t>.</w:t>
      </w:r>
      <w:r>
        <w:t>4.</w:t>
      </w:r>
      <w:r>
        <w:tab/>
      </w:r>
      <w:r w:rsidRPr="008C5597">
        <w:t>Представитель Заказчика выполняет следующие функции:</w:t>
      </w:r>
    </w:p>
    <w:p w:rsidR="00127830" w:rsidRDefault="00127830" w:rsidP="00FE444E">
      <w:pPr>
        <w:pStyle w:val="Style12"/>
        <w:widowControl/>
        <w:spacing w:before="0" w:after="0" w:line="240" w:lineRule="auto"/>
        <w:ind w:firstLine="567"/>
        <w:jc w:val="both"/>
      </w:pPr>
      <w:r>
        <w:t>7.4.1.</w:t>
      </w:r>
      <w:r>
        <w:tab/>
        <w:t>К</w:t>
      </w:r>
      <w:r w:rsidRPr="008C5597">
        <w:t xml:space="preserve">онтроль за соответствием </w:t>
      </w:r>
      <w:r>
        <w:t>р</w:t>
      </w:r>
      <w:r w:rsidRPr="008C5597">
        <w:t xml:space="preserve">абот, применяемых конструкций, изделий, материалов требованиям </w:t>
      </w:r>
      <w:r>
        <w:t>СНиП</w:t>
      </w:r>
      <w:r w:rsidRPr="008C5597">
        <w:t xml:space="preserve">, стандартов, технических условий и других </w:t>
      </w:r>
      <w:r>
        <w:t xml:space="preserve">нормативных </w:t>
      </w:r>
      <w:r w:rsidRPr="008C5597">
        <w:t>документов;</w:t>
      </w:r>
    </w:p>
    <w:p w:rsidR="00127830" w:rsidRDefault="00127830" w:rsidP="00FE444E">
      <w:pPr>
        <w:pStyle w:val="Style12"/>
        <w:widowControl/>
        <w:spacing w:before="0" w:after="0" w:line="240" w:lineRule="auto"/>
        <w:ind w:firstLine="567"/>
        <w:jc w:val="both"/>
      </w:pPr>
      <w:r>
        <w:t>7.4.2.</w:t>
      </w:r>
      <w:r>
        <w:tab/>
        <w:t>П</w:t>
      </w:r>
      <w:r w:rsidRPr="008C5597">
        <w:t xml:space="preserve">ринятие своевременных мер и контроль за устранением выявленных дефектов в </w:t>
      </w:r>
      <w:r>
        <w:t xml:space="preserve">технической и </w:t>
      </w:r>
      <w:r w:rsidRPr="008C5597">
        <w:t>сметной документации;</w:t>
      </w:r>
    </w:p>
    <w:p w:rsidR="00127830" w:rsidRPr="008C5597" w:rsidRDefault="00127830" w:rsidP="00FE444E">
      <w:pPr>
        <w:pStyle w:val="Style12"/>
        <w:widowControl/>
        <w:spacing w:before="0" w:after="0" w:line="240" w:lineRule="auto"/>
        <w:ind w:firstLine="567"/>
        <w:jc w:val="both"/>
      </w:pPr>
      <w:r>
        <w:t>7.4.3.</w:t>
      </w:r>
      <w:r>
        <w:tab/>
        <w:t>П</w:t>
      </w:r>
      <w:r w:rsidRPr="008C5597">
        <w:t>роверка наличия документов, удостоверяющих качество используемых Подрядчиком изделий и материалов (технических паспортов, сертификатов, и других документов);</w:t>
      </w:r>
    </w:p>
    <w:p w:rsidR="00127830" w:rsidRPr="008C5597" w:rsidRDefault="00127830" w:rsidP="00FE444E">
      <w:pPr>
        <w:pStyle w:val="Style12"/>
        <w:widowControl/>
        <w:spacing w:before="0" w:after="0" w:line="240" w:lineRule="auto"/>
        <w:ind w:firstLine="567"/>
        <w:jc w:val="both"/>
      </w:pPr>
      <w:r>
        <w:t>7.4.4.</w:t>
      </w:r>
      <w:r>
        <w:tab/>
        <w:t>О</w:t>
      </w:r>
      <w:r w:rsidRPr="008C5597">
        <w:t>свидетельствование совместно с Подрядчиком скрытых работ и ответственных конструкций и подписание акта освидетельствования скрытых работ;</w:t>
      </w:r>
    </w:p>
    <w:p w:rsidR="00127830" w:rsidRPr="008C5597" w:rsidRDefault="00127830" w:rsidP="00FE444E">
      <w:pPr>
        <w:pStyle w:val="Style12"/>
        <w:widowControl/>
        <w:spacing w:before="0" w:after="0" w:line="240" w:lineRule="auto"/>
        <w:ind w:firstLine="567"/>
        <w:jc w:val="both"/>
      </w:pPr>
      <w:r>
        <w:t>7.4.5.</w:t>
      </w:r>
      <w:r>
        <w:tab/>
        <w:t>П</w:t>
      </w:r>
      <w:r w:rsidRPr="008C5597">
        <w:t xml:space="preserve">роверка фактических объемов, качества и стоимости выполненных </w:t>
      </w:r>
      <w:r>
        <w:t>р</w:t>
      </w:r>
      <w:r w:rsidRPr="008C5597">
        <w:t>абот для расчета платежей Подрядчику и визирование акта приемки выполненных работ КС-2;</w:t>
      </w:r>
    </w:p>
    <w:p w:rsidR="00127830" w:rsidRPr="00250D03" w:rsidRDefault="00127830" w:rsidP="00FE444E">
      <w:pPr>
        <w:pStyle w:val="Style12"/>
        <w:widowControl/>
        <w:spacing w:before="0" w:after="0" w:line="240" w:lineRule="auto"/>
        <w:ind w:firstLine="567"/>
        <w:jc w:val="both"/>
      </w:pPr>
      <w:r>
        <w:t>7.4.6.</w:t>
      </w:r>
      <w:r>
        <w:tab/>
        <w:t>У</w:t>
      </w:r>
      <w:r w:rsidRPr="008C5597">
        <w:t xml:space="preserve">частие в работе комиссии по приемке объекта в эксплуатацию после проведения капитального ремонта многоквартирного дома и подписание акта ввода </w:t>
      </w:r>
      <w:r w:rsidRPr="00250D03">
        <w:t xml:space="preserve">объекта в эксплуатацию. </w:t>
      </w:r>
    </w:p>
    <w:p w:rsidR="00127830" w:rsidRPr="00250D03" w:rsidRDefault="00127830" w:rsidP="00FE444E">
      <w:pPr>
        <w:pStyle w:val="Style12"/>
        <w:widowControl/>
        <w:spacing w:before="0" w:after="0" w:line="240" w:lineRule="auto"/>
        <w:ind w:firstLine="567"/>
        <w:jc w:val="both"/>
      </w:pPr>
      <w:r w:rsidRPr="00250D03">
        <w:t>7.5.</w:t>
      </w:r>
      <w:r w:rsidRPr="00250D03">
        <w:tab/>
        <w:t>С целью выполнения функций, указанных в пункте 7.4, представитель Заказчика имеет право:</w:t>
      </w:r>
    </w:p>
    <w:p w:rsidR="00127830" w:rsidRPr="00250D03" w:rsidRDefault="00127830" w:rsidP="00FE444E">
      <w:pPr>
        <w:pStyle w:val="Style12"/>
        <w:widowControl/>
        <w:spacing w:before="0" w:after="0" w:line="240" w:lineRule="auto"/>
        <w:ind w:firstLine="567"/>
        <w:jc w:val="both"/>
      </w:pPr>
      <w:r w:rsidRPr="00250D03">
        <w:t>7.5.1.</w:t>
      </w:r>
      <w:r w:rsidRPr="00250D03">
        <w:tab/>
        <w:t>Проводить совещания  с Подрядчиком и участвовать в совещаниях, проводящихся по инициативе Заказчика или Подрядчика;</w:t>
      </w:r>
    </w:p>
    <w:p w:rsidR="00127830" w:rsidRPr="00250D03" w:rsidRDefault="00127830" w:rsidP="00FE444E">
      <w:pPr>
        <w:pStyle w:val="Style12"/>
        <w:widowControl/>
        <w:spacing w:before="0" w:after="0" w:line="240" w:lineRule="auto"/>
        <w:ind w:firstLine="567"/>
        <w:jc w:val="both"/>
      </w:pPr>
      <w:r w:rsidRPr="00250D03">
        <w:t>7.5.2.</w:t>
      </w:r>
      <w:r w:rsidRPr="00250D03">
        <w:tab/>
        <w:t>Давать в письменной форме замечания Подрядчику и требовать от него устранения указанных в замечаниях недостатков.</w:t>
      </w:r>
    </w:p>
    <w:p w:rsidR="00127830" w:rsidRPr="00250D03" w:rsidRDefault="00127830" w:rsidP="00FE444E">
      <w:pPr>
        <w:pStyle w:val="Style12"/>
        <w:widowControl/>
        <w:spacing w:before="0" w:after="0" w:line="240" w:lineRule="auto"/>
        <w:ind w:firstLine="567"/>
        <w:jc w:val="both"/>
      </w:pPr>
      <w:r w:rsidRPr="00250D03">
        <w:t>7.6.</w:t>
      </w:r>
      <w:r w:rsidRPr="00250D03">
        <w:tab/>
        <w:t>Представитель Заказчика не имеет права вносить изменения в Договор или требовать от Подрядчика действий, нарушающих условия Договора.</w:t>
      </w:r>
    </w:p>
    <w:p w:rsidR="00127830" w:rsidRPr="00250D03" w:rsidRDefault="00127830" w:rsidP="00FE444E">
      <w:pPr>
        <w:pStyle w:val="Style12"/>
        <w:widowControl/>
        <w:spacing w:before="0" w:after="0" w:line="240" w:lineRule="auto"/>
        <w:ind w:firstLine="567"/>
        <w:jc w:val="both"/>
      </w:pPr>
      <w:r w:rsidRPr="00250D03">
        <w:t>7.7.</w:t>
      </w:r>
      <w:r w:rsidRPr="00250D03">
        <w:tab/>
        <w:t xml:space="preserve">Представитель Подрядчика имеет право в письменной форме уведомлять Заказчика о действиях представителя Заказчика, которые он считает неправомерными, и получать от Заказчика соответствующие разъяснения. </w:t>
      </w:r>
    </w:p>
    <w:p w:rsidR="00127830" w:rsidRPr="00FE444E" w:rsidRDefault="00127830" w:rsidP="00FE444E">
      <w:pPr>
        <w:pStyle w:val="Style5"/>
        <w:widowControl/>
        <w:tabs>
          <w:tab w:val="left" w:pos="1418"/>
        </w:tabs>
        <w:spacing w:before="0" w:after="0" w:line="240" w:lineRule="auto"/>
        <w:ind w:firstLine="567"/>
      </w:pPr>
      <w:r w:rsidRPr="00250D03">
        <w:t>7.8.</w:t>
      </w:r>
      <w:r w:rsidRPr="00250D03">
        <w:tab/>
      </w:r>
      <w:r w:rsidRPr="00FE444E">
        <w:t xml:space="preserve">Все действия во исполнение настоящего Договора осуществляются Сторонами только в письменном виде, при этом письменные указания Подрядчику могут даваться представителем Заказчика в журнале производства работ. </w:t>
      </w:r>
    </w:p>
    <w:p w:rsidR="00127830" w:rsidRPr="00FE444E" w:rsidRDefault="00127830" w:rsidP="00FE444E">
      <w:pPr>
        <w:pStyle w:val="Style5"/>
        <w:widowControl/>
        <w:tabs>
          <w:tab w:val="left" w:pos="1418"/>
        </w:tabs>
        <w:spacing w:before="0" w:after="0" w:line="240" w:lineRule="auto"/>
        <w:ind w:firstLine="567"/>
      </w:pPr>
      <w:r w:rsidRPr="00FE444E">
        <w:t>7.9.</w:t>
      </w:r>
      <w:r w:rsidRPr="00FE444E">
        <w:tab/>
        <w:t>Представитель и при необходимости другие должностные лица Подрядчика обязаны по приглашению представителя Заказчика принимать участие в совещаниях для обсуждения вопросов, связанных с работами.</w:t>
      </w:r>
    </w:p>
    <w:p w:rsidR="00127830" w:rsidRPr="00FE444E" w:rsidRDefault="00127830" w:rsidP="00FE444E">
      <w:pPr>
        <w:pStyle w:val="Style12"/>
        <w:widowControl/>
        <w:spacing w:before="0" w:after="0" w:line="240" w:lineRule="auto"/>
        <w:ind w:firstLine="567"/>
        <w:jc w:val="both"/>
      </w:pPr>
      <w:r w:rsidRPr="00250D03">
        <w:t>7.10.</w:t>
      </w:r>
      <w:r w:rsidRPr="00250D03">
        <w:tab/>
        <w:t xml:space="preserve">Представитель Заказчика </w:t>
      </w:r>
      <w:r w:rsidRPr="00FE444E">
        <w:t>по приглашению представителя Подрядчика</w:t>
      </w:r>
      <w:r w:rsidRPr="00250D03">
        <w:t xml:space="preserve"> обязан </w:t>
      </w:r>
      <w:r w:rsidRPr="00FE444E">
        <w:t xml:space="preserve">принимать участие в совещаниях для обсуждения вопросов, связанных с работами. </w:t>
      </w:r>
    </w:p>
    <w:p w:rsidR="00127830" w:rsidRPr="00FE444E" w:rsidRDefault="00127830" w:rsidP="00FE444E">
      <w:pPr>
        <w:pStyle w:val="Style12"/>
        <w:widowControl/>
        <w:spacing w:before="0" w:after="0" w:line="240" w:lineRule="auto"/>
        <w:ind w:firstLine="567"/>
        <w:jc w:val="both"/>
      </w:pPr>
      <w:r w:rsidRPr="00FE444E">
        <w:t>7.11.</w:t>
      </w:r>
      <w:r w:rsidRPr="00FE444E">
        <w:tab/>
        <w:t>Результаты совместного обсуждения вопросов, связанных с работами, представителями Заказчика и Подрядчика, оформляются в виде протоколов совещаний и/или записываются в журнал производства работ.</w:t>
      </w:r>
    </w:p>
    <w:p w:rsidR="00127830" w:rsidRPr="00331B78" w:rsidRDefault="00127830" w:rsidP="00FE444E">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7</w:t>
      </w:r>
      <w:r w:rsidRPr="00331B78">
        <w:rPr>
          <w:rFonts w:ascii="Times New Roman" w:hAnsi="Times New Roman" w:cs="Times New Roman"/>
          <w:sz w:val="24"/>
          <w:szCs w:val="24"/>
        </w:rPr>
        <w:t>.1</w:t>
      </w:r>
      <w:r>
        <w:rPr>
          <w:rFonts w:ascii="Times New Roman" w:hAnsi="Times New Roman" w:cs="Times New Roman"/>
          <w:sz w:val="24"/>
          <w:szCs w:val="24"/>
        </w:rPr>
        <w:t>2.</w:t>
      </w:r>
      <w:r>
        <w:rPr>
          <w:rFonts w:ascii="Times New Roman" w:hAnsi="Times New Roman" w:cs="Times New Roman"/>
          <w:sz w:val="24"/>
          <w:szCs w:val="24"/>
        </w:rPr>
        <w:tab/>
      </w:r>
      <w:r w:rsidRPr="00331B78">
        <w:rPr>
          <w:rFonts w:ascii="Times New Roman" w:hAnsi="Times New Roman" w:cs="Times New Roman"/>
          <w:sz w:val="24"/>
          <w:szCs w:val="24"/>
        </w:rPr>
        <w:t xml:space="preserve">С момента начала </w:t>
      </w:r>
      <w:r>
        <w:rPr>
          <w:rFonts w:ascii="Times New Roman" w:hAnsi="Times New Roman" w:cs="Times New Roman"/>
          <w:sz w:val="24"/>
          <w:szCs w:val="24"/>
        </w:rPr>
        <w:t>р</w:t>
      </w:r>
      <w:r w:rsidRPr="00331B78">
        <w:rPr>
          <w:rFonts w:ascii="Times New Roman" w:hAnsi="Times New Roman" w:cs="Times New Roman"/>
          <w:sz w:val="24"/>
          <w:szCs w:val="24"/>
        </w:rPr>
        <w:t xml:space="preserve">абот и до приемки их результатов Заказчиком Подрядчик обязан вести общий журнал производства </w:t>
      </w:r>
      <w:r>
        <w:rPr>
          <w:rFonts w:ascii="Times New Roman" w:hAnsi="Times New Roman" w:cs="Times New Roman"/>
          <w:sz w:val="24"/>
          <w:szCs w:val="24"/>
        </w:rPr>
        <w:t>р</w:t>
      </w:r>
      <w:r w:rsidRPr="00331B78">
        <w:rPr>
          <w:rFonts w:ascii="Times New Roman" w:hAnsi="Times New Roman" w:cs="Times New Roman"/>
          <w:sz w:val="24"/>
          <w:szCs w:val="24"/>
        </w:rPr>
        <w:t xml:space="preserve">абот, в котором отражается технологическая последовательность, сроки, качество выполнения и условия производства </w:t>
      </w:r>
      <w:r>
        <w:rPr>
          <w:rFonts w:ascii="Times New Roman" w:hAnsi="Times New Roman" w:cs="Times New Roman"/>
          <w:sz w:val="24"/>
          <w:szCs w:val="24"/>
        </w:rPr>
        <w:t>р</w:t>
      </w:r>
      <w:r w:rsidRPr="00331B78">
        <w:rPr>
          <w:rFonts w:ascii="Times New Roman" w:hAnsi="Times New Roman" w:cs="Times New Roman"/>
          <w:sz w:val="24"/>
          <w:szCs w:val="24"/>
        </w:rPr>
        <w:t xml:space="preserve">абот по форме, установленной СНиП 12-01-2004 </w:t>
      </w:r>
      <w:r>
        <w:rPr>
          <w:rFonts w:ascii="Times New Roman" w:hAnsi="Times New Roman" w:cs="Times New Roman"/>
          <w:sz w:val="24"/>
          <w:szCs w:val="24"/>
        </w:rPr>
        <w:t xml:space="preserve"> от </w:t>
      </w:r>
      <w:r w:rsidRPr="00331B78">
        <w:rPr>
          <w:rFonts w:ascii="Times New Roman" w:hAnsi="Times New Roman" w:cs="Times New Roman"/>
          <w:sz w:val="24"/>
          <w:szCs w:val="24"/>
        </w:rPr>
        <w:t>19 апреля 2004 г. N 70 «Организация строительства»</w:t>
      </w:r>
      <w:r>
        <w:rPr>
          <w:rFonts w:ascii="Times New Roman" w:hAnsi="Times New Roman" w:cs="Times New Roman"/>
          <w:sz w:val="24"/>
          <w:szCs w:val="24"/>
        </w:rPr>
        <w:t>.</w:t>
      </w:r>
      <w:r w:rsidRPr="00331B78">
        <w:rPr>
          <w:rFonts w:ascii="Times New Roman" w:hAnsi="Times New Roman" w:cs="Times New Roman"/>
          <w:sz w:val="24"/>
          <w:szCs w:val="24"/>
        </w:rPr>
        <w:t xml:space="preserve"> </w:t>
      </w:r>
    </w:p>
    <w:p w:rsidR="00127830" w:rsidRPr="00DE3F58" w:rsidRDefault="00127830" w:rsidP="00FE444E">
      <w:pPr>
        <w:pStyle w:val="Closing"/>
        <w:spacing w:line="240" w:lineRule="auto"/>
        <w:ind w:left="45" w:firstLine="567"/>
        <w:jc w:val="both"/>
        <w:rPr>
          <w:sz w:val="24"/>
          <w:szCs w:val="24"/>
          <w:lang w:eastAsia="ru-RU"/>
        </w:rPr>
      </w:pPr>
      <w:r w:rsidRPr="00DE3F58">
        <w:rPr>
          <w:sz w:val="24"/>
          <w:szCs w:val="24"/>
          <w:lang w:eastAsia="ru-RU"/>
        </w:rPr>
        <w:t>7.13.</w:t>
      </w:r>
      <w:r w:rsidRPr="00DE3F58">
        <w:rPr>
          <w:sz w:val="24"/>
          <w:szCs w:val="24"/>
          <w:lang w:eastAsia="ru-RU"/>
        </w:rPr>
        <w:tab/>
        <w:t xml:space="preserve">Подрядчик может привлечь по согласованию с Заказчиком субподрядные организации, обладающие необходимым опытом, оборудованием и персоналом, а в случаях, предусмотренных действующим законодательством, документами, подтверждающими их право на выполнение данного вида работ. Стоимость работ, передаваемых на субподряд, должна быть не более 50% стоимости всех работ по Договору. </w:t>
      </w:r>
    </w:p>
    <w:p w:rsidR="00127830" w:rsidRDefault="00127830" w:rsidP="00FE444E">
      <w:pPr>
        <w:pStyle w:val="Closing"/>
        <w:spacing w:line="240" w:lineRule="auto"/>
        <w:ind w:left="45" w:firstLine="567"/>
        <w:jc w:val="both"/>
        <w:rPr>
          <w:sz w:val="24"/>
          <w:szCs w:val="24"/>
          <w:lang w:eastAsia="ru-RU"/>
        </w:rPr>
      </w:pPr>
      <w:r w:rsidRPr="00DE3F58">
        <w:rPr>
          <w:sz w:val="24"/>
          <w:szCs w:val="24"/>
          <w:lang w:eastAsia="ru-RU"/>
        </w:rPr>
        <w:t>7.14.</w:t>
      </w:r>
      <w:r w:rsidRPr="00DE3F58">
        <w:rPr>
          <w:sz w:val="24"/>
          <w:szCs w:val="24"/>
          <w:lang w:eastAsia="ru-RU"/>
        </w:rPr>
        <w:tab/>
        <w:t>Все ископаемые предметы и иные находки, представляющие геологический, археологический интерес или иную ценность, найденные на месте производства работ, не являются собственностью Подрядчика. В случаи их обнаружения Подрядчик обязан приостановить работы и немедленно уведомить об этом Заказчика.</w:t>
      </w:r>
    </w:p>
    <w:p w:rsidR="00127830" w:rsidRPr="00DE3F58" w:rsidRDefault="00127830" w:rsidP="00FE444E">
      <w:pPr>
        <w:pStyle w:val="Closing"/>
        <w:spacing w:line="240" w:lineRule="auto"/>
        <w:ind w:left="45" w:firstLine="567"/>
        <w:jc w:val="both"/>
        <w:rPr>
          <w:sz w:val="24"/>
          <w:szCs w:val="24"/>
          <w:lang w:eastAsia="ru-RU"/>
        </w:rPr>
      </w:pPr>
    </w:p>
    <w:p w:rsidR="00127830" w:rsidRPr="009D4038" w:rsidRDefault="00127830" w:rsidP="00FE444E">
      <w:pPr>
        <w:pStyle w:val="Style12"/>
        <w:widowControl/>
        <w:spacing w:before="0" w:after="0" w:line="240" w:lineRule="auto"/>
        <w:jc w:val="center"/>
        <w:rPr>
          <w:b/>
          <w:bCs/>
        </w:rPr>
      </w:pPr>
      <w:r w:rsidRPr="009D4038">
        <w:rPr>
          <w:b/>
          <w:bCs/>
        </w:rPr>
        <w:t>Статья 8.</w:t>
      </w:r>
      <w:r w:rsidRPr="009D4038">
        <w:rPr>
          <w:b/>
          <w:bCs/>
        </w:rPr>
        <w:tab/>
        <w:t>СДАЧА И ПРИЕМКА ОБЪЕКТА В ЭКСПЛУАТАЦИЮ</w:t>
      </w:r>
    </w:p>
    <w:p w:rsidR="00127830" w:rsidRPr="00FE444E" w:rsidRDefault="00127830" w:rsidP="00FE444E">
      <w:pPr>
        <w:tabs>
          <w:tab w:val="left" w:pos="720"/>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8.1.</w:t>
      </w:r>
      <w:r w:rsidRPr="00FE444E">
        <w:rPr>
          <w:rFonts w:ascii="Times New Roman" w:hAnsi="Times New Roman" w:cs="Times New Roman"/>
          <w:sz w:val="24"/>
          <w:szCs w:val="24"/>
        </w:rPr>
        <w:tab/>
        <w:t>Приемка результатов завершенных работ осуществляется в соответствии с ВСН 42-85(Р) – «Правила приемки в эксплуатацию законченных капитальным ремонтом жилых зданий (в ред. Изменений № 1, утв. Приказом Госстроя РФ от 06.05.1997 N 17-16), технической и сметной документацией, а также иными применимыми нормативными актами.</w:t>
      </w:r>
    </w:p>
    <w:p w:rsidR="00127830" w:rsidRPr="00FE444E" w:rsidRDefault="00127830" w:rsidP="00FE444E">
      <w:pPr>
        <w:tabs>
          <w:tab w:val="left" w:pos="720"/>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8.2.</w:t>
      </w:r>
      <w:r w:rsidRPr="00FE444E">
        <w:rPr>
          <w:rFonts w:ascii="Times New Roman" w:hAnsi="Times New Roman" w:cs="Times New Roman"/>
          <w:sz w:val="24"/>
          <w:szCs w:val="24"/>
        </w:rPr>
        <w:tab/>
        <w:t xml:space="preserve">Подрядчик обязан письменно уведомить представителя Заказчика о завершении работ по Договору и готовности объекта к сдаче и представить представителю Заказчика счет, счет-фактуру, акт по форме КС-2 и справку по форме </w:t>
      </w:r>
      <w:r w:rsidRPr="00FE444E">
        <w:rPr>
          <w:rFonts w:ascii="Times New Roman" w:hAnsi="Times New Roman" w:cs="Times New Roman"/>
          <w:sz w:val="24"/>
          <w:szCs w:val="24"/>
        </w:rPr>
        <w:br/>
        <w:t>КС-3. Заказчик в течение 5 дней после получения уведомления Подрядчика организует и в установленном порядке осуществляет приемку рабочей (приемочной) комиссией объекта в эксплуатацию.</w:t>
      </w:r>
    </w:p>
    <w:p w:rsidR="00127830" w:rsidRPr="008C5597" w:rsidRDefault="00127830" w:rsidP="00FE444E">
      <w:pPr>
        <w:pStyle w:val="Style5"/>
        <w:widowControl/>
        <w:spacing w:before="0" w:after="0" w:line="240" w:lineRule="auto"/>
        <w:ind w:firstLine="567"/>
      </w:pPr>
      <w:r>
        <w:t>8.3.</w:t>
      </w:r>
      <w:r>
        <w:tab/>
      </w:r>
      <w:r w:rsidRPr="008C5597">
        <w:t xml:space="preserve">Объект считается принятым в </w:t>
      </w:r>
      <w:r>
        <w:t>эксплуатацию со дня подписания а</w:t>
      </w:r>
      <w:r w:rsidRPr="008C5597">
        <w:t>кта п</w:t>
      </w:r>
      <w:r>
        <w:t>риемки о</w:t>
      </w:r>
      <w:r w:rsidRPr="008C5597">
        <w:t>бъекта в эксплуатацию, а при проведении капитального ремонта по нескольким видам работ на объекте - актов о приемке в эксплуатацию рабочей комиссией законченных работ по капитальному ремонту объекта по всем видам работ.</w:t>
      </w:r>
    </w:p>
    <w:p w:rsidR="00127830" w:rsidRPr="008C5597" w:rsidRDefault="00127830" w:rsidP="00FE444E">
      <w:pPr>
        <w:pStyle w:val="Style5"/>
        <w:widowControl/>
        <w:spacing w:before="0" w:after="0" w:line="240" w:lineRule="auto"/>
        <w:ind w:firstLine="567"/>
      </w:pPr>
      <w:r>
        <w:t>8.4.</w:t>
      </w:r>
      <w:r>
        <w:tab/>
      </w:r>
      <w:r w:rsidRPr="008C5597">
        <w:t xml:space="preserve">При обнаружении рабочей комиссией в ходе приемки в эксплуатацию </w:t>
      </w:r>
      <w:r>
        <w:t>о</w:t>
      </w:r>
      <w:r w:rsidRPr="008C5597">
        <w:t xml:space="preserve">бъекта недостатков в выполненной работе составляется акт, в котором фиксируется перечень дефектов и сроки их устранения Подрядчиком. Подрядчик обязан устранить все обнаруженные </w:t>
      </w:r>
      <w:r>
        <w:t>дефекты</w:t>
      </w:r>
      <w:r w:rsidRPr="008C5597">
        <w:t xml:space="preserve"> своими силами и за свой</w:t>
      </w:r>
      <w:r>
        <w:t xml:space="preserve"> счет в сроки, указанные в акте.</w:t>
      </w:r>
      <w:r w:rsidRPr="008C5597">
        <w:t xml:space="preserve"> </w:t>
      </w:r>
    </w:p>
    <w:p w:rsidR="00127830" w:rsidRPr="008C5597" w:rsidRDefault="00127830" w:rsidP="00FE444E">
      <w:pPr>
        <w:pStyle w:val="Style5"/>
        <w:widowControl/>
        <w:spacing w:before="0" w:after="0" w:line="240" w:lineRule="auto"/>
        <w:ind w:firstLine="567"/>
      </w:pPr>
      <w:r>
        <w:t>8.5.</w:t>
      </w:r>
      <w:r>
        <w:tab/>
      </w:r>
      <w:r w:rsidRPr="008C5597">
        <w:t xml:space="preserve">Приемка </w:t>
      </w:r>
      <w:r>
        <w:t>о</w:t>
      </w:r>
      <w:r w:rsidRPr="008C5597">
        <w:t>бъекта в эксплуатацию производится только после выполнения всех работ в полном соответствии с</w:t>
      </w:r>
      <w:r>
        <w:t xml:space="preserve"> технической и </w:t>
      </w:r>
      <w:r w:rsidRPr="008C5597">
        <w:t xml:space="preserve">сметной документацией, а также после устранения всех дефектов </w:t>
      </w:r>
      <w:r>
        <w:t>в соответствии с</w:t>
      </w:r>
      <w:r w:rsidRPr="008C5597">
        <w:t xml:space="preserve"> п</w:t>
      </w:r>
      <w:r>
        <w:t>унктом 8</w:t>
      </w:r>
      <w:r w:rsidRPr="008C5597">
        <w:t>.4 Договора.</w:t>
      </w:r>
    </w:p>
    <w:p w:rsidR="00127830" w:rsidRDefault="00127830" w:rsidP="00FE444E">
      <w:pPr>
        <w:pStyle w:val="Style14"/>
        <w:widowControl/>
        <w:tabs>
          <w:tab w:val="left" w:pos="709"/>
        </w:tabs>
        <w:spacing w:before="0" w:after="0" w:line="240" w:lineRule="auto"/>
        <w:ind w:firstLine="567"/>
      </w:pPr>
      <w:r w:rsidRPr="00FE444E">
        <w:t>8.6.</w:t>
      </w:r>
      <w:r w:rsidRPr="00FE444E">
        <w:tab/>
        <w:t xml:space="preserve">С </w:t>
      </w:r>
      <w:r w:rsidRPr="008C5597">
        <w:t xml:space="preserve">момента приемки объекта в эксплуатацию Заказчиком он принимает на себя ответственность за сохранность </w:t>
      </w:r>
      <w:r>
        <w:t>о</w:t>
      </w:r>
      <w:r w:rsidRPr="008C5597">
        <w:t>бъекта и несет риск возможного его повреждения или утраты.</w:t>
      </w:r>
    </w:p>
    <w:p w:rsidR="00127830" w:rsidRPr="008C5597" w:rsidRDefault="00127830" w:rsidP="00FE444E">
      <w:pPr>
        <w:pStyle w:val="Style14"/>
        <w:widowControl/>
        <w:tabs>
          <w:tab w:val="left" w:pos="709"/>
        </w:tabs>
        <w:spacing w:before="0" w:after="0" w:line="240" w:lineRule="auto"/>
        <w:ind w:firstLine="567"/>
      </w:pPr>
    </w:p>
    <w:p w:rsidR="00127830" w:rsidRDefault="00127830" w:rsidP="00FE444E">
      <w:pPr>
        <w:pStyle w:val="Style12"/>
        <w:widowControl/>
        <w:spacing w:before="0" w:after="0" w:line="240" w:lineRule="auto"/>
        <w:jc w:val="center"/>
        <w:rPr>
          <w:b/>
          <w:bCs/>
        </w:rPr>
      </w:pPr>
      <w:r w:rsidRPr="00FE444E">
        <w:rPr>
          <w:b/>
          <w:bCs/>
        </w:rPr>
        <w:t>Статья 9.</w:t>
      </w:r>
      <w:r w:rsidRPr="00FE444E">
        <w:rPr>
          <w:b/>
          <w:bCs/>
        </w:rPr>
        <w:tab/>
        <w:t>ГАРАНТИИ КАЧЕСТВА ПО СДАННЫМ РАБОТАМ</w:t>
      </w:r>
    </w:p>
    <w:p w:rsidR="00127830" w:rsidRPr="008C5597" w:rsidRDefault="00127830" w:rsidP="00FE444E">
      <w:pPr>
        <w:pStyle w:val="Style14"/>
        <w:widowControl/>
        <w:tabs>
          <w:tab w:val="left" w:pos="1450"/>
        </w:tabs>
        <w:spacing w:before="0" w:after="0" w:line="240" w:lineRule="auto"/>
        <w:ind w:firstLine="567"/>
      </w:pPr>
      <w:r>
        <w:t>9.1.</w:t>
      </w:r>
      <w:r>
        <w:tab/>
      </w:r>
      <w:r w:rsidRPr="008C5597">
        <w:t>Гарантии качества распространяются на все конструктивные элементы</w:t>
      </w:r>
      <w:r>
        <w:t>, инженерные системы</w:t>
      </w:r>
      <w:r w:rsidRPr="008C5597">
        <w:t xml:space="preserve"> и работ</w:t>
      </w:r>
      <w:r>
        <w:t>ы</w:t>
      </w:r>
      <w:r w:rsidRPr="008C5597">
        <w:t>, выполненны</w:t>
      </w:r>
      <w:r>
        <w:t>е</w:t>
      </w:r>
      <w:r w:rsidRPr="008C5597">
        <w:t xml:space="preserve"> Подрядчиком и субподрядчиками по Договору.</w:t>
      </w:r>
    </w:p>
    <w:p w:rsidR="00127830" w:rsidRPr="00FE444E" w:rsidRDefault="00127830" w:rsidP="00FE444E">
      <w:pPr>
        <w:pStyle w:val="xl42"/>
        <w:pBdr>
          <w:left w:val="none" w:sz="0" w:space="0" w:color="auto"/>
          <w:right w:val="none" w:sz="0" w:space="0" w:color="auto"/>
        </w:pBdr>
        <w:spacing w:before="0" w:beforeAutospacing="0" w:after="0" w:afterAutospacing="0"/>
        <w:ind w:firstLine="567"/>
        <w:jc w:val="both"/>
        <w:textAlignment w:val="auto"/>
        <w:rPr>
          <w:rFonts w:ascii="Times New Roman" w:hAnsi="Times New Roman" w:cs="Times New Roman"/>
          <w:b w:val="0"/>
          <w:bCs w:val="0"/>
        </w:rPr>
      </w:pPr>
      <w:r w:rsidRPr="00FE444E">
        <w:rPr>
          <w:rFonts w:ascii="Times New Roman" w:hAnsi="Times New Roman" w:cs="Times New Roman"/>
          <w:b w:val="0"/>
          <w:bCs w:val="0"/>
        </w:rPr>
        <w:t>9.2.</w:t>
      </w:r>
      <w:r w:rsidRPr="00FE444E">
        <w:rPr>
          <w:rFonts w:ascii="Times New Roman" w:hAnsi="Times New Roman" w:cs="Times New Roman"/>
          <w:b w:val="0"/>
          <w:bCs w:val="0"/>
        </w:rPr>
        <w:tab/>
        <w:t>Гарантийный срок  составляет 36 месяцев со дня подписания акта приемки объекта в эксплуатацию, если Подрядчик не докажет, что дефекты произошли вследствие нормального износа объекта или его частей, или неправильной его эксплуатации. Гарантийный срок на смонтированное Подрядчиком оборудование соответствует гарантийному сроку, установленному его производителем.</w:t>
      </w:r>
    </w:p>
    <w:p w:rsidR="00127830" w:rsidRPr="00FE444E" w:rsidRDefault="00127830" w:rsidP="00FE444E">
      <w:pPr>
        <w:pStyle w:val="Style14"/>
        <w:widowControl/>
        <w:tabs>
          <w:tab w:val="left" w:pos="1234"/>
        </w:tabs>
        <w:spacing w:before="0" w:after="0" w:line="240" w:lineRule="auto"/>
        <w:ind w:firstLine="567"/>
      </w:pPr>
      <w:r w:rsidRPr="00FE444E">
        <w:t>9.3.</w:t>
      </w:r>
      <w:r w:rsidRPr="00FE444E">
        <w:tab/>
        <w:t xml:space="preserve">При обнаружении дефектов </w:t>
      </w:r>
      <w:r w:rsidRPr="00250D03">
        <w:t xml:space="preserve">Заказчик должен письменно известить об этом Подрядчика. </w:t>
      </w:r>
      <w:r w:rsidRPr="00FE444E">
        <w:t>Подрядчик направляет своего представителя не позднее ______ дней с даты получения извещения, а в случае выявления дефектов, ведущих к нарушению безопасности эксплуатации объекта и (или) убыткам - немедленно.</w:t>
      </w:r>
      <w:r w:rsidRPr="00250D03">
        <w:t xml:space="preserve"> </w:t>
      </w:r>
      <w:r w:rsidRPr="00FE444E">
        <w:t xml:space="preserve">Представители Сторон составляют акт, фиксирующий дефекты, и согласовывают порядок и сроки их устранения. Срок устранения дефектов не должен превышать сроков необходимых для подготовки производства соответствующих работ и производства таких работ более чем на 5 (Пять) рабочих дней.  </w:t>
      </w:r>
    </w:p>
    <w:p w:rsidR="00127830" w:rsidRPr="00FE444E" w:rsidRDefault="00127830" w:rsidP="00FE444E">
      <w:pPr>
        <w:pStyle w:val="Style14"/>
        <w:widowControl/>
        <w:tabs>
          <w:tab w:val="left" w:pos="1234"/>
        </w:tabs>
        <w:spacing w:before="0" w:after="0" w:line="240" w:lineRule="auto"/>
        <w:ind w:firstLine="567"/>
      </w:pPr>
      <w:r w:rsidRPr="00FE444E">
        <w:t>9.4.</w:t>
      </w:r>
      <w:r w:rsidRPr="00FE444E">
        <w:tab/>
        <w:t>При отказе Подрядчика от составления и (или) подписания акта обнаруженных дефектов Заказчик составляет односторонний акт с привлечением независимых экспертов, все расходы по оплате услуг которых при установлении наступления гарантийного случая несет Подрядчик.</w:t>
      </w:r>
    </w:p>
    <w:p w:rsidR="00127830" w:rsidRDefault="00127830" w:rsidP="00FE444E">
      <w:pPr>
        <w:pStyle w:val="Style14"/>
        <w:widowControl/>
        <w:tabs>
          <w:tab w:val="left" w:pos="1234"/>
        </w:tabs>
        <w:spacing w:before="0" w:after="0" w:line="240" w:lineRule="auto"/>
        <w:ind w:firstLine="567"/>
      </w:pPr>
      <w:r w:rsidRPr="00FE444E">
        <w:t>9.5.</w:t>
      </w:r>
      <w:r w:rsidRPr="00FE444E">
        <w:tab/>
        <w:t>Если Подрядчик не обеспечивает устранение выявленных дефектов в установленные сроки, Заказчик вправе привлечь для выполнения этих работ другую организацию за счет Подрядчика, в том числе в счет обеспечения</w:t>
      </w:r>
      <w:r w:rsidRPr="00250D03">
        <w:t xml:space="preserve"> исполнения его обязательств по устранению выявленных дефектов в гарантийный период. </w:t>
      </w:r>
    </w:p>
    <w:p w:rsidR="00127830" w:rsidRPr="00FE444E" w:rsidRDefault="00127830" w:rsidP="00FE444E">
      <w:pPr>
        <w:pStyle w:val="Style14"/>
        <w:widowControl/>
        <w:tabs>
          <w:tab w:val="left" w:pos="1234"/>
        </w:tabs>
        <w:spacing w:before="0" w:after="0" w:line="240" w:lineRule="auto"/>
        <w:ind w:firstLine="567"/>
      </w:pPr>
    </w:p>
    <w:p w:rsidR="00127830" w:rsidRDefault="00127830" w:rsidP="00FE444E">
      <w:pPr>
        <w:pStyle w:val="Style12"/>
        <w:widowControl/>
        <w:spacing w:before="0" w:after="0" w:line="240" w:lineRule="auto"/>
        <w:ind w:firstLine="567"/>
        <w:jc w:val="center"/>
        <w:rPr>
          <w:b/>
          <w:bCs/>
        </w:rPr>
      </w:pPr>
      <w:r w:rsidRPr="00FE444E">
        <w:rPr>
          <w:b/>
          <w:bCs/>
        </w:rPr>
        <w:t>Статья 10.</w:t>
      </w:r>
      <w:r w:rsidRPr="00FE444E">
        <w:rPr>
          <w:b/>
          <w:bCs/>
        </w:rPr>
        <w:tab/>
        <w:t>ОТВЕТСТВЕННОСТЬ СТОРОН</w:t>
      </w:r>
    </w:p>
    <w:p w:rsidR="00127830" w:rsidRPr="00FE444E" w:rsidRDefault="00127830" w:rsidP="00FE444E">
      <w:pPr>
        <w:pStyle w:val="Style14"/>
        <w:tabs>
          <w:tab w:val="left" w:pos="1464"/>
        </w:tabs>
        <w:spacing w:before="0" w:after="0" w:line="240" w:lineRule="auto"/>
        <w:ind w:firstLine="567"/>
      </w:pPr>
      <w:r w:rsidRPr="00FE444E">
        <w:t>10.1.</w:t>
      </w:r>
      <w:r w:rsidRPr="00FE444E">
        <w:tab/>
        <w:t>Заказчик и Подрядчик несут ответственность в соответствии с действующим законодательством Российской Федерации за ненадлежащее выполнение своих обязательств по Договору.</w:t>
      </w:r>
    </w:p>
    <w:p w:rsidR="00127830" w:rsidRPr="00FE444E" w:rsidRDefault="00127830"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10.2.</w:t>
      </w:r>
      <w:r w:rsidRPr="00FE444E">
        <w:rPr>
          <w:rFonts w:ascii="Times New Roman" w:hAnsi="Times New Roman" w:cs="Times New Roman"/>
          <w:sz w:val="24"/>
          <w:szCs w:val="24"/>
        </w:rPr>
        <w:tab/>
        <w:t>За нарушение сроков исполнения обязательств по Договору Заказчиком или Подрядчиком виновная Сторона несет ответственность в виде штрафа в размере 0,1% (ноль целых одна десятая процента) от стоимости, указанной в пункте 1.2 Договора за каждый день просрочки до фактического исполнения обязательств.</w:t>
      </w:r>
    </w:p>
    <w:p w:rsidR="00127830" w:rsidRPr="00DE3F58" w:rsidRDefault="00127830"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10.3.</w:t>
      </w:r>
      <w:r w:rsidRPr="00FE444E">
        <w:rPr>
          <w:rFonts w:ascii="Times New Roman" w:hAnsi="Times New Roman" w:cs="Times New Roman"/>
          <w:sz w:val="24"/>
          <w:szCs w:val="24"/>
        </w:rPr>
        <w:tab/>
      </w:r>
      <w:r w:rsidRPr="00DE3F58">
        <w:rPr>
          <w:rFonts w:ascii="Times New Roman" w:hAnsi="Times New Roman" w:cs="Times New Roman"/>
          <w:sz w:val="24"/>
          <w:szCs w:val="24"/>
        </w:rPr>
        <w:t xml:space="preserve">За заключение договора субподряда без согласования с Заказчиком </w:t>
      </w:r>
      <w:r w:rsidRPr="00FE444E">
        <w:rPr>
          <w:rFonts w:ascii="Times New Roman" w:hAnsi="Times New Roman" w:cs="Times New Roman"/>
          <w:sz w:val="24"/>
          <w:szCs w:val="24"/>
        </w:rPr>
        <w:t>Подрядчик выплачивает Заказчику штраф в размере</w:t>
      </w:r>
      <w:r w:rsidRPr="00DE3F58">
        <w:rPr>
          <w:rFonts w:ascii="Times New Roman" w:hAnsi="Times New Roman" w:cs="Times New Roman"/>
          <w:sz w:val="24"/>
          <w:szCs w:val="24"/>
        </w:rPr>
        <w:t xml:space="preserve"> 1 % </w:t>
      </w:r>
      <w:r w:rsidRPr="00FE444E">
        <w:rPr>
          <w:rFonts w:ascii="Times New Roman" w:hAnsi="Times New Roman" w:cs="Times New Roman"/>
          <w:sz w:val="24"/>
          <w:szCs w:val="24"/>
        </w:rPr>
        <w:t xml:space="preserve">(один процент) </w:t>
      </w:r>
      <w:r w:rsidRPr="00DE3F58">
        <w:rPr>
          <w:rFonts w:ascii="Times New Roman" w:hAnsi="Times New Roman" w:cs="Times New Roman"/>
          <w:sz w:val="24"/>
          <w:szCs w:val="24"/>
        </w:rPr>
        <w:t xml:space="preserve">стоимости работ, переданных на выполнение субподрядной организации. При этом Заказчик вправе требовать расторжения договора субподряда. </w:t>
      </w:r>
    </w:p>
    <w:p w:rsidR="00127830" w:rsidRPr="00FE444E" w:rsidRDefault="00127830" w:rsidP="00FE444E">
      <w:pPr>
        <w:spacing w:after="0" w:line="240" w:lineRule="auto"/>
        <w:ind w:firstLine="567"/>
        <w:jc w:val="both"/>
        <w:rPr>
          <w:rFonts w:ascii="Times New Roman" w:hAnsi="Times New Roman" w:cs="Times New Roman"/>
          <w:sz w:val="24"/>
          <w:szCs w:val="24"/>
        </w:rPr>
      </w:pPr>
      <w:r w:rsidRPr="00DE3F58">
        <w:rPr>
          <w:rFonts w:ascii="Times New Roman" w:hAnsi="Times New Roman" w:cs="Times New Roman"/>
          <w:sz w:val="24"/>
          <w:szCs w:val="24"/>
        </w:rPr>
        <w:t>10.4.</w:t>
      </w:r>
      <w:r w:rsidRPr="00DE3F58">
        <w:rPr>
          <w:rFonts w:ascii="Times New Roman" w:hAnsi="Times New Roman" w:cs="Times New Roman"/>
          <w:sz w:val="24"/>
          <w:szCs w:val="24"/>
        </w:rPr>
        <w:tab/>
      </w:r>
      <w:r w:rsidRPr="00FE444E">
        <w:rPr>
          <w:rFonts w:ascii="Times New Roman" w:hAnsi="Times New Roman" w:cs="Times New Roman"/>
          <w:sz w:val="24"/>
          <w:szCs w:val="24"/>
        </w:rPr>
        <w:t xml:space="preserve">В случае нарушения Подрядчиком условий Договора (6.1.5, 6.1.6, 6.1.7), Представитель Заказчика немедленно письменно предупреждает об этом Подрядчика с составлением акта выявленного нарушения, подписываемого Заказчиком и Подрядчиком, а в случае отказа Подрядчика от подписи - в одностороннем порядке. В случае не устранения Подрядчиком в течение 2-х дней выявленных нарушений, Подрядчик выплачивает Заказчику штраф в размере  0,5% (ноль целых пять десятых процента) стоимости, указанной в пункте 1.2 Договора за каждый день до фактического устранения нарушений. </w:t>
      </w:r>
    </w:p>
    <w:p w:rsidR="00127830" w:rsidRPr="00FE444E" w:rsidRDefault="00127830"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10.5.</w:t>
      </w:r>
      <w:r w:rsidRPr="00FE444E">
        <w:rPr>
          <w:rFonts w:ascii="Times New Roman" w:hAnsi="Times New Roman" w:cs="Times New Roman"/>
          <w:sz w:val="24"/>
          <w:szCs w:val="24"/>
        </w:rPr>
        <w:tab/>
        <w:t>Уплата штрафа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фактического исполнения обязательств по Договору.</w:t>
      </w:r>
    </w:p>
    <w:p w:rsidR="00127830" w:rsidRPr="00FE444E" w:rsidRDefault="00127830"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10.6.</w:t>
      </w:r>
      <w:r w:rsidRPr="00FE444E">
        <w:rPr>
          <w:rFonts w:ascii="Times New Roman" w:hAnsi="Times New Roman" w:cs="Times New Roman"/>
          <w:sz w:val="24"/>
          <w:szCs w:val="24"/>
        </w:rPr>
        <w:tab/>
        <w:t>Указанные в настоящей статье штрафы взимаются за каждое нарушение в отдельности.</w:t>
      </w:r>
    </w:p>
    <w:p w:rsidR="00127830" w:rsidRDefault="00127830"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10.7.</w:t>
      </w:r>
      <w:r w:rsidRPr="00FE444E">
        <w:rPr>
          <w:rFonts w:ascii="Times New Roman" w:hAnsi="Times New Roman" w:cs="Times New Roman"/>
          <w:sz w:val="24"/>
          <w:szCs w:val="24"/>
        </w:rPr>
        <w:tab/>
        <w:t xml:space="preserve">Сторона освобождается от уплаты штрафа, если докажет, что просрочка исполнения указанного обязательства произошла вследствие непреодолимой силы или по вине другой Стороны. </w:t>
      </w:r>
    </w:p>
    <w:p w:rsidR="00127830" w:rsidRPr="00FE444E" w:rsidRDefault="00127830" w:rsidP="00FE444E">
      <w:pPr>
        <w:spacing w:after="0" w:line="240" w:lineRule="auto"/>
        <w:ind w:firstLine="567"/>
        <w:jc w:val="both"/>
        <w:rPr>
          <w:rFonts w:ascii="Times New Roman" w:hAnsi="Times New Roman" w:cs="Times New Roman"/>
          <w:sz w:val="24"/>
          <w:szCs w:val="24"/>
        </w:rPr>
      </w:pPr>
    </w:p>
    <w:p w:rsidR="00127830" w:rsidRDefault="00127830" w:rsidP="00FE444E">
      <w:pPr>
        <w:pStyle w:val="Style12"/>
        <w:widowControl/>
        <w:spacing w:before="0" w:after="0" w:line="240" w:lineRule="auto"/>
        <w:jc w:val="center"/>
        <w:rPr>
          <w:b/>
          <w:bCs/>
        </w:rPr>
      </w:pPr>
      <w:r w:rsidRPr="00FE444E">
        <w:rPr>
          <w:b/>
          <w:bCs/>
        </w:rPr>
        <w:t>Статья 11.</w:t>
      </w:r>
      <w:r w:rsidRPr="00FE444E">
        <w:rPr>
          <w:b/>
          <w:bCs/>
        </w:rPr>
        <w:tab/>
        <w:t>ВНЕСЕНИЕ ИЗМЕНЕНИЙ В ТЕХНИЧЕСКУЮ ДОКУМЕНТАЦИЮ</w:t>
      </w:r>
    </w:p>
    <w:p w:rsidR="00127830" w:rsidRPr="00250D03" w:rsidRDefault="00127830" w:rsidP="00FE444E">
      <w:pPr>
        <w:pStyle w:val="text-1"/>
        <w:spacing w:before="0" w:beforeAutospacing="0" w:after="0" w:afterAutospacing="0"/>
        <w:ind w:firstLine="567"/>
        <w:jc w:val="both"/>
      </w:pPr>
      <w:r w:rsidRPr="00250D03">
        <w:t>11.1.</w:t>
      </w:r>
      <w:r w:rsidRPr="00250D03">
        <w:tab/>
        <w:t xml:space="preserve">Представитель Заказчика вправе вносить от имени Заказчика изменения в техническую документацию при условии, что дополнительные работы по стоимости не превышают 10% (десяти процентов) указанной в пункте 1.2 Договора стоимости работ и характер работ не изменяется. </w:t>
      </w:r>
    </w:p>
    <w:p w:rsidR="00127830" w:rsidRPr="00FE444E" w:rsidRDefault="00127830"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11.2.</w:t>
      </w:r>
      <w:r w:rsidRPr="00FE444E">
        <w:rPr>
          <w:rFonts w:ascii="Times New Roman" w:hAnsi="Times New Roman" w:cs="Times New Roman"/>
          <w:sz w:val="24"/>
          <w:szCs w:val="24"/>
        </w:rPr>
        <w:tab/>
        <w:t xml:space="preserve">При внесении изменений в техническую документацию в соответствии с пунктом 11.1, дополнительные работы оплачиваются Заказчиком по расценкам в соответствии со сметной документацией, являющейся неотъемлемой частью настоящего Договора. </w:t>
      </w:r>
    </w:p>
    <w:p w:rsidR="00127830" w:rsidRPr="00250D03" w:rsidRDefault="00127830" w:rsidP="00FE444E">
      <w:pPr>
        <w:pStyle w:val="text-1"/>
        <w:spacing w:before="0" w:beforeAutospacing="0" w:after="0" w:afterAutospacing="0"/>
        <w:ind w:firstLine="567"/>
        <w:jc w:val="both"/>
      </w:pPr>
      <w:r w:rsidRPr="00250D03">
        <w:t>11.3.</w:t>
      </w:r>
      <w:r w:rsidRPr="00250D03">
        <w:tab/>
        <w:t xml:space="preserve">Внесение в техническую документацию изменений в большем против указанного в пункте 11.1 настоящей статьи объеме осуществляется на основе согласованной Сторонами дополнительной сметы с корректировкой сроков выполнения работ и </w:t>
      </w:r>
      <w:r w:rsidRPr="00FE444E">
        <w:t>оформлением дополнительного соглашения</w:t>
      </w:r>
      <w:r w:rsidRPr="00250D03">
        <w:t>.</w:t>
      </w:r>
    </w:p>
    <w:p w:rsidR="00127830" w:rsidRPr="00FE444E" w:rsidRDefault="00127830" w:rsidP="00FE444E">
      <w:pPr>
        <w:pStyle w:val="Style14"/>
        <w:widowControl/>
        <w:tabs>
          <w:tab w:val="left" w:pos="709"/>
        </w:tabs>
        <w:spacing w:before="0" w:after="0" w:line="240" w:lineRule="auto"/>
        <w:ind w:firstLine="567"/>
      </w:pPr>
    </w:p>
    <w:p w:rsidR="00127830" w:rsidRPr="00FE444E" w:rsidRDefault="00127830" w:rsidP="00FE444E">
      <w:pPr>
        <w:pStyle w:val="Style12"/>
        <w:widowControl/>
        <w:spacing w:before="0" w:after="0" w:line="240" w:lineRule="auto"/>
        <w:jc w:val="center"/>
        <w:rPr>
          <w:b/>
          <w:bCs/>
        </w:rPr>
      </w:pPr>
      <w:r w:rsidRPr="00FE444E">
        <w:rPr>
          <w:b/>
          <w:bCs/>
        </w:rPr>
        <w:t>Статья 12.</w:t>
      </w:r>
      <w:r w:rsidRPr="00FE444E">
        <w:rPr>
          <w:b/>
          <w:bCs/>
        </w:rPr>
        <w:tab/>
        <w:t>ОБСТОЯТЕЛЬСТВА НЕПРЕОДОЛИМОЙ СИЛЫ</w:t>
      </w:r>
    </w:p>
    <w:p w:rsidR="00127830" w:rsidRPr="00FE444E" w:rsidRDefault="00127830" w:rsidP="00FE444E">
      <w:pPr>
        <w:spacing w:after="0" w:line="240" w:lineRule="auto"/>
        <w:ind w:firstLine="567"/>
        <w:jc w:val="both"/>
        <w:rPr>
          <w:rFonts w:ascii="Times New Roman" w:hAnsi="Times New Roman" w:cs="Times New Roman"/>
          <w:sz w:val="24"/>
          <w:szCs w:val="24"/>
        </w:rPr>
      </w:pPr>
      <w:r w:rsidRPr="00DE3F58">
        <w:rPr>
          <w:rFonts w:ascii="Times New Roman" w:hAnsi="Times New Roman" w:cs="Times New Roman"/>
          <w:sz w:val="24"/>
          <w:szCs w:val="24"/>
        </w:rPr>
        <w:t>12.1.</w:t>
      </w:r>
      <w:r w:rsidRPr="00DE3F58">
        <w:rPr>
          <w:rFonts w:ascii="Times New Roman" w:hAnsi="Times New Roman" w:cs="Times New Roman"/>
          <w:sz w:val="24"/>
          <w:szCs w:val="24"/>
        </w:rPr>
        <w:tab/>
      </w:r>
      <w:r w:rsidRPr="00FE444E">
        <w:rPr>
          <w:rFonts w:ascii="Times New Roman" w:hAnsi="Times New Roman" w:cs="Times New Roman"/>
          <w:sz w:val="24"/>
          <w:szCs w:val="24"/>
        </w:rPr>
        <w:t xml:space="preserve">Стороны освобождаются от ответственности за частичное или полное неисполнение своих обязательств по Договору, если оно явилось следствием возникновения обстоятельств непреодолимой силы, возникших после заключения Договора. К обстоятельствам непреодолимой силы относятся землетрясения, пожары, наводнения, забастовки, изменения действующего законодательства, другие чрезвычайные обстоятельства, влияющие на исполнение обязательств по контракту, на которые Стороны не могут оказать влияния и за возникновение которых не несут ответственности. </w:t>
      </w:r>
    </w:p>
    <w:p w:rsidR="00127830" w:rsidRPr="00FE444E" w:rsidRDefault="00127830"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12.2.</w:t>
      </w:r>
      <w:r w:rsidRPr="00FE444E">
        <w:rPr>
          <w:rFonts w:ascii="Times New Roman" w:hAnsi="Times New Roman" w:cs="Times New Roman"/>
          <w:sz w:val="24"/>
          <w:szCs w:val="24"/>
        </w:rPr>
        <w:tab/>
        <w:t>В случае наступления обстоятельств, указанных в пункте 12.1, Сторона, которая не в состоянии исполнить обязательства, взятые на себя по Договору, должна в трехдневный срок сообщить об этих обстоятельствах другой Стороне в письменной форме с приложением справки, выданной органами местной власти.</w:t>
      </w:r>
    </w:p>
    <w:p w:rsidR="00127830" w:rsidRDefault="00127830"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12.3.</w:t>
      </w:r>
      <w:r w:rsidRPr="00FE444E">
        <w:rPr>
          <w:rFonts w:ascii="Times New Roman" w:hAnsi="Times New Roman" w:cs="Times New Roman"/>
          <w:sz w:val="24"/>
          <w:szCs w:val="24"/>
        </w:rPr>
        <w:tab/>
        <w:t>С момента наступления форс-мажорных обстоятельств действие Договора приостанавливается до момента, определяемого Сторонами.</w:t>
      </w:r>
    </w:p>
    <w:p w:rsidR="00127830" w:rsidRPr="00FE444E" w:rsidRDefault="00127830" w:rsidP="00FE444E">
      <w:pPr>
        <w:spacing w:after="0" w:line="240" w:lineRule="auto"/>
        <w:ind w:firstLine="567"/>
        <w:jc w:val="both"/>
        <w:rPr>
          <w:rFonts w:ascii="Times New Roman" w:hAnsi="Times New Roman" w:cs="Times New Roman"/>
          <w:sz w:val="24"/>
          <w:szCs w:val="24"/>
        </w:rPr>
      </w:pPr>
    </w:p>
    <w:p w:rsidR="00127830" w:rsidRDefault="00127830" w:rsidP="00FE444E">
      <w:pPr>
        <w:pStyle w:val="Style12"/>
        <w:widowControl/>
        <w:spacing w:before="0" w:after="0" w:line="240" w:lineRule="auto"/>
        <w:jc w:val="center"/>
        <w:rPr>
          <w:b/>
          <w:bCs/>
        </w:rPr>
      </w:pPr>
      <w:r w:rsidRPr="00FE444E">
        <w:rPr>
          <w:b/>
          <w:bCs/>
        </w:rPr>
        <w:t>Статья 13.</w:t>
      </w:r>
      <w:r w:rsidRPr="00FE444E">
        <w:rPr>
          <w:b/>
          <w:bCs/>
        </w:rPr>
        <w:tab/>
        <w:t>ПОРЯДОК РАСТОРЖЕНИЯ ДОГОВОРА</w:t>
      </w:r>
    </w:p>
    <w:p w:rsidR="00127830" w:rsidRPr="00FE444E" w:rsidRDefault="00127830"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13.1.</w:t>
      </w:r>
      <w:r w:rsidRPr="00FE444E">
        <w:rPr>
          <w:rFonts w:ascii="Times New Roman" w:hAnsi="Times New Roman" w:cs="Times New Roman"/>
          <w:sz w:val="24"/>
          <w:szCs w:val="24"/>
        </w:rPr>
        <w:tab/>
        <w:t>Заказчик вправе в одностороннем порядке расторгнуть Договор и потребовать возмещения причиненных убытков в случае следующих нарушений Подрядчиком условий Договора:</w:t>
      </w:r>
    </w:p>
    <w:p w:rsidR="00127830" w:rsidRPr="00FE444E" w:rsidRDefault="00127830"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13.1.1.</w:t>
      </w:r>
      <w:r w:rsidRPr="00FE444E">
        <w:rPr>
          <w:rFonts w:ascii="Times New Roman" w:hAnsi="Times New Roman" w:cs="Times New Roman"/>
          <w:sz w:val="24"/>
          <w:szCs w:val="24"/>
        </w:rPr>
        <w:tab/>
        <w:t xml:space="preserve">Если в течение 10 дней с даты подписания Сторонами Договора Подрядчик не представил обеспечение исполнения Договора. </w:t>
      </w:r>
    </w:p>
    <w:p w:rsidR="00127830" w:rsidRPr="00250D03" w:rsidRDefault="00127830" w:rsidP="00FE444E">
      <w:pPr>
        <w:pStyle w:val="Char"/>
        <w:widowControl/>
        <w:tabs>
          <w:tab w:val="left" w:pos="1068"/>
        </w:tabs>
        <w:adjustRightInd/>
        <w:spacing w:after="0" w:line="240" w:lineRule="auto"/>
        <w:ind w:firstLine="567"/>
        <w:jc w:val="both"/>
        <w:rPr>
          <w:rFonts w:ascii="Times New Roman" w:hAnsi="Times New Roman" w:cs="Times New Roman"/>
          <w:sz w:val="24"/>
          <w:szCs w:val="24"/>
          <w:lang w:val="ru-RU" w:eastAsia="ru-RU"/>
        </w:rPr>
      </w:pPr>
      <w:r w:rsidRPr="00250D03">
        <w:rPr>
          <w:rFonts w:ascii="Times New Roman" w:hAnsi="Times New Roman" w:cs="Times New Roman"/>
          <w:sz w:val="24"/>
          <w:szCs w:val="24"/>
          <w:lang w:val="ru-RU" w:eastAsia="ru-RU"/>
        </w:rPr>
        <w:t>13.1.2.</w:t>
      </w:r>
      <w:r w:rsidRPr="00250D03">
        <w:rPr>
          <w:rFonts w:ascii="Times New Roman" w:hAnsi="Times New Roman" w:cs="Times New Roman"/>
          <w:sz w:val="24"/>
          <w:szCs w:val="24"/>
          <w:lang w:val="ru-RU" w:eastAsia="ru-RU"/>
        </w:rPr>
        <w:tab/>
        <w:t xml:space="preserve">Если Подрядчик не приступил к выполнению Работ на объекте в течение 10  дней с установленной в Пункте 4.1.  настоящего Договора даты начала Работ. </w:t>
      </w:r>
    </w:p>
    <w:p w:rsidR="00127830" w:rsidRPr="00FE444E" w:rsidRDefault="00127830" w:rsidP="00FE444E">
      <w:pPr>
        <w:tabs>
          <w:tab w:val="left" w:pos="1068"/>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13.1.3.</w:t>
      </w:r>
      <w:r w:rsidRPr="00FE444E">
        <w:rPr>
          <w:rFonts w:ascii="Times New Roman" w:hAnsi="Times New Roman" w:cs="Times New Roman"/>
          <w:sz w:val="24"/>
          <w:szCs w:val="24"/>
        </w:rPr>
        <w:tab/>
        <w:t>В случае неоднократного нарушения Подрядчиком обязательств по Договору.</w:t>
      </w:r>
    </w:p>
    <w:p w:rsidR="00127830" w:rsidRPr="00FE444E" w:rsidRDefault="00127830"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13.2.</w:t>
      </w:r>
      <w:r w:rsidRPr="00FE444E">
        <w:rPr>
          <w:rFonts w:ascii="Times New Roman" w:hAnsi="Times New Roman" w:cs="Times New Roman"/>
          <w:sz w:val="24"/>
          <w:szCs w:val="24"/>
        </w:rPr>
        <w:tab/>
        <w:t xml:space="preserve">При принятии Заказчиком решения о расторжении Договора в соответствии с пунктом 13.1 Заказчик направляет Подрядчику соответствующее уведомление. Договор считается расторгнутым с момента получения Подрядчиком указанного уведомления. После расторжения Договора представитель Заказчика должен оценить стоимость работ, произведенных Подрядчиком к моменту расторжения, и стоимость убытков, которые понес и (или) понесет Заказчик в результате невыполнения Подрядчиком своих обязательств и расторжения Договора. </w:t>
      </w:r>
    </w:p>
    <w:p w:rsidR="00127830" w:rsidRDefault="00127830"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13.3.</w:t>
      </w:r>
      <w:r w:rsidRPr="00FE444E">
        <w:rPr>
          <w:rFonts w:ascii="Times New Roman" w:hAnsi="Times New Roman" w:cs="Times New Roman"/>
          <w:sz w:val="24"/>
          <w:szCs w:val="24"/>
        </w:rPr>
        <w:tab/>
        <w:t>Если стоимость произведенных Подрядчиком работ превышает стоимость убытков, которые понес и (или) понесет Заказчик, разница должна быть выплачена Подрядчику с учетом авансового платежа в течение 10 дней. Если стоимость произведенных Подрядчиком работ меньше стоимости убытков, которые понес и (или) понесет Заказчик, разница должна быть выплачена Заказчику в течение 10 дней.</w:t>
      </w:r>
    </w:p>
    <w:p w:rsidR="00127830" w:rsidRPr="00FE444E" w:rsidRDefault="00127830" w:rsidP="00FE444E">
      <w:pPr>
        <w:spacing w:after="0" w:line="240" w:lineRule="auto"/>
        <w:ind w:firstLine="567"/>
        <w:jc w:val="both"/>
        <w:rPr>
          <w:rFonts w:ascii="Times New Roman" w:hAnsi="Times New Roman" w:cs="Times New Roman"/>
          <w:sz w:val="24"/>
          <w:szCs w:val="24"/>
        </w:rPr>
      </w:pPr>
    </w:p>
    <w:p w:rsidR="00127830" w:rsidRDefault="00127830" w:rsidP="00FE444E">
      <w:pPr>
        <w:pStyle w:val="Style12"/>
        <w:widowControl/>
        <w:spacing w:before="0" w:after="0" w:line="240" w:lineRule="auto"/>
        <w:jc w:val="center"/>
        <w:rPr>
          <w:b/>
          <w:bCs/>
        </w:rPr>
      </w:pPr>
      <w:r w:rsidRPr="00FE444E">
        <w:rPr>
          <w:b/>
          <w:bCs/>
        </w:rPr>
        <w:t>Статья 14.</w:t>
      </w:r>
      <w:r w:rsidRPr="00FE444E">
        <w:rPr>
          <w:b/>
          <w:bCs/>
        </w:rPr>
        <w:tab/>
        <w:t>РАЗРЕШЕНИЕ СПОРОВ</w:t>
      </w:r>
    </w:p>
    <w:p w:rsidR="00127830" w:rsidRPr="00FE444E" w:rsidRDefault="00127830" w:rsidP="00FE444E">
      <w:pPr>
        <w:pStyle w:val="Style14"/>
        <w:widowControl/>
        <w:tabs>
          <w:tab w:val="left" w:pos="709"/>
        </w:tabs>
        <w:spacing w:before="0" w:after="0" w:line="240" w:lineRule="auto"/>
        <w:ind w:firstLine="567"/>
      </w:pPr>
      <w:r w:rsidRPr="00FE444E">
        <w:t>14.1.</w:t>
      </w:r>
      <w:r w:rsidRPr="00FE444E">
        <w:tab/>
        <w:t>Спорные вопросы, возникающие в ходе исполнения Договора, разрешаются сторонами путем переговоров.</w:t>
      </w:r>
    </w:p>
    <w:p w:rsidR="00127830" w:rsidRPr="00FE444E" w:rsidRDefault="00127830" w:rsidP="00FE444E">
      <w:pPr>
        <w:pStyle w:val="Style14"/>
        <w:widowControl/>
        <w:tabs>
          <w:tab w:val="left" w:pos="709"/>
        </w:tabs>
        <w:spacing w:before="0" w:after="0" w:line="240" w:lineRule="auto"/>
        <w:ind w:firstLine="567"/>
      </w:pPr>
      <w:r w:rsidRPr="00FE444E">
        <w:t>14.2.</w:t>
      </w:r>
      <w:r w:rsidRPr="00FE444E">
        <w:tab/>
        <w:t>При возникновении между Заказчиком и Подрядчиком споров по поводу недостатков выполненных работ или их причин и невозможности урегулирования этого спора переговорами, по требованию любой из Сторон может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 В случае если экспертиза назначена по соглашению между Сторонами, расходы несут обе Стороны поровну.</w:t>
      </w:r>
    </w:p>
    <w:p w:rsidR="00127830" w:rsidRPr="00FE444E" w:rsidRDefault="00127830" w:rsidP="00FE444E">
      <w:pPr>
        <w:pStyle w:val="Style14"/>
        <w:widowControl/>
        <w:tabs>
          <w:tab w:val="left" w:pos="709"/>
        </w:tabs>
        <w:spacing w:before="0" w:after="0" w:line="240" w:lineRule="auto"/>
        <w:ind w:firstLine="567"/>
      </w:pPr>
      <w:r w:rsidRPr="00FE444E">
        <w:t>14.3.</w:t>
      </w:r>
      <w:r w:rsidRPr="00FE444E">
        <w:tab/>
        <w:t>В случае невозможности урегулирования спора путем переговоров, спорные вопросы передаются на рассмотрение в арбитражный суд по месту нахождения Заказчика в установленном действующим законодательством Российской Федерации порядке.</w:t>
      </w:r>
    </w:p>
    <w:p w:rsidR="00127830" w:rsidRPr="00FE444E" w:rsidRDefault="00127830" w:rsidP="00FE444E">
      <w:pPr>
        <w:pStyle w:val="Style14"/>
        <w:widowControl/>
        <w:tabs>
          <w:tab w:val="left" w:pos="709"/>
        </w:tabs>
        <w:spacing w:before="0" w:after="0" w:line="240" w:lineRule="auto"/>
        <w:ind w:firstLine="0"/>
        <w:jc w:val="center"/>
      </w:pPr>
    </w:p>
    <w:p w:rsidR="00127830" w:rsidRPr="00FE444E" w:rsidRDefault="00127830" w:rsidP="00FE444E">
      <w:pPr>
        <w:pStyle w:val="Style14"/>
        <w:widowControl/>
        <w:tabs>
          <w:tab w:val="left" w:pos="709"/>
        </w:tabs>
        <w:spacing w:before="0" w:after="0" w:line="240" w:lineRule="auto"/>
        <w:ind w:firstLine="0"/>
        <w:jc w:val="center"/>
        <w:rPr>
          <w:b/>
          <w:bCs/>
        </w:rPr>
      </w:pPr>
      <w:r w:rsidRPr="00AB5687">
        <w:rPr>
          <w:b/>
          <w:bCs/>
        </w:rPr>
        <w:t>Статья 15.</w:t>
      </w:r>
      <w:r w:rsidRPr="00AB5687">
        <w:rPr>
          <w:b/>
          <w:bCs/>
        </w:rPr>
        <w:tab/>
      </w:r>
      <w:r w:rsidRPr="00FE444E">
        <w:rPr>
          <w:b/>
          <w:bCs/>
        </w:rPr>
        <w:t>ОСОБЫЕ УСЛОВИЯ</w:t>
      </w:r>
    </w:p>
    <w:p w:rsidR="00127830" w:rsidRDefault="00127830" w:rsidP="00EA2DD6">
      <w:pPr>
        <w:pStyle w:val="Style14"/>
        <w:widowControl/>
        <w:tabs>
          <w:tab w:val="left" w:pos="709"/>
        </w:tabs>
        <w:spacing w:before="0" w:after="0" w:line="240" w:lineRule="auto"/>
        <w:ind w:firstLine="567"/>
        <w:rPr>
          <w:b/>
          <w:bCs/>
        </w:rPr>
      </w:pPr>
      <w:r w:rsidRPr="00AB5687">
        <w:t>15.1.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t>_______________</w:t>
      </w:r>
      <w:r w:rsidRPr="00FE444E">
        <w:rPr>
          <w:b/>
          <w:bCs/>
        </w:rPr>
        <w:t>____________________________________________________________________________________________________________</w:t>
      </w:r>
    </w:p>
    <w:p w:rsidR="00127830" w:rsidRPr="00FE444E" w:rsidRDefault="00127830" w:rsidP="00EA2DD6">
      <w:pPr>
        <w:pStyle w:val="Style14"/>
        <w:widowControl/>
        <w:tabs>
          <w:tab w:val="left" w:pos="709"/>
        </w:tabs>
        <w:spacing w:before="0" w:after="0" w:line="240" w:lineRule="auto"/>
        <w:ind w:firstLine="567"/>
      </w:pPr>
    </w:p>
    <w:p w:rsidR="00127830" w:rsidRPr="00FE444E" w:rsidRDefault="00127830" w:rsidP="00FE444E">
      <w:pPr>
        <w:pStyle w:val="Header"/>
        <w:tabs>
          <w:tab w:val="clear" w:pos="4677"/>
          <w:tab w:val="center" w:pos="4111"/>
        </w:tabs>
        <w:ind w:left="425"/>
        <w:jc w:val="center"/>
        <w:rPr>
          <w:b/>
          <w:bCs/>
        </w:rPr>
      </w:pPr>
      <w:r w:rsidRPr="00AB5687">
        <w:rPr>
          <w:b/>
          <w:bCs/>
        </w:rPr>
        <w:t>Статья 16.ПРОЧИЕ</w:t>
      </w:r>
      <w:r w:rsidRPr="00FE444E">
        <w:rPr>
          <w:b/>
          <w:bCs/>
        </w:rPr>
        <w:t xml:space="preserve"> УСЛОВИЯ</w:t>
      </w:r>
    </w:p>
    <w:p w:rsidR="00127830" w:rsidRPr="00FE444E" w:rsidRDefault="00127830"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16.1.</w:t>
      </w:r>
      <w:r w:rsidRPr="00FE444E">
        <w:rPr>
          <w:rFonts w:ascii="Times New Roman" w:hAnsi="Times New Roman" w:cs="Times New Roman"/>
          <w:sz w:val="24"/>
          <w:szCs w:val="24"/>
        </w:rPr>
        <w:tab/>
        <w:t xml:space="preserve">Все изменения и дополнения к Договору считаются действительными, если они оформлены в письменной форме и подписаны  Сторонами. </w:t>
      </w:r>
    </w:p>
    <w:p w:rsidR="00127830" w:rsidRPr="00FE444E" w:rsidRDefault="00127830"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16.2.</w:t>
      </w:r>
      <w:r w:rsidRPr="00FE444E">
        <w:rPr>
          <w:rFonts w:ascii="Times New Roman" w:hAnsi="Times New Roman" w:cs="Times New Roman"/>
          <w:sz w:val="24"/>
          <w:szCs w:val="24"/>
        </w:rPr>
        <w:tab/>
        <w:t>В случае изменения адреса либо иных реквизитов Стороны обязаны уведомить об этом друг друга в недельный срок со дня таких изменений.</w:t>
      </w:r>
    </w:p>
    <w:p w:rsidR="00127830" w:rsidRPr="00FE444E" w:rsidRDefault="00127830"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16.3.</w:t>
      </w:r>
      <w:r w:rsidRPr="00FE444E">
        <w:rPr>
          <w:rFonts w:ascii="Times New Roman" w:hAnsi="Times New Roman" w:cs="Times New Roman"/>
          <w:sz w:val="24"/>
          <w:szCs w:val="24"/>
        </w:rPr>
        <w:tab/>
        <w:t>Договор составлен в 2-х подлинных экземплярах, имеющих равную юридическую силу, а именно: 1 экземпляр Заказчику, 1 экземпляр Подрядчику.</w:t>
      </w:r>
    </w:p>
    <w:p w:rsidR="00127830" w:rsidRPr="00FE444E" w:rsidRDefault="00127830"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16.4.</w:t>
      </w:r>
      <w:r w:rsidRPr="00FE444E">
        <w:rPr>
          <w:rFonts w:ascii="Times New Roman" w:hAnsi="Times New Roman" w:cs="Times New Roman"/>
          <w:sz w:val="24"/>
          <w:szCs w:val="24"/>
        </w:rPr>
        <w:tab/>
        <w:t xml:space="preserve">Договор считается заключенным с момента его подписания Сторонами и действует до исполнения Сторонами своих обязательств. </w:t>
      </w:r>
    </w:p>
    <w:p w:rsidR="00127830" w:rsidRPr="00FE444E" w:rsidRDefault="00127830" w:rsidP="00FE444E">
      <w:pPr>
        <w:pStyle w:val="Header"/>
        <w:ind w:left="425"/>
        <w:jc w:val="center"/>
      </w:pPr>
    </w:p>
    <w:p w:rsidR="00127830" w:rsidRPr="00FE444E" w:rsidRDefault="00127830" w:rsidP="00FE444E">
      <w:pPr>
        <w:pStyle w:val="Header"/>
        <w:ind w:left="425"/>
        <w:jc w:val="center"/>
        <w:rPr>
          <w:b/>
          <w:bCs/>
        </w:rPr>
      </w:pPr>
      <w:r w:rsidRPr="00AB5687">
        <w:rPr>
          <w:b/>
          <w:bCs/>
        </w:rPr>
        <w:t>Статья 17.</w:t>
      </w:r>
      <w:r w:rsidRPr="00AB5687">
        <w:rPr>
          <w:b/>
          <w:bCs/>
        </w:rPr>
        <w:tab/>
      </w:r>
      <w:r w:rsidRPr="00FE444E">
        <w:rPr>
          <w:b/>
          <w:bCs/>
        </w:rPr>
        <w:t>ПРИЛОЖЕНИЯ К НАСТОЯЩЕМУ ДОГОВОРУ</w:t>
      </w:r>
    </w:p>
    <w:p w:rsidR="00127830" w:rsidRPr="00FE444E" w:rsidRDefault="00127830" w:rsidP="00FE444E">
      <w:pPr>
        <w:pStyle w:val="Header"/>
        <w:ind w:firstLine="425"/>
      </w:pPr>
    </w:p>
    <w:p w:rsidR="00127830" w:rsidRPr="00FE444E" w:rsidRDefault="00127830" w:rsidP="00FE444E">
      <w:pPr>
        <w:pStyle w:val="Header"/>
        <w:ind w:firstLine="425"/>
      </w:pPr>
      <w:r w:rsidRPr="00FE444E">
        <w:t>Приложениями к настоящему договору, составляющими его неотъемлемую часть, являются следующие документы:</w:t>
      </w:r>
    </w:p>
    <w:p w:rsidR="00127830" w:rsidRPr="00FE444E" w:rsidRDefault="00127830" w:rsidP="00FE444E">
      <w:pPr>
        <w:pStyle w:val="Header"/>
        <w:jc w:val="center"/>
      </w:pPr>
      <w:r w:rsidRPr="00FE444E">
        <w:t>№ 1.________________________________________________________________________</w:t>
      </w:r>
    </w:p>
    <w:p w:rsidR="00127830" w:rsidRPr="00FE444E" w:rsidRDefault="00127830" w:rsidP="00FE444E">
      <w:pPr>
        <w:pStyle w:val="Header"/>
        <w:jc w:val="center"/>
      </w:pPr>
      <w:r w:rsidRPr="00FE444E">
        <w:t>№ 2.________________________________________________________________________</w:t>
      </w:r>
    </w:p>
    <w:p w:rsidR="00127830" w:rsidRPr="00FE444E" w:rsidRDefault="00127830" w:rsidP="00FE444E">
      <w:pPr>
        <w:pStyle w:val="Header"/>
      </w:pPr>
      <w:r>
        <w:t xml:space="preserve">  </w:t>
      </w:r>
      <w:r w:rsidRPr="00FE444E">
        <w:t>№ 3.________________________________________________________________________</w:t>
      </w:r>
    </w:p>
    <w:p w:rsidR="00127830" w:rsidRPr="00FE444E" w:rsidRDefault="00127830" w:rsidP="00FE444E">
      <w:pPr>
        <w:pStyle w:val="Header"/>
      </w:pPr>
      <w:r>
        <w:t xml:space="preserve">  </w:t>
      </w:r>
      <w:r w:rsidRPr="00FE444E">
        <w:t>№ 4.________________________________________________________________________</w:t>
      </w:r>
    </w:p>
    <w:p w:rsidR="00127830" w:rsidRPr="00FE444E" w:rsidRDefault="00127830" w:rsidP="00FE444E">
      <w:pPr>
        <w:pStyle w:val="Header"/>
      </w:pPr>
      <w:r>
        <w:t xml:space="preserve">  </w:t>
      </w:r>
      <w:r w:rsidRPr="00FE444E">
        <w:t>№ 5.________________________________________________________________________</w:t>
      </w:r>
    </w:p>
    <w:p w:rsidR="00127830" w:rsidRPr="00FE444E" w:rsidRDefault="00127830" w:rsidP="00FE444E">
      <w:pPr>
        <w:pStyle w:val="Header"/>
      </w:pPr>
    </w:p>
    <w:p w:rsidR="00127830" w:rsidRPr="00FE444E" w:rsidRDefault="00127830" w:rsidP="00FE444E">
      <w:pPr>
        <w:pStyle w:val="BodyText"/>
        <w:spacing w:after="0" w:line="240" w:lineRule="auto"/>
        <w:jc w:val="center"/>
        <w:rPr>
          <w:rFonts w:ascii="Times New Roman" w:hAnsi="Times New Roman" w:cs="Times New Roman"/>
          <w:sz w:val="24"/>
          <w:szCs w:val="24"/>
        </w:rPr>
      </w:pPr>
    </w:p>
    <w:p w:rsidR="00127830" w:rsidRPr="00AB5687" w:rsidRDefault="00127830" w:rsidP="00FE444E">
      <w:pPr>
        <w:pStyle w:val="BodyText"/>
        <w:spacing w:after="0" w:line="240" w:lineRule="auto"/>
        <w:jc w:val="center"/>
        <w:rPr>
          <w:rFonts w:ascii="Times New Roman" w:hAnsi="Times New Roman" w:cs="Times New Roman"/>
          <w:b/>
          <w:bCs/>
          <w:sz w:val="24"/>
          <w:szCs w:val="24"/>
        </w:rPr>
      </w:pPr>
      <w:r w:rsidRPr="00AB5687">
        <w:rPr>
          <w:rFonts w:ascii="Times New Roman" w:hAnsi="Times New Roman" w:cs="Times New Roman"/>
          <w:b/>
          <w:bCs/>
          <w:sz w:val="24"/>
          <w:szCs w:val="24"/>
        </w:rPr>
        <w:t>Статья</w:t>
      </w:r>
      <w:r>
        <w:rPr>
          <w:rFonts w:ascii="Times New Roman" w:hAnsi="Times New Roman" w:cs="Times New Roman"/>
          <w:b/>
          <w:bCs/>
          <w:sz w:val="24"/>
          <w:szCs w:val="24"/>
        </w:rPr>
        <w:t xml:space="preserve"> </w:t>
      </w:r>
      <w:r w:rsidRPr="00AB5687">
        <w:rPr>
          <w:rFonts w:ascii="Times New Roman" w:hAnsi="Times New Roman" w:cs="Times New Roman"/>
          <w:b/>
          <w:bCs/>
          <w:sz w:val="24"/>
          <w:szCs w:val="24"/>
        </w:rPr>
        <w:t>18.</w:t>
      </w:r>
      <w:r w:rsidRPr="00AB5687">
        <w:rPr>
          <w:rFonts w:ascii="Times New Roman" w:hAnsi="Times New Roman" w:cs="Times New Roman"/>
          <w:b/>
          <w:bCs/>
          <w:sz w:val="24"/>
          <w:szCs w:val="24"/>
        </w:rPr>
        <w:tab/>
        <w:t xml:space="preserve"> МЕСТОНАХОЖДЕНИЕ И РЕКВИЗИТЫ СТОРОН</w:t>
      </w:r>
    </w:p>
    <w:p w:rsidR="00127830" w:rsidRPr="00FE444E" w:rsidRDefault="00127830" w:rsidP="00FE444E">
      <w:pPr>
        <w:spacing w:after="0" w:line="240" w:lineRule="auto"/>
        <w:ind w:firstLine="426"/>
        <w:jc w:val="both"/>
        <w:rPr>
          <w:rFonts w:ascii="Times New Roman" w:hAnsi="Times New Roman" w:cs="Times New Roman"/>
          <w:sz w:val="24"/>
          <w:szCs w:val="24"/>
        </w:rPr>
      </w:pPr>
    </w:p>
    <w:p w:rsidR="00127830" w:rsidRPr="00FE444E" w:rsidRDefault="00127830" w:rsidP="00FE444E">
      <w:pPr>
        <w:spacing w:after="0" w:line="240" w:lineRule="auto"/>
        <w:ind w:firstLine="426"/>
        <w:jc w:val="both"/>
        <w:rPr>
          <w:rFonts w:ascii="Times New Roman" w:hAnsi="Times New Roman" w:cs="Times New Roman"/>
          <w:sz w:val="24"/>
          <w:szCs w:val="24"/>
        </w:rPr>
      </w:pPr>
      <w:r w:rsidRPr="00FE444E">
        <w:rPr>
          <w:rFonts w:ascii="Times New Roman" w:hAnsi="Times New Roman" w:cs="Times New Roman"/>
          <w:sz w:val="24"/>
          <w:szCs w:val="24"/>
        </w:rPr>
        <w:t>18.1.</w:t>
      </w:r>
      <w:r w:rsidRPr="00FE444E">
        <w:rPr>
          <w:rFonts w:ascii="Times New Roman" w:hAnsi="Times New Roman" w:cs="Times New Roman"/>
          <w:sz w:val="24"/>
          <w:szCs w:val="24"/>
        </w:rPr>
        <w:tab/>
        <w:t xml:space="preserve">Заказчик: </w:t>
      </w:r>
    </w:p>
    <w:p w:rsidR="00127830" w:rsidRPr="00FE444E" w:rsidRDefault="00127830" w:rsidP="00FE444E">
      <w:pPr>
        <w:spacing w:after="0" w:line="240" w:lineRule="auto"/>
        <w:rPr>
          <w:rFonts w:ascii="Times New Roman" w:hAnsi="Times New Roman" w:cs="Times New Roman"/>
          <w:sz w:val="24"/>
          <w:szCs w:val="24"/>
        </w:rPr>
      </w:pPr>
    </w:p>
    <w:p w:rsidR="00127830" w:rsidRPr="00FE444E" w:rsidRDefault="00127830" w:rsidP="00FE444E">
      <w:pPr>
        <w:spacing w:after="0" w:line="240" w:lineRule="auto"/>
        <w:rPr>
          <w:rFonts w:ascii="Times New Roman" w:hAnsi="Times New Roman" w:cs="Times New Roman"/>
          <w:sz w:val="24"/>
          <w:szCs w:val="24"/>
        </w:rPr>
      </w:pPr>
      <w:r w:rsidRPr="00FE444E">
        <w:rPr>
          <w:rFonts w:ascii="Times New Roman" w:hAnsi="Times New Roman" w:cs="Times New Roman"/>
          <w:sz w:val="24"/>
          <w:szCs w:val="24"/>
        </w:rPr>
        <w:t xml:space="preserve">Местонахождение:_____________________________________________________________ </w:t>
      </w:r>
    </w:p>
    <w:p w:rsidR="00127830" w:rsidRPr="00FE444E" w:rsidRDefault="00127830" w:rsidP="00FE444E">
      <w:pPr>
        <w:pBdr>
          <w:bottom w:val="single" w:sz="12" w:space="7" w:color="auto"/>
        </w:pBdr>
        <w:spacing w:after="0" w:line="240" w:lineRule="auto"/>
        <w:rPr>
          <w:rFonts w:ascii="Times New Roman" w:hAnsi="Times New Roman" w:cs="Times New Roman"/>
          <w:sz w:val="24"/>
          <w:szCs w:val="24"/>
        </w:rPr>
      </w:pPr>
      <w:r w:rsidRPr="00FE444E">
        <w:rPr>
          <w:rFonts w:ascii="Times New Roman" w:hAnsi="Times New Roman" w:cs="Times New Roman"/>
          <w:sz w:val="24"/>
          <w:szCs w:val="24"/>
        </w:rPr>
        <w:t>Реквизиты:____________________________________________________________________</w:t>
      </w:r>
    </w:p>
    <w:p w:rsidR="00127830" w:rsidRDefault="00127830" w:rsidP="00EA2DD6">
      <w:pPr>
        <w:pBdr>
          <w:bottom w:val="single" w:sz="12" w:space="7" w:color="auto"/>
        </w:pBd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127830" w:rsidRDefault="00127830" w:rsidP="00FE444E">
      <w:pPr>
        <w:spacing w:after="0" w:line="240" w:lineRule="auto"/>
        <w:ind w:firstLine="426"/>
        <w:rPr>
          <w:rFonts w:ascii="Times New Roman" w:hAnsi="Times New Roman" w:cs="Times New Roman"/>
          <w:sz w:val="24"/>
          <w:szCs w:val="24"/>
        </w:rPr>
      </w:pPr>
    </w:p>
    <w:p w:rsidR="00127830" w:rsidRPr="00FE444E" w:rsidRDefault="00127830" w:rsidP="00FE444E">
      <w:pPr>
        <w:spacing w:after="0" w:line="240" w:lineRule="auto"/>
        <w:ind w:firstLine="426"/>
        <w:rPr>
          <w:rFonts w:ascii="Times New Roman" w:hAnsi="Times New Roman" w:cs="Times New Roman"/>
          <w:sz w:val="24"/>
          <w:szCs w:val="24"/>
        </w:rPr>
      </w:pPr>
      <w:r w:rsidRPr="00FE444E">
        <w:rPr>
          <w:rFonts w:ascii="Times New Roman" w:hAnsi="Times New Roman" w:cs="Times New Roman"/>
          <w:sz w:val="24"/>
          <w:szCs w:val="24"/>
        </w:rPr>
        <w:t>18.2.</w:t>
      </w:r>
      <w:r w:rsidRPr="00FE444E">
        <w:rPr>
          <w:rFonts w:ascii="Times New Roman" w:hAnsi="Times New Roman" w:cs="Times New Roman"/>
          <w:sz w:val="24"/>
          <w:szCs w:val="24"/>
        </w:rPr>
        <w:tab/>
        <w:t>Подрядчик:_______________________________________________________</w:t>
      </w:r>
    </w:p>
    <w:p w:rsidR="00127830" w:rsidRPr="00FE444E" w:rsidRDefault="00127830" w:rsidP="00FE444E">
      <w:pPr>
        <w:spacing w:after="0" w:line="240" w:lineRule="auto"/>
        <w:rPr>
          <w:rFonts w:ascii="Times New Roman" w:hAnsi="Times New Roman" w:cs="Times New Roman"/>
          <w:sz w:val="24"/>
          <w:szCs w:val="24"/>
        </w:rPr>
      </w:pPr>
      <w:r w:rsidRPr="00FE444E">
        <w:rPr>
          <w:rFonts w:ascii="Times New Roman" w:hAnsi="Times New Roman" w:cs="Times New Roman"/>
          <w:sz w:val="24"/>
          <w:szCs w:val="24"/>
        </w:rPr>
        <w:t>Местонахождение:_____________________________________________________________</w:t>
      </w:r>
    </w:p>
    <w:p w:rsidR="00127830" w:rsidRPr="00FE444E" w:rsidRDefault="00127830" w:rsidP="00FE444E">
      <w:pPr>
        <w:spacing w:after="0" w:line="240" w:lineRule="auto"/>
        <w:rPr>
          <w:rFonts w:ascii="Times New Roman" w:hAnsi="Times New Roman" w:cs="Times New Roman"/>
          <w:sz w:val="24"/>
          <w:szCs w:val="24"/>
        </w:rPr>
      </w:pPr>
      <w:r w:rsidRPr="00FE444E">
        <w:rPr>
          <w:rFonts w:ascii="Times New Roman" w:hAnsi="Times New Roman" w:cs="Times New Roman"/>
          <w:sz w:val="24"/>
          <w:szCs w:val="24"/>
        </w:rPr>
        <w:t>Реквизиты:____________________________________________________________________</w:t>
      </w:r>
    </w:p>
    <w:p w:rsidR="00127830" w:rsidRPr="00FE444E" w:rsidRDefault="00127830" w:rsidP="00FE444E">
      <w:pPr>
        <w:spacing w:after="0" w:line="240" w:lineRule="auto"/>
        <w:ind w:firstLine="567"/>
        <w:jc w:val="center"/>
        <w:rPr>
          <w:rFonts w:ascii="Times New Roman" w:hAnsi="Times New Roman" w:cs="Times New Roman"/>
          <w:sz w:val="24"/>
          <w:szCs w:val="24"/>
        </w:rPr>
      </w:pPr>
    </w:p>
    <w:p w:rsidR="00127830" w:rsidRPr="00FE444E" w:rsidRDefault="00127830" w:rsidP="00FE444E">
      <w:pPr>
        <w:spacing w:after="0" w:line="240" w:lineRule="auto"/>
        <w:ind w:firstLine="567"/>
        <w:jc w:val="center"/>
        <w:rPr>
          <w:rFonts w:ascii="Times New Roman" w:hAnsi="Times New Roman" w:cs="Times New Roman"/>
          <w:sz w:val="24"/>
          <w:szCs w:val="24"/>
        </w:rPr>
      </w:pPr>
      <w:r w:rsidRPr="00FE444E">
        <w:rPr>
          <w:rFonts w:ascii="Times New Roman" w:hAnsi="Times New Roman" w:cs="Times New Roman"/>
          <w:sz w:val="24"/>
          <w:szCs w:val="24"/>
        </w:rPr>
        <w:t>Подписи сторон</w:t>
      </w:r>
    </w:p>
    <w:p w:rsidR="00127830" w:rsidRPr="00FE444E" w:rsidRDefault="00127830" w:rsidP="00FE444E">
      <w:pPr>
        <w:spacing w:after="0" w:line="240" w:lineRule="auto"/>
        <w:jc w:val="both"/>
        <w:rPr>
          <w:rFonts w:ascii="Times New Roman" w:hAnsi="Times New Roman" w:cs="Times New Roman"/>
          <w:sz w:val="24"/>
          <w:szCs w:val="24"/>
        </w:rPr>
      </w:pPr>
    </w:p>
    <w:p w:rsidR="00127830" w:rsidRPr="00FE444E" w:rsidRDefault="00127830"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 xml:space="preserve">Заказчик </w:t>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t>Подрядчик</w:t>
      </w:r>
    </w:p>
    <w:p w:rsidR="00127830" w:rsidRPr="00FE444E" w:rsidRDefault="00127830" w:rsidP="00FE444E">
      <w:pPr>
        <w:spacing w:after="0" w:line="240" w:lineRule="auto"/>
        <w:jc w:val="both"/>
        <w:rPr>
          <w:rFonts w:ascii="Times New Roman" w:hAnsi="Times New Roman" w:cs="Times New Roman"/>
          <w:sz w:val="24"/>
          <w:szCs w:val="24"/>
        </w:rPr>
      </w:pPr>
    </w:p>
    <w:p w:rsidR="00127830" w:rsidRPr="00FE444E" w:rsidRDefault="00127830"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 20____г.</w:t>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t>«_____»___________ 20__ г.</w:t>
      </w:r>
    </w:p>
    <w:p w:rsidR="00127830" w:rsidRPr="00FE444E" w:rsidRDefault="00127830" w:rsidP="00FE444E">
      <w:pPr>
        <w:spacing w:after="0" w:line="240" w:lineRule="auto"/>
        <w:jc w:val="both"/>
        <w:rPr>
          <w:rFonts w:ascii="Times New Roman" w:hAnsi="Times New Roman" w:cs="Times New Roman"/>
          <w:sz w:val="24"/>
          <w:szCs w:val="24"/>
        </w:rPr>
      </w:pPr>
    </w:p>
    <w:p w:rsidR="00127830" w:rsidRPr="00FE444E" w:rsidRDefault="00127830"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М.П.</w:t>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t>М.П.</w:t>
      </w:r>
    </w:p>
    <w:p w:rsidR="00127830" w:rsidRPr="00FE444E" w:rsidRDefault="00127830" w:rsidP="00FE444E">
      <w:pPr>
        <w:pStyle w:val="ListParagraph"/>
        <w:spacing w:after="0" w:line="240" w:lineRule="auto"/>
        <w:ind w:left="4962" w:firstLine="702"/>
        <w:rPr>
          <w:rFonts w:ascii="Times New Roman" w:hAnsi="Times New Roman" w:cs="Times New Roman"/>
          <w:sz w:val="24"/>
          <w:szCs w:val="24"/>
        </w:rPr>
      </w:pPr>
    </w:p>
    <w:p w:rsidR="00127830" w:rsidRDefault="00127830" w:rsidP="00FE444E">
      <w:pPr>
        <w:spacing w:after="0" w:line="240" w:lineRule="auto"/>
        <w:jc w:val="both"/>
        <w:rPr>
          <w:rFonts w:ascii="Times New Roman" w:hAnsi="Times New Roman" w:cs="Times New Roman"/>
          <w:sz w:val="24"/>
          <w:szCs w:val="24"/>
        </w:rPr>
      </w:pPr>
    </w:p>
    <w:p w:rsidR="00127830" w:rsidRPr="00C16C63" w:rsidRDefault="00127830" w:rsidP="00FE444E">
      <w:pPr>
        <w:spacing w:after="0" w:line="240" w:lineRule="auto"/>
        <w:jc w:val="both"/>
        <w:rPr>
          <w:rFonts w:ascii="Times New Roman" w:hAnsi="Times New Roman" w:cs="Times New Roman"/>
          <w:sz w:val="24"/>
          <w:szCs w:val="24"/>
        </w:rPr>
      </w:pPr>
    </w:p>
    <w:sectPr w:rsidR="00127830" w:rsidRPr="00C16C63" w:rsidSect="00FE444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D526D3F0"/>
    <w:lvl w:ilvl="0">
      <w:start w:val="1"/>
      <w:numFmt w:val="bullet"/>
      <w:lvlText w:val=""/>
      <w:lvlJc w:val="left"/>
      <w:pPr>
        <w:tabs>
          <w:tab w:val="num" w:pos="360"/>
        </w:tabs>
        <w:ind w:left="360" w:hanging="360"/>
      </w:pPr>
      <w:rPr>
        <w:rFonts w:ascii="Symbol" w:hAnsi="Symbol" w:cs="Symbol" w:hint="default"/>
      </w:rPr>
    </w:lvl>
  </w:abstractNum>
  <w:abstractNum w:abstractNumId="1">
    <w:nsid w:val="04986DC5"/>
    <w:multiLevelType w:val="multilevel"/>
    <w:tmpl w:val="EA1CDA80"/>
    <w:lvl w:ilvl="0">
      <w:start w:val="1"/>
      <w:numFmt w:val="decimal"/>
      <w:lvlText w:val="%1."/>
      <w:lvlJc w:val="left"/>
      <w:pPr>
        <w:ind w:left="1005" w:hanging="1005"/>
      </w:pPr>
      <w:rPr>
        <w:rFonts w:hint="default"/>
        <w:color w:val="000000"/>
      </w:rPr>
    </w:lvl>
    <w:lvl w:ilvl="1">
      <w:start w:val="3"/>
      <w:numFmt w:val="decimal"/>
      <w:lvlText w:val="%1.%2."/>
      <w:lvlJc w:val="left"/>
      <w:pPr>
        <w:ind w:left="1545" w:hanging="1005"/>
      </w:pPr>
      <w:rPr>
        <w:rFonts w:hint="default"/>
        <w:color w:val="000000"/>
      </w:rPr>
    </w:lvl>
    <w:lvl w:ilvl="2">
      <w:start w:val="1"/>
      <w:numFmt w:val="decimal"/>
      <w:lvlText w:val="%1.%2.%3."/>
      <w:lvlJc w:val="left"/>
      <w:pPr>
        <w:ind w:left="2085" w:hanging="1005"/>
      </w:pPr>
      <w:rPr>
        <w:rFonts w:hint="default"/>
        <w:color w:val="000000"/>
      </w:rPr>
    </w:lvl>
    <w:lvl w:ilvl="3">
      <w:start w:val="1"/>
      <w:numFmt w:val="decimal"/>
      <w:lvlText w:val="%1.%2.%3.%4."/>
      <w:lvlJc w:val="left"/>
      <w:pPr>
        <w:ind w:left="2625" w:hanging="1005"/>
      </w:pPr>
      <w:rPr>
        <w:rFonts w:hint="default"/>
        <w:color w:val="000000"/>
      </w:rPr>
    </w:lvl>
    <w:lvl w:ilvl="4">
      <w:start w:val="1"/>
      <w:numFmt w:val="decimal"/>
      <w:lvlText w:val="%1.%2.%3.%4.%5."/>
      <w:lvlJc w:val="left"/>
      <w:pPr>
        <w:ind w:left="3240" w:hanging="1080"/>
      </w:pPr>
      <w:rPr>
        <w:rFonts w:hint="default"/>
        <w:color w:val="000000"/>
      </w:rPr>
    </w:lvl>
    <w:lvl w:ilvl="5">
      <w:start w:val="1"/>
      <w:numFmt w:val="decimal"/>
      <w:lvlText w:val="%1.%2.%3.%4.%5.%6."/>
      <w:lvlJc w:val="left"/>
      <w:pPr>
        <w:ind w:left="3780" w:hanging="1080"/>
      </w:pPr>
      <w:rPr>
        <w:rFonts w:hint="default"/>
        <w:color w:val="000000"/>
      </w:rPr>
    </w:lvl>
    <w:lvl w:ilvl="6">
      <w:start w:val="1"/>
      <w:numFmt w:val="decimal"/>
      <w:lvlText w:val="%1.%2.%3.%4.%5.%6.%7."/>
      <w:lvlJc w:val="left"/>
      <w:pPr>
        <w:ind w:left="4680" w:hanging="1440"/>
      </w:pPr>
      <w:rPr>
        <w:rFonts w:hint="default"/>
        <w:color w:val="000000"/>
      </w:rPr>
    </w:lvl>
    <w:lvl w:ilvl="7">
      <w:start w:val="1"/>
      <w:numFmt w:val="decimal"/>
      <w:lvlText w:val="%1.%2.%3.%4.%5.%6.%7.%8."/>
      <w:lvlJc w:val="left"/>
      <w:pPr>
        <w:ind w:left="5220" w:hanging="1440"/>
      </w:pPr>
      <w:rPr>
        <w:rFonts w:hint="default"/>
        <w:color w:val="000000"/>
      </w:rPr>
    </w:lvl>
    <w:lvl w:ilvl="8">
      <w:start w:val="1"/>
      <w:numFmt w:val="decimal"/>
      <w:lvlText w:val="%1.%2.%3.%4.%5.%6.%7.%8.%9."/>
      <w:lvlJc w:val="left"/>
      <w:pPr>
        <w:ind w:left="6120" w:hanging="1800"/>
      </w:pPr>
      <w:rPr>
        <w:rFonts w:hint="default"/>
        <w:color w:val="000000"/>
      </w:rPr>
    </w:lvl>
  </w:abstractNum>
  <w:abstractNum w:abstractNumId="2">
    <w:nsid w:val="07E4620F"/>
    <w:multiLevelType w:val="multilevel"/>
    <w:tmpl w:val="352E6CD2"/>
    <w:lvl w:ilvl="0">
      <w:start w:val="1"/>
      <w:numFmt w:val="decimal"/>
      <w:lvlText w:val="%1."/>
      <w:lvlJc w:val="left"/>
      <w:pPr>
        <w:ind w:left="360" w:hanging="360"/>
      </w:pPr>
      <w:rPr>
        <w:rFonts w:hint="default"/>
      </w:rPr>
    </w:lvl>
    <w:lvl w:ilvl="1">
      <w:start w:val="6"/>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nsid w:val="08AE2532"/>
    <w:multiLevelType w:val="hybridMultilevel"/>
    <w:tmpl w:val="25302618"/>
    <w:lvl w:ilvl="0" w:tplc="0419000F">
      <w:start w:val="9"/>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117724A9"/>
    <w:multiLevelType w:val="multilevel"/>
    <w:tmpl w:val="266411D2"/>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178F0587"/>
    <w:multiLevelType w:val="multilevel"/>
    <w:tmpl w:val="585AE780"/>
    <w:lvl w:ilvl="0">
      <w:start w:val="6"/>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
    <w:nsid w:val="19C7146A"/>
    <w:multiLevelType w:val="multilevel"/>
    <w:tmpl w:val="78248580"/>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3CEB4D2D"/>
    <w:multiLevelType w:val="multilevel"/>
    <w:tmpl w:val="EF52D904"/>
    <w:lvl w:ilvl="0">
      <w:start w:val="1"/>
      <w:numFmt w:val="decimal"/>
      <w:lvlText w:val="%1"/>
      <w:lvlJc w:val="left"/>
      <w:pPr>
        <w:ind w:left="1365" w:hanging="1365"/>
      </w:pPr>
      <w:rPr>
        <w:rFonts w:hint="default"/>
      </w:rPr>
    </w:lvl>
    <w:lvl w:ilvl="1">
      <w:start w:val="1"/>
      <w:numFmt w:val="decimal"/>
      <w:lvlText w:val="%1.%2"/>
      <w:lvlJc w:val="left"/>
      <w:pPr>
        <w:ind w:left="1932" w:hanging="1365"/>
      </w:pPr>
      <w:rPr>
        <w:rFonts w:hint="default"/>
      </w:rPr>
    </w:lvl>
    <w:lvl w:ilvl="2">
      <w:start w:val="1"/>
      <w:numFmt w:val="decimal"/>
      <w:lvlText w:val="%1.%2.%3"/>
      <w:lvlJc w:val="left"/>
      <w:pPr>
        <w:ind w:left="2499" w:hanging="1365"/>
      </w:pPr>
      <w:rPr>
        <w:rFonts w:hint="default"/>
      </w:rPr>
    </w:lvl>
    <w:lvl w:ilvl="3">
      <w:start w:val="1"/>
      <w:numFmt w:val="decimal"/>
      <w:lvlText w:val="%1.%2.%3.%4"/>
      <w:lvlJc w:val="left"/>
      <w:pPr>
        <w:ind w:left="3066" w:hanging="1365"/>
      </w:pPr>
      <w:rPr>
        <w:rFonts w:hint="default"/>
      </w:rPr>
    </w:lvl>
    <w:lvl w:ilvl="4">
      <w:start w:val="1"/>
      <w:numFmt w:val="decimal"/>
      <w:lvlText w:val="%1.%2.%3.%4.%5"/>
      <w:lvlJc w:val="left"/>
      <w:pPr>
        <w:ind w:left="3633" w:hanging="1365"/>
      </w:pPr>
      <w:rPr>
        <w:rFonts w:hint="default"/>
      </w:rPr>
    </w:lvl>
    <w:lvl w:ilvl="5">
      <w:start w:val="1"/>
      <w:numFmt w:val="decimal"/>
      <w:lvlText w:val="%1.%2.%3.%4.%5.%6"/>
      <w:lvlJc w:val="left"/>
      <w:pPr>
        <w:ind w:left="4200" w:hanging="1365"/>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457E2687"/>
    <w:multiLevelType w:val="multilevel"/>
    <w:tmpl w:val="80FA67AE"/>
    <w:lvl w:ilvl="0">
      <w:start w:val="2"/>
      <w:numFmt w:val="decimal"/>
      <w:lvlText w:val="%1"/>
      <w:lvlJc w:val="left"/>
      <w:pPr>
        <w:ind w:left="360" w:hanging="360"/>
      </w:pPr>
      <w:rPr>
        <w:rFonts w:hint="default"/>
      </w:rPr>
    </w:lvl>
    <w:lvl w:ilvl="1">
      <w:start w:val="4"/>
      <w:numFmt w:val="decimal"/>
      <w:lvlText w:val="%1.%2"/>
      <w:lvlJc w:val="left"/>
      <w:pPr>
        <w:ind w:left="840"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
    <w:nsid w:val="49C4164F"/>
    <w:multiLevelType w:val="hybridMultilevel"/>
    <w:tmpl w:val="4EEE8D3C"/>
    <w:lvl w:ilvl="0" w:tplc="D9148D12">
      <w:start w:val="1"/>
      <w:numFmt w:val="decimal"/>
      <w:lvlText w:val="%1)"/>
      <w:lvlJc w:val="left"/>
      <w:pPr>
        <w:ind w:left="899" w:hanging="360"/>
      </w:pPr>
      <w:rPr>
        <w:rFonts w:hint="default"/>
      </w:rPr>
    </w:lvl>
    <w:lvl w:ilvl="1" w:tplc="04190019">
      <w:start w:val="1"/>
      <w:numFmt w:val="lowerLetter"/>
      <w:lvlText w:val="%2."/>
      <w:lvlJc w:val="left"/>
      <w:pPr>
        <w:ind w:left="1619" w:hanging="360"/>
      </w:pPr>
    </w:lvl>
    <w:lvl w:ilvl="2" w:tplc="0419001B">
      <w:start w:val="1"/>
      <w:numFmt w:val="lowerRoman"/>
      <w:lvlText w:val="%3."/>
      <w:lvlJc w:val="right"/>
      <w:pPr>
        <w:ind w:left="2339" w:hanging="180"/>
      </w:pPr>
    </w:lvl>
    <w:lvl w:ilvl="3" w:tplc="0419000F">
      <w:start w:val="1"/>
      <w:numFmt w:val="decimal"/>
      <w:lvlText w:val="%4."/>
      <w:lvlJc w:val="left"/>
      <w:pPr>
        <w:ind w:left="3059" w:hanging="360"/>
      </w:pPr>
    </w:lvl>
    <w:lvl w:ilvl="4" w:tplc="04190019">
      <w:start w:val="1"/>
      <w:numFmt w:val="lowerLetter"/>
      <w:lvlText w:val="%5."/>
      <w:lvlJc w:val="left"/>
      <w:pPr>
        <w:ind w:left="3779" w:hanging="360"/>
      </w:pPr>
    </w:lvl>
    <w:lvl w:ilvl="5" w:tplc="0419001B">
      <w:start w:val="1"/>
      <w:numFmt w:val="lowerRoman"/>
      <w:lvlText w:val="%6."/>
      <w:lvlJc w:val="right"/>
      <w:pPr>
        <w:ind w:left="4499" w:hanging="180"/>
      </w:pPr>
    </w:lvl>
    <w:lvl w:ilvl="6" w:tplc="0419000F">
      <w:start w:val="1"/>
      <w:numFmt w:val="decimal"/>
      <w:lvlText w:val="%7."/>
      <w:lvlJc w:val="left"/>
      <w:pPr>
        <w:ind w:left="5219" w:hanging="360"/>
      </w:pPr>
    </w:lvl>
    <w:lvl w:ilvl="7" w:tplc="04190019">
      <w:start w:val="1"/>
      <w:numFmt w:val="lowerLetter"/>
      <w:lvlText w:val="%8."/>
      <w:lvlJc w:val="left"/>
      <w:pPr>
        <w:ind w:left="5939" w:hanging="360"/>
      </w:pPr>
    </w:lvl>
    <w:lvl w:ilvl="8" w:tplc="0419001B">
      <w:start w:val="1"/>
      <w:numFmt w:val="lowerRoman"/>
      <w:lvlText w:val="%9."/>
      <w:lvlJc w:val="right"/>
      <w:pPr>
        <w:ind w:left="6659" w:hanging="180"/>
      </w:pPr>
    </w:lvl>
  </w:abstractNum>
  <w:abstractNum w:abstractNumId="10">
    <w:nsid w:val="5C5338A1"/>
    <w:multiLevelType w:val="multilevel"/>
    <w:tmpl w:val="7416EDD0"/>
    <w:lvl w:ilvl="0">
      <w:start w:val="6"/>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nsid w:val="617516DE"/>
    <w:multiLevelType w:val="hybridMultilevel"/>
    <w:tmpl w:val="60EA88A2"/>
    <w:lvl w:ilvl="0" w:tplc="0846BF9C">
      <w:start w:val="8"/>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626C05A5"/>
    <w:multiLevelType w:val="hybridMultilevel"/>
    <w:tmpl w:val="7CE25AB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63310C91"/>
    <w:multiLevelType w:val="multilevel"/>
    <w:tmpl w:val="7FCEAA3C"/>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b w:val="0"/>
        <w:bCs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nsid w:val="63FA3EAA"/>
    <w:multiLevelType w:val="multilevel"/>
    <w:tmpl w:val="5C3857FC"/>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6D146CC4"/>
    <w:multiLevelType w:val="multilevel"/>
    <w:tmpl w:val="A22C0E06"/>
    <w:lvl w:ilvl="0">
      <w:start w:val="1"/>
      <w:numFmt w:val="decimal"/>
      <w:lvlText w:val="%1."/>
      <w:lvlJc w:val="left"/>
      <w:pPr>
        <w:ind w:left="644" w:hanging="360"/>
      </w:pPr>
      <w:rPr>
        <w:rFonts w:hint="default"/>
      </w:rPr>
    </w:lvl>
    <w:lvl w:ilvl="1">
      <w:start w:val="3"/>
      <w:numFmt w:val="decimal"/>
      <w:isLgl/>
      <w:lvlText w:val="%1.%2."/>
      <w:lvlJc w:val="left"/>
      <w:pPr>
        <w:ind w:left="900" w:hanging="360"/>
      </w:pPr>
      <w:rPr>
        <w:rFonts w:hint="default"/>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6">
    <w:nsid w:val="711C219B"/>
    <w:multiLevelType w:val="multilevel"/>
    <w:tmpl w:val="F3D84E3C"/>
    <w:lvl w:ilvl="0">
      <w:start w:val="5"/>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7">
    <w:nsid w:val="712A38F5"/>
    <w:multiLevelType w:val="multilevel"/>
    <w:tmpl w:val="C272FFCE"/>
    <w:lvl w:ilvl="0">
      <w:start w:val="5"/>
      <w:numFmt w:val="decimal"/>
      <w:lvlText w:val="%1"/>
      <w:lvlJc w:val="left"/>
      <w:pPr>
        <w:ind w:left="480" w:hanging="480"/>
      </w:pPr>
      <w:rPr>
        <w:rFonts w:hint="default"/>
      </w:rPr>
    </w:lvl>
    <w:lvl w:ilvl="1">
      <w:start w:val="4"/>
      <w:numFmt w:val="decimal"/>
      <w:lvlText w:val="%1.%2"/>
      <w:lvlJc w:val="left"/>
      <w:pPr>
        <w:ind w:left="834" w:hanging="480"/>
      </w:pPr>
      <w:rPr>
        <w:rFonts w:hint="default"/>
      </w:rPr>
    </w:lvl>
    <w:lvl w:ilvl="2">
      <w:start w:val="5"/>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8">
    <w:nsid w:val="742C086D"/>
    <w:multiLevelType w:val="multilevel"/>
    <w:tmpl w:val="D806EB1A"/>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nsid w:val="781D4268"/>
    <w:multiLevelType w:val="multilevel"/>
    <w:tmpl w:val="A17A67F2"/>
    <w:lvl w:ilvl="0">
      <w:start w:val="3"/>
      <w:numFmt w:val="decimal"/>
      <w:lvlText w:val="%1."/>
      <w:lvlJc w:val="left"/>
      <w:pPr>
        <w:ind w:left="540" w:hanging="540"/>
      </w:pPr>
      <w:rPr>
        <w:rFonts w:hint="default"/>
      </w:rPr>
    </w:lvl>
    <w:lvl w:ilvl="1">
      <w:start w:val="1"/>
      <w:numFmt w:val="decimal"/>
      <w:lvlText w:val="%1.%2."/>
      <w:lvlJc w:val="left"/>
      <w:pPr>
        <w:ind w:left="891" w:hanging="540"/>
      </w:pPr>
      <w:rPr>
        <w:rFonts w:hint="default"/>
      </w:rPr>
    </w:lvl>
    <w:lvl w:ilvl="2">
      <w:start w:val="1"/>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608" w:hanging="1800"/>
      </w:pPr>
      <w:rPr>
        <w:rFonts w:hint="default"/>
      </w:rPr>
    </w:lvl>
  </w:abstractNum>
  <w:num w:numId="1">
    <w:abstractNumId w:val="0"/>
  </w:num>
  <w:num w:numId="2">
    <w:abstractNumId w:val="0"/>
  </w:num>
  <w:num w:numId="3">
    <w:abstractNumId w:val="0"/>
  </w:num>
  <w:num w:numId="4">
    <w:abstractNumId w:val="15"/>
  </w:num>
  <w:num w:numId="5">
    <w:abstractNumId w:val="18"/>
  </w:num>
  <w:num w:numId="6">
    <w:abstractNumId w:val="0"/>
  </w:num>
  <w:num w:numId="7">
    <w:abstractNumId w:val="6"/>
  </w:num>
  <w:num w:numId="8">
    <w:abstractNumId w:val="8"/>
  </w:num>
  <w:num w:numId="9">
    <w:abstractNumId w:val="19"/>
  </w:num>
  <w:num w:numId="10">
    <w:abstractNumId w:val="2"/>
  </w:num>
  <w:num w:numId="11">
    <w:abstractNumId w:val="9"/>
  </w:num>
  <w:num w:numId="12">
    <w:abstractNumId w:val="14"/>
  </w:num>
  <w:num w:numId="13">
    <w:abstractNumId w:val="10"/>
  </w:num>
  <w:num w:numId="14">
    <w:abstractNumId w:val="5"/>
  </w:num>
  <w:num w:numId="15">
    <w:abstractNumId w:val="16"/>
  </w:num>
  <w:num w:numId="16">
    <w:abstractNumId w:val="17"/>
  </w:num>
  <w:num w:numId="17">
    <w:abstractNumId w:val="4"/>
  </w:num>
  <w:num w:numId="18">
    <w:abstractNumId w:val="11"/>
  </w:num>
  <w:num w:numId="19">
    <w:abstractNumId w:val="3"/>
  </w:num>
  <w:num w:numId="20">
    <w:abstractNumId w:val="12"/>
  </w:num>
  <w:num w:numId="21">
    <w:abstractNumId w:val="7"/>
  </w:num>
  <w:num w:numId="22">
    <w:abstractNumId w:val="1"/>
  </w:num>
  <w:num w:numId="23">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31B2C"/>
    <w:rsid w:val="00045BE8"/>
    <w:rsid w:val="000578C0"/>
    <w:rsid w:val="00062C64"/>
    <w:rsid w:val="0007236A"/>
    <w:rsid w:val="00083CE7"/>
    <w:rsid w:val="00095A1E"/>
    <w:rsid w:val="000B4ECA"/>
    <w:rsid w:val="000B775C"/>
    <w:rsid w:val="000D10AC"/>
    <w:rsid w:val="000F3F27"/>
    <w:rsid w:val="000F3FBC"/>
    <w:rsid w:val="00105C97"/>
    <w:rsid w:val="00127830"/>
    <w:rsid w:val="001328D0"/>
    <w:rsid w:val="0014304B"/>
    <w:rsid w:val="001779D8"/>
    <w:rsid w:val="001823B0"/>
    <w:rsid w:val="00182C85"/>
    <w:rsid w:val="001848CB"/>
    <w:rsid w:val="00192BD1"/>
    <w:rsid w:val="00195397"/>
    <w:rsid w:val="001D2C65"/>
    <w:rsid w:val="00210FE0"/>
    <w:rsid w:val="00213631"/>
    <w:rsid w:val="00227466"/>
    <w:rsid w:val="00243B63"/>
    <w:rsid w:val="00247573"/>
    <w:rsid w:val="00250D03"/>
    <w:rsid w:val="00255846"/>
    <w:rsid w:val="00286E09"/>
    <w:rsid w:val="002B03DB"/>
    <w:rsid w:val="002B44A6"/>
    <w:rsid w:val="002B6AC9"/>
    <w:rsid w:val="002C2471"/>
    <w:rsid w:val="002C4F6E"/>
    <w:rsid w:val="00303A1B"/>
    <w:rsid w:val="003214BE"/>
    <w:rsid w:val="00331B78"/>
    <w:rsid w:val="003335A2"/>
    <w:rsid w:val="0034711D"/>
    <w:rsid w:val="003A15E6"/>
    <w:rsid w:val="003A5A8D"/>
    <w:rsid w:val="003B364D"/>
    <w:rsid w:val="003B5845"/>
    <w:rsid w:val="003B7EE8"/>
    <w:rsid w:val="003C6131"/>
    <w:rsid w:val="003F0EF6"/>
    <w:rsid w:val="003F203C"/>
    <w:rsid w:val="00412B3C"/>
    <w:rsid w:val="00431B2C"/>
    <w:rsid w:val="004323EF"/>
    <w:rsid w:val="00433E80"/>
    <w:rsid w:val="0045652B"/>
    <w:rsid w:val="00464C00"/>
    <w:rsid w:val="004762F7"/>
    <w:rsid w:val="00483109"/>
    <w:rsid w:val="00485529"/>
    <w:rsid w:val="005367B4"/>
    <w:rsid w:val="005828D6"/>
    <w:rsid w:val="00584370"/>
    <w:rsid w:val="005862F5"/>
    <w:rsid w:val="00596C11"/>
    <w:rsid w:val="005B6F0B"/>
    <w:rsid w:val="005C750F"/>
    <w:rsid w:val="005F5DCD"/>
    <w:rsid w:val="00600BF7"/>
    <w:rsid w:val="006024B9"/>
    <w:rsid w:val="0065119F"/>
    <w:rsid w:val="00665978"/>
    <w:rsid w:val="00690852"/>
    <w:rsid w:val="00692245"/>
    <w:rsid w:val="006D3D31"/>
    <w:rsid w:val="006E0F8B"/>
    <w:rsid w:val="007018CA"/>
    <w:rsid w:val="00707F60"/>
    <w:rsid w:val="00720434"/>
    <w:rsid w:val="00723B7C"/>
    <w:rsid w:val="0075512B"/>
    <w:rsid w:val="00755800"/>
    <w:rsid w:val="007647E0"/>
    <w:rsid w:val="007654F9"/>
    <w:rsid w:val="00796D33"/>
    <w:rsid w:val="007D65C4"/>
    <w:rsid w:val="007D7AD9"/>
    <w:rsid w:val="007E3374"/>
    <w:rsid w:val="007E775B"/>
    <w:rsid w:val="00802EA6"/>
    <w:rsid w:val="00810CD0"/>
    <w:rsid w:val="00810CD1"/>
    <w:rsid w:val="00822604"/>
    <w:rsid w:val="00835CA5"/>
    <w:rsid w:val="008451F3"/>
    <w:rsid w:val="008504E8"/>
    <w:rsid w:val="00893D05"/>
    <w:rsid w:val="008C5567"/>
    <w:rsid w:val="008C5597"/>
    <w:rsid w:val="008D06AC"/>
    <w:rsid w:val="008D52BA"/>
    <w:rsid w:val="008D7CDE"/>
    <w:rsid w:val="008E28B1"/>
    <w:rsid w:val="00906155"/>
    <w:rsid w:val="00907E6B"/>
    <w:rsid w:val="00915F3A"/>
    <w:rsid w:val="00934A84"/>
    <w:rsid w:val="0095270F"/>
    <w:rsid w:val="009553A2"/>
    <w:rsid w:val="00976BB3"/>
    <w:rsid w:val="00976DB2"/>
    <w:rsid w:val="009847BA"/>
    <w:rsid w:val="00985ADA"/>
    <w:rsid w:val="009A3F2A"/>
    <w:rsid w:val="009D4038"/>
    <w:rsid w:val="009D58A5"/>
    <w:rsid w:val="00A121BF"/>
    <w:rsid w:val="00A13CCD"/>
    <w:rsid w:val="00A14255"/>
    <w:rsid w:val="00A412EC"/>
    <w:rsid w:val="00A757CC"/>
    <w:rsid w:val="00A86D7C"/>
    <w:rsid w:val="00A9484D"/>
    <w:rsid w:val="00AB5687"/>
    <w:rsid w:val="00AB7EEF"/>
    <w:rsid w:val="00AC2ADC"/>
    <w:rsid w:val="00AC2DAB"/>
    <w:rsid w:val="00AD771D"/>
    <w:rsid w:val="00AE0CF1"/>
    <w:rsid w:val="00AF3282"/>
    <w:rsid w:val="00B222D4"/>
    <w:rsid w:val="00B22A0D"/>
    <w:rsid w:val="00B407FB"/>
    <w:rsid w:val="00B500EE"/>
    <w:rsid w:val="00B57E6E"/>
    <w:rsid w:val="00B70109"/>
    <w:rsid w:val="00B81B39"/>
    <w:rsid w:val="00BA1786"/>
    <w:rsid w:val="00BB0B00"/>
    <w:rsid w:val="00BD4945"/>
    <w:rsid w:val="00BF3621"/>
    <w:rsid w:val="00BF7716"/>
    <w:rsid w:val="00C00B9B"/>
    <w:rsid w:val="00C02BD3"/>
    <w:rsid w:val="00C16C63"/>
    <w:rsid w:val="00C33317"/>
    <w:rsid w:val="00C34EA0"/>
    <w:rsid w:val="00C45081"/>
    <w:rsid w:val="00CB48A1"/>
    <w:rsid w:val="00CB7002"/>
    <w:rsid w:val="00CD0B6C"/>
    <w:rsid w:val="00CD2722"/>
    <w:rsid w:val="00CD3AB5"/>
    <w:rsid w:val="00CE6CE5"/>
    <w:rsid w:val="00D03EDB"/>
    <w:rsid w:val="00D10C43"/>
    <w:rsid w:val="00D41469"/>
    <w:rsid w:val="00D430CC"/>
    <w:rsid w:val="00D51610"/>
    <w:rsid w:val="00D55FE8"/>
    <w:rsid w:val="00D742EF"/>
    <w:rsid w:val="00D97801"/>
    <w:rsid w:val="00DC5881"/>
    <w:rsid w:val="00DD4CD2"/>
    <w:rsid w:val="00DE3F58"/>
    <w:rsid w:val="00E0207B"/>
    <w:rsid w:val="00E368EC"/>
    <w:rsid w:val="00E510ED"/>
    <w:rsid w:val="00E62E10"/>
    <w:rsid w:val="00EA2DD6"/>
    <w:rsid w:val="00EE10CF"/>
    <w:rsid w:val="00EF317D"/>
    <w:rsid w:val="00F10885"/>
    <w:rsid w:val="00F119A4"/>
    <w:rsid w:val="00F40E68"/>
    <w:rsid w:val="00F46658"/>
    <w:rsid w:val="00F6320F"/>
    <w:rsid w:val="00F650A6"/>
    <w:rsid w:val="00F86246"/>
    <w:rsid w:val="00F905DF"/>
    <w:rsid w:val="00F91CBA"/>
    <w:rsid w:val="00FC5EC1"/>
    <w:rsid w:val="00FC7EBB"/>
    <w:rsid w:val="00FE2905"/>
    <w:rsid w:val="00FE444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Closing" w:locked="1" w:semiHidden="0" w:uiPriority="0" w:unhideWhenUsed="0"/>
    <w:lsdException w:name="Default Paragraph Font" w:locked="1" w:semiHidden="0" w:uiPriority="0" w:unhideWhenUsed="0"/>
    <w:lsdException w:name="Subtitle" w:locked="1" w:semiHidden="0" w:uiPriority="0" w:unhideWhenUsed="0" w:qFormat="1"/>
    <w:lsdException w:name="Date" w:locked="1" w:semiHidden="0" w:uiPriority="0" w:unhideWhenUsed="0"/>
    <w:lsdException w:name="Body Text 3" w:locked="1" w:semiHidden="0" w:uiPriority="0" w:unhideWhenUsed="0"/>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5FE8"/>
    <w:pPr>
      <w:spacing w:after="200" w:line="276"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rsid w:val="00431B2C"/>
    <w:pPr>
      <w:numPr>
        <w:numId w:val="2"/>
      </w:numPr>
      <w:spacing w:after="0" w:line="240" w:lineRule="auto"/>
    </w:pPr>
    <w:rPr>
      <w:rFonts w:cs="Times New Roman"/>
      <w:sz w:val="24"/>
      <w:szCs w:val="24"/>
    </w:rPr>
  </w:style>
  <w:style w:type="character" w:styleId="Hyperlink">
    <w:name w:val="Hyperlink"/>
    <w:basedOn w:val="DefaultParagraphFont"/>
    <w:uiPriority w:val="99"/>
    <w:rsid w:val="00431B2C"/>
    <w:rPr>
      <w:color w:val="0000FF"/>
      <w:u w:val="single"/>
    </w:rPr>
  </w:style>
  <w:style w:type="paragraph" w:styleId="PlainText">
    <w:name w:val="Plain Text"/>
    <w:basedOn w:val="Normal"/>
    <w:link w:val="PlainTextChar"/>
    <w:uiPriority w:val="99"/>
    <w:rsid w:val="00431B2C"/>
    <w:pPr>
      <w:spacing w:after="0" w:line="240" w:lineRule="auto"/>
    </w:pPr>
    <w:rPr>
      <w:rFonts w:ascii="Courier New" w:hAnsi="Courier New" w:cs="Courier New"/>
      <w:sz w:val="20"/>
      <w:szCs w:val="20"/>
    </w:rPr>
  </w:style>
  <w:style w:type="character" w:customStyle="1" w:styleId="PlainTextChar">
    <w:name w:val="Plain Text Char"/>
    <w:basedOn w:val="DefaultParagraphFont"/>
    <w:link w:val="PlainText"/>
    <w:uiPriority w:val="99"/>
    <w:locked/>
    <w:rsid w:val="00431B2C"/>
    <w:rPr>
      <w:rFonts w:ascii="Courier New" w:hAnsi="Courier New" w:cs="Courier New"/>
      <w:sz w:val="20"/>
      <w:szCs w:val="20"/>
    </w:rPr>
  </w:style>
  <w:style w:type="paragraph" w:customStyle="1" w:styleId="2">
    <w:name w:val="Знак Знак Знак2"/>
    <w:basedOn w:val="Normal"/>
    <w:uiPriority w:val="99"/>
    <w:rsid w:val="00596C11"/>
    <w:pPr>
      <w:spacing w:before="100" w:beforeAutospacing="1" w:after="100" w:afterAutospacing="1" w:line="240" w:lineRule="auto"/>
      <w:jc w:val="both"/>
    </w:pPr>
    <w:rPr>
      <w:rFonts w:ascii="Tahoma" w:hAnsi="Tahoma" w:cs="Tahoma"/>
      <w:sz w:val="20"/>
      <w:szCs w:val="20"/>
      <w:lang w:val="en-US" w:eastAsia="en-US"/>
    </w:rPr>
  </w:style>
  <w:style w:type="paragraph" w:styleId="ListParagraph">
    <w:name w:val="List Paragraph"/>
    <w:basedOn w:val="Normal"/>
    <w:uiPriority w:val="99"/>
    <w:qFormat/>
    <w:rsid w:val="003B5845"/>
    <w:pPr>
      <w:ind w:left="720"/>
    </w:pPr>
  </w:style>
  <w:style w:type="paragraph" w:customStyle="1" w:styleId="ConsPlusNormal">
    <w:name w:val="ConsPlusNormal"/>
    <w:uiPriority w:val="99"/>
    <w:rsid w:val="0014304B"/>
    <w:pPr>
      <w:widowControl w:val="0"/>
      <w:autoSpaceDE w:val="0"/>
      <w:autoSpaceDN w:val="0"/>
      <w:adjustRightInd w:val="0"/>
      <w:ind w:firstLine="720"/>
    </w:pPr>
    <w:rPr>
      <w:rFonts w:ascii="Arial" w:hAnsi="Arial" w:cs="Arial"/>
      <w:sz w:val="20"/>
      <w:szCs w:val="20"/>
    </w:rPr>
  </w:style>
  <w:style w:type="paragraph" w:customStyle="1" w:styleId="ConsNormal">
    <w:name w:val="ConsNormal"/>
    <w:link w:val="ConsNormal0"/>
    <w:uiPriority w:val="99"/>
    <w:rsid w:val="0065119F"/>
    <w:pPr>
      <w:autoSpaceDE w:val="0"/>
      <w:autoSpaceDN w:val="0"/>
      <w:adjustRightInd w:val="0"/>
      <w:ind w:right="19772" w:firstLine="720"/>
    </w:pPr>
    <w:rPr>
      <w:rFonts w:ascii="Arial" w:hAnsi="Arial" w:cs="Arial"/>
      <w:sz w:val="20"/>
      <w:szCs w:val="20"/>
    </w:rPr>
  </w:style>
  <w:style w:type="character" w:customStyle="1" w:styleId="ConsNormal0">
    <w:name w:val="ConsNormal Знак"/>
    <w:basedOn w:val="DefaultParagraphFont"/>
    <w:link w:val="ConsNormal"/>
    <w:uiPriority w:val="99"/>
    <w:locked/>
    <w:rsid w:val="0065119F"/>
    <w:rPr>
      <w:rFonts w:ascii="Arial" w:hAnsi="Arial" w:cs="Arial"/>
      <w:lang w:val="ru-RU" w:eastAsia="ru-RU"/>
    </w:rPr>
  </w:style>
  <w:style w:type="paragraph" w:styleId="BodyText3">
    <w:name w:val="Body Text 3"/>
    <w:basedOn w:val="Normal"/>
    <w:link w:val="BodyText3Char"/>
    <w:uiPriority w:val="99"/>
    <w:rsid w:val="00907E6B"/>
    <w:pPr>
      <w:spacing w:after="0" w:line="240" w:lineRule="auto"/>
      <w:jc w:val="right"/>
    </w:pPr>
    <w:rPr>
      <w:rFonts w:cs="Times New Roman"/>
      <w:b/>
      <w:bCs/>
      <w:i/>
      <w:iCs/>
      <w:sz w:val="20"/>
      <w:szCs w:val="20"/>
    </w:rPr>
  </w:style>
  <w:style w:type="character" w:customStyle="1" w:styleId="BodyText3Char">
    <w:name w:val="Body Text 3 Char"/>
    <w:basedOn w:val="DefaultParagraphFont"/>
    <w:link w:val="BodyText3"/>
    <w:uiPriority w:val="99"/>
    <w:locked/>
    <w:rsid w:val="00907E6B"/>
    <w:rPr>
      <w:rFonts w:ascii="Times New Roman" w:hAnsi="Times New Roman" w:cs="Times New Roman"/>
      <w:b/>
      <w:bCs/>
      <w:i/>
      <w:iCs/>
      <w:sz w:val="24"/>
      <w:szCs w:val="24"/>
    </w:rPr>
  </w:style>
  <w:style w:type="character" w:styleId="FootnoteReference">
    <w:name w:val="footnote reference"/>
    <w:basedOn w:val="DefaultParagraphFont"/>
    <w:uiPriority w:val="99"/>
    <w:semiHidden/>
    <w:rsid w:val="00907E6B"/>
    <w:rPr>
      <w:vertAlign w:val="superscript"/>
    </w:rPr>
  </w:style>
  <w:style w:type="paragraph" w:styleId="Date">
    <w:name w:val="Date"/>
    <w:basedOn w:val="Normal"/>
    <w:next w:val="Normal"/>
    <w:link w:val="DateChar"/>
    <w:uiPriority w:val="99"/>
    <w:rsid w:val="00907E6B"/>
    <w:pPr>
      <w:spacing w:after="60" w:line="240" w:lineRule="auto"/>
      <w:jc w:val="both"/>
    </w:pPr>
    <w:rPr>
      <w:rFonts w:cs="Times New Roman"/>
      <w:sz w:val="24"/>
      <w:szCs w:val="24"/>
    </w:rPr>
  </w:style>
  <w:style w:type="character" w:customStyle="1" w:styleId="DateChar">
    <w:name w:val="Date Char"/>
    <w:basedOn w:val="DefaultParagraphFont"/>
    <w:link w:val="Date"/>
    <w:uiPriority w:val="99"/>
    <w:locked/>
    <w:rsid w:val="00907E6B"/>
    <w:rPr>
      <w:rFonts w:ascii="Times New Roman" w:hAnsi="Times New Roman" w:cs="Times New Roman"/>
      <w:sz w:val="20"/>
      <w:szCs w:val="20"/>
    </w:rPr>
  </w:style>
  <w:style w:type="paragraph" w:styleId="BodyText">
    <w:name w:val="Body Text"/>
    <w:basedOn w:val="Normal"/>
    <w:link w:val="BodyTextChar"/>
    <w:uiPriority w:val="99"/>
    <w:semiHidden/>
    <w:rsid w:val="00FE444E"/>
    <w:pPr>
      <w:spacing w:after="120"/>
    </w:pPr>
  </w:style>
  <w:style w:type="character" w:customStyle="1" w:styleId="BodyTextChar">
    <w:name w:val="Body Text Char"/>
    <w:basedOn w:val="DefaultParagraphFont"/>
    <w:link w:val="BodyText"/>
    <w:uiPriority w:val="99"/>
    <w:semiHidden/>
    <w:locked/>
    <w:rsid w:val="00FE444E"/>
  </w:style>
  <w:style w:type="paragraph" w:styleId="BodyTextIndent">
    <w:name w:val="Body Text Indent"/>
    <w:basedOn w:val="Normal"/>
    <w:link w:val="BodyTextIndentChar"/>
    <w:uiPriority w:val="99"/>
    <w:semiHidden/>
    <w:rsid w:val="00FE444E"/>
    <w:pPr>
      <w:spacing w:after="120"/>
      <w:ind w:left="283"/>
    </w:pPr>
  </w:style>
  <w:style w:type="character" w:customStyle="1" w:styleId="BodyTextIndentChar">
    <w:name w:val="Body Text Indent Char"/>
    <w:basedOn w:val="DefaultParagraphFont"/>
    <w:link w:val="BodyTextIndent"/>
    <w:uiPriority w:val="99"/>
    <w:semiHidden/>
    <w:locked/>
    <w:rsid w:val="00FE444E"/>
  </w:style>
  <w:style w:type="paragraph" w:styleId="Header">
    <w:name w:val="header"/>
    <w:basedOn w:val="Normal"/>
    <w:link w:val="HeaderChar"/>
    <w:uiPriority w:val="99"/>
    <w:rsid w:val="00FE444E"/>
    <w:pPr>
      <w:tabs>
        <w:tab w:val="center" w:pos="4677"/>
        <w:tab w:val="right" w:pos="9355"/>
      </w:tabs>
      <w:spacing w:after="0" w:line="240" w:lineRule="auto"/>
    </w:pPr>
    <w:rPr>
      <w:rFonts w:cs="Times New Roman"/>
      <w:sz w:val="24"/>
      <w:szCs w:val="24"/>
    </w:rPr>
  </w:style>
  <w:style w:type="character" w:customStyle="1" w:styleId="HeaderChar">
    <w:name w:val="Header Char"/>
    <w:basedOn w:val="DefaultParagraphFont"/>
    <w:link w:val="Header"/>
    <w:uiPriority w:val="99"/>
    <w:locked/>
    <w:rsid w:val="00FE444E"/>
    <w:rPr>
      <w:rFonts w:ascii="Times New Roman" w:hAnsi="Times New Roman" w:cs="Times New Roman"/>
      <w:sz w:val="24"/>
      <w:szCs w:val="24"/>
    </w:rPr>
  </w:style>
  <w:style w:type="paragraph" w:customStyle="1" w:styleId="Char">
    <w:name w:val="Char Знак Знак"/>
    <w:basedOn w:val="Normal"/>
    <w:uiPriority w:val="99"/>
    <w:rsid w:val="00FE444E"/>
    <w:pPr>
      <w:widowControl w:val="0"/>
      <w:adjustRightInd w:val="0"/>
      <w:spacing w:after="160" w:line="240" w:lineRule="exact"/>
      <w:jc w:val="right"/>
    </w:pPr>
    <w:rPr>
      <w:rFonts w:ascii="Arial" w:hAnsi="Arial" w:cs="Arial"/>
      <w:sz w:val="20"/>
      <w:szCs w:val="20"/>
      <w:lang w:val="en-GB" w:eastAsia="en-US"/>
    </w:rPr>
  </w:style>
  <w:style w:type="paragraph" w:customStyle="1" w:styleId="Style5">
    <w:name w:val="Style5"/>
    <w:basedOn w:val="Normal"/>
    <w:uiPriority w:val="99"/>
    <w:rsid w:val="00FE444E"/>
    <w:pPr>
      <w:widowControl w:val="0"/>
      <w:autoSpaceDE w:val="0"/>
      <w:autoSpaceDN w:val="0"/>
      <w:adjustRightInd w:val="0"/>
      <w:spacing w:before="240" w:after="60" w:line="288" w:lineRule="exact"/>
      <w:ind w:firstLine="677"/>
      <w:jc w:val="both"/>
    </w:pPr>
    <w:rPr>
      <w:rFonts w:cs="Times New Roman"/>
      <w:sz w:val="24"/>
      <w:szCs w:val="24"/>
    </w:rPr>
  </w:style>
  <w:style w:type="paragraph" w:customStyle="1" w:styleId="Style12">
    <w:name w:val="Style12"/>
    <w:basedOn w:val="Normal"/>
    <w:uiPriority w:val="99"/>
    <w:rsid w:val="00FE444E"/>
    <w:pPr>
      <w:widowControl w:val="0"/>
      <w:autoSpaceDE w:val="0"/>
      <w:autoSpaceDN w:val="0"/>
      <w:adjustRightInd w:val="0"/>
      <w:spacing w:before="240" w:after="60" w:line="360" w:lineRule="auto"/>
    </w:pPr>
    <w:rPr>
      <w:rFonts w:cs="Times New Roman"/>
      <w:sz w:val="24"/>
      <w:szCs w:val="24"/>
    </w:rPr>
  </w:style>
  <w:style w:type="paragraph" w:customStyle="1" w:styleId="Style14">
    <w:name w:val="Style14"/>
    <w:basedOn w:val="Normal"/>
    <w:uiPriority w:val="99"/>
    <w:rsid w:val="00FE444E"/>
    <w:pPr>
      <w:widowControl w:val="0"/>
      <w:autoSpaceDE w:val="0"/>
      <w:autoSpaceDN w:val="0"/>
      <w:adjustRightInd w:val="0"/>
      <w:spacing w:before="240" w:after="60" w:line="278" w:lineRule="exact"/>
      <w:ind w:firstLine="706"/>
      <w:jc w:val="both"/>
    </w:pPr>
    <w:rPr>
      <w:rFonts w:cs="Times New Roman"/>
      <w:sz w:val="24"/>
      <w:szCs w:val="24"/>
    </w:rPr>
  </w:style>
  <w:style w:type="paragraph" w:customStyle="1" w:styleId="Style19">
    <w:name w:val="Style19"/>
    <w:basedOn w:val="Normal"/>
    <w:uiPriority w:val="99"/>
    <w:rsid w:val="00FE444E"/>
    <w:pPr>
      <w:widowControl w:val="0"/>
      <w:autoSpaceDE w:val="0"/>
      <w:autoSpaceDN w:val="0"/>
      <w:adjustRightInd w:val="0"/>
      <w:spacing w:before="240" w:after="60" w:line="281" w:lineRule="exact"/>
      <w:ind w:firstLine="768"/>
      <w:jc w:val="both"/>
    </w:pPr>
    <w:rPr>
      <w:rFonts w:cs="Times New Roman"/>
      <w:sz w:val="24"/>
      <w:szCs w:val="24"/>
    </w:rPr>
  </w:style>
  <w:style w:type="character" w:customStyle="1" w:styleId="FontStyle28">
    <w:name w:val="Font Style28"/>
    <w:basedOn w:val="DefaultParagraphFont"/>
    <w:uiPriority w:val="99"/>
    <w:rsid w:val="00FE444E"/>
    <w:rPr>
      <w:rFonts w:ascii="Times New Roman" w:hAnsi="Times New Roman" w:cs="Times New Roman"/>
      <w:i/>
      <w:iCs/>
      <w:color w:val="000000"/>
      <w:sz w:val="18"/>
      <w:szCs w:val="18"/>
    </w:rPr>
  </w:style>
  <w:style w:type="character" w:customStyle="1" w:styleId="FontStyle29">
    <w:name w:val="Font Style29"/>
    <w:basedOn w:val="DefaultParagraphFont"/>
    <w:uiPriority w:val="99"/>
    <w:rsid w:val="00FE444E"/>
    <w:rPr>
      <w:rFonts w:ascii="Times New Roman" w:hAnsi="Times New Roman" w:cs="Times New Roman"/>
      <w:color w:val="000000"/>
      <w:sz w:val="22"/>
      <w:szCs w:val="22"/>
    </w:rPr>
  </w:style>
  <w:style w:type="character" w:customStyle="1" w:styleId="FontStyle30">
    <w:name w:val="Font Style30"/>
    <w:basedOn w:val="DefaultParagraphFont"/>
    <w:uiPriority w:val="99"/>
    <w:rsid w:val="00FE444E"/>
    <w:rPr>
      <w:rFonts w:ascii="Times New Roman" w:hAnsi="Times New Roman" w:cs="Times New Roman"/>
      <w:b/>
      <w:bCs/>
      <w:color w:val="000000"/>
      <w:sz w:val="22"/>
      <w:szCs w:val="22"/>
    </w:rPr>
  </w:style>
  <w:style w:type="paragraph" w:customStyle="1" w:styleId="21">
    <w:name w:val="Основной текст с отступом 21"/>
    <w:basedOn w:val="Normal"/>
    <w:uiPriority w:val="99"/>
    <w:rsid w:val="00FE444E"/>
    <w:pPr>
      <w:widowControl w:val="0"/>
      <w:overflowPunct w:val="0"/>
      <w:autoSpaceDE w:val="0"/>
      <w:autoSpaceDN w:val="0"/>
      <w:adjustRightInd w:val="0"/>
      <w:spacing w:after="0" w:line="240" w:lineRule="auto"/>
      <w:ind w:firstLine="708"/>
      <w:jc w:val="both"/>
      <w:textAlignment w:val="baseline"/>
    </w:pPr>
    <w:rPr>
      <w:rFonts w:ascii="Peterburg" w:hAnsi="Peterburg" w:cs="Peterburg"/>
      <w:sz w:val="24"/>
      <w:szCs w:val="24"/>
    </w:rPr>
  </w:style>
  <w:style w:type="paragraph" w:customStyle="1" w:styleId="xl42">
    <w:name w:val="xl42"/>
    <w:basedOn w:val="Normal"/>
    <w:uiPriority w:val="99"/>
    <w:rsid w:val="00FE444E"/>
    <w:pPr>
      <w:pBdr>
        <w:left w:val="single" w:sz="4" w:space="0" w:color="auto"/>
        <w:right w:val="single" w:sz="4" w:space="0" w:color="auto"/>
      </w:pBdr>
      <w:spacing w:before="100" w:beforeAutospacing="1" w:after="100" w:afterAutospacing="1" w:line="240" w:lineRule="auto"/>
      <w:jc w:val="center"/>
      <w:textAlignment w:val="top"/>
    </w:pPr>
    <w:rPr>
      <w:rFonts w:ascii="Times New Roman CYR" w:hAnsi="Times New Roman CYR" w:cs="Times New Roman CYR"/>
      <w:b/>
      <w:bCs/>
      <w:sz w:val="24"/>
      <w:szCs w:val="24"/>
    </w:rPr>
  </w:style>
  <w:style w:type="paragraph" w:customStyle="1" w:styleId="text-1">
    <w:name w:val="text-1"/>
    <w:basedOn w:val="Normal"/>
    <w:uiPriority w:val="99"/>
    <w:rsid w:val="00FE444E"/>
    <w:pPr>
      <w:spacing w:before="100" w:beforeAutospacing="1" w:after="100" w:afterAutospacing="1" w:line="240" w:lineRule="auto"/>
    </w:pPr>
    <w:rPr>
      <w:rFonts w:cs="Times New Roman"/>
      <w:sz w:val="24"/>
      <w:szCs w:val="24"/>
    </w:rPr>
  </w:style>
  <w:style w:type="paragraph" w:styleId="Closing">
    <w:name w:val="Closing"/>
    <w:basedOn w:val="Normal"/>
    <w:link w:val="ClosingChar"/>
    <w:uiPriority w:val="99"/>
    <w:rsid w:val="00FE444E"/>
    <w:pPr>
      <w:spacing w:after="0" w:line="220" w:lineRule="atLeast"/>
      <w:ind w:left="835"/>
    </w:pPr>
    <w:rPr>
      <w:rFonts w:cs="Times New Roman"/>
      <w:sz w:val="20"/>
      <w:szCs w:val="20"/>
      <w:lang w:eastAsia="en-US"/>
    </w:rPr>
  </w:style>
  <w:style w:type="character" w:customStyle="1" w:styleId="ClosingChar">
    <w:name w:val="Closing Char"/>
    <w:basedOn w:val="DefaultParagraphFont"/>
    <w:link w:val="Closing"/>
    <w:uiPriority w:val="99"/>
    <w:locked/>
    <w:rsid w:val="00FE444E"/>
    <w:rPr>
      <w:rFonts w:ascii="Times New Roman" w:hAnsi="Times New Roman" w:cs="Times New Roman"/>
      <w:sz w:val="20"/>
      <w:szCs w:val="20"/>
      <w:lang w:eastAsia="en-US"/>
    </w:rPr>
  </w:style>
  <w:style w:type="paragraph" w:customStyle="1" w:styleId="Style7">
    <w:name w:val="Style7"/>
    <w:basedOn w:val="Normal"/>
    <w:uiPriority w:val="99"/>
    <w:rsid w:val="00FE444E"/>
    <w:pPr>
      <w:widowControl w:val="0"/>
      <w:autoSpaceDE w:val="0"/>
      <w:autoSpaceDN w:val="0"/>
      <w:adjustRightInd w:val="0"/>
      <w:spacing w:before="240" w:after="60" w:line="360" w:lineRule="auto"/>
    </w:pPr>
    <w:rPr>
      <w:rFonts w:cs="Times New Roman"/>
      <w:sz w:val="24"/>
      <w:szCs w:val="24"/>
    </w:rPr>
  </w:style>
  <w:style w:type="paragraph" w:customStyle="1" w:styleId="Style8">
    <w:name w:val="Style8"/>
    <w:basedOn w:val="Normal"/>
    <w:uiPriority w:val="99"/>
    <w:rsid w:val="00FE444E"/>
    <w:pPr>
      <w:widowControl w:val="0"/>
      <w:autoSpaceDE w:val="0"/>
      <w:autoSpaceDN w:val="0"/>
      <w:adjustRightInd w:val="0"/>
      <w:spacing w:before="240" w:after="60" w:line="276" w:lineRule="exact"/>
      <w:ind w:firstLine="1963"/>
      <w:jc w:val="both"/>
    </w:pPr>
    <w:rPr>
      <w:rFonts w:cs="Times New Roman"/>
      <w:sz w:val="24"/>
      <w:szCs w:val="24"/>
    </w:rPr>
  </w:style>
  <w:style w:type="paragraph" w:customStyle="1" w:styleId="Style10">
    <w:name w:val="Style10"/>
    <w:basedOn w:val="Normal"/>
    <w:uiPriority w:val="99"/>
    <w:rsid w:val="00FE444E"/>
    <w:pPr>
      <w:widowControl w:val="0"/>
      <w:autoSpaceDE w:val="0"/>
      <w:autoSpaceDN w:val="0"/>
      <w:adjustRightInd w:val="0"/>
      <w:spacing w:before="240" w:after="60" w:line="360" w:lineRule="auto"/>
    </w:pPr>
    <w:rPr>
      <w:rFonts w:cs="Times New Roman"/>
      <w:sz w:val="24"/>
      <w:szCs w:val="24"/>
    </w:rPr>
  </w:style>
  <w:style w:type="character" w:customStyle="1" w:styleId="FontStyle27">
    <w:name w:val="Font Style27"/>
    <w:basedOn w:val="DefaultParagraphFont"/>
    <w:uiPriority w:val="99"/>
    <w:rsid w:val="00FE444E"/>
    <w:rPr>
      <w:rFonts w:ascii="Times New Roman" w:hAnsi="Times New Roman" w:cs="Times New Roman"/>
      <w:b/>
      <w:bCs/>
      <w:color w:val="000000"/>
      <w:sz w:val="16"/>
      <w:szCs w:val="16"/>
    </w:rPr>
  </w:style>
  <w:style w:type="paragraph" w:customStyle="1" w:styleId="31">
    <w:name w:val="Основной текст 31"/>
    <w:basedOn w:val="Normal"/>
    <w:uiPriority w:val="99"/>
    <w:rsid w:val="00FE444E"/>
    <w:pPr>
      <w:widowControl w:val="0"/>
      <w:overflowPunct w:val="0"/>
      <w:autoSpaceDE w:val="0"/>
      <w:autoSpaceDN w:val="0"/>
      <w:adjustRightInd w:val="0"/>
      <w:spacing w:after="0" w:line="240" w:lineRule="auto"/>
      <w:textAlignment w:val="baseline"/>
    </w:pPr>
    <w:rPr>
      <w:rFonts w:ascii="Arial" w:hAnsi="Arial" w:cs="Arial"/>
      <w:b/>
      <w:bCs/>
      <w:i/>
      <w:iCs/>
      <w:sz w:val="24"/>
      <w:szCs w:val="24"/>
    </w:rPr>
  </w:style>
</w:styles>
</file>

<file path=word/webSettings.xml><?xml version="1.0" encoding="utf-8"?>
<w:webSettings xmlns:r="http://schemas.openxmlformats.org/officeDocument/2006/relationships" xmlns:w="http://schemas.openxmlformats.org/wordprocessingml/2006/main">
  <w:divs>
    <w:div w:id="70352908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RLAW016;n=29250;fld=134;dst=100356" TargetMode="External"/><Relationship Id="rId3" Type="http://schemas.openxmlformats.org/officeDocument/2006/relationships/settings" Target="settings.xml"/><Relationship Id="rId7" Type="http://schemas.openxmlformats.org/officeDocument/2006/relationships/hyperlink" Target="http://rubadm.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rubadm.ru/" TargetMode="External"/><Relationship Id="rId5" Type="http://schemas.openxmlformats.org/officeDocument/2006/relationships/hyperlink" Target="mailto:elfxf23041980@mail.r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236</TotalTime>
  <Pages>22</Pages>
  <Words>7607</Words>
  <Characters>-32766</Characters>
  <Application>Microsoft Office Outlook</Application>
  <DocSecurity>0</DocSecurity>
  <Lines>0</Lines>
  <Paragraphs>0</Paragraphs>
  <ScaleCrop>false</ScaleCrop>
  <Company>ZKH</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ZKH37-3</dc:creator>
  <cp:keywords/>
  <dc:description/>
  <cp:lastModifiedBy>user</cp:lastModifiedBy>
  <cp:revision>34</cp:revision>
  <cp:lastPrinted>2012-05-04T11:02:00Z</cp:lastPrinted>
  <dcterms:created xsi:type="dcterms:W3CDTF">2012-05-04T06:04:00Z</dcterms:created>
  <dcterms:modified xsi:type="dcterms:W3CDTF">2012-05-15T03:41:00Z</dcterms:modified>
</cp:coreProperties>
</file>