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C8F2" w14:textId="77777777" w:rsidR="0071369D" w:rsidRPr="00080EA9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80EA9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Приложение </w:t>
      </w:r>
      <w:r w:rsidR="00AD08E8" w:rsidRPr="00080EA9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№ </w:t>
      </w:r>
      <w:r w:rsidR="00EE4FCA" w:rsidRPr="00080EA9">
        <w:rPr>
          <w:rFonts w:ascii="Times New Roman" w:hAnsi="Times New Roman" w:cs="Times New Roman"/>
          <w:b/>
          <w:bCs/>
          <w:i/>
          <w:iCs/>
          <w:sz w:val="23"/>
          <w:szCs w:val="23"/>
        </w:rPr>
        <w:t>4</w:t>
      </w:r>
    </w:p>
    <w:p w14:paraId="280CB066" w14:textId="77777777" w:rsidR="0071369D" w:rsidRPr="00080EA9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80EA9">
        <w:rPr>
          <w:rFonts w:ascii="Times New Roman" w:hAnsi="Times New Roman" w:cs="Times New Roman"/>
          <w:b/>
          <w:bCs/>
          <w:i/>
          <w:iCs/>
          <w:sz w:val="23"/>
          <w:szCs w:val="23"/>
        </w:rPr>
        <w:t>к извещению об осуществлении закупки</w:t>
      </w:r>
    </w:p>
    <w:p w14:paraId="09D813A6" w14:textId="77777777" w:rsidR="0071369D" w:rsidRPr="00080EA9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41766B92" w14:textId="77777777" w:rsidR="00C26A40" w:rsidRPr="00080EA9" w:rsidRDefault="00BB7AF1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80EA9">
        <w:rPr>
          <w:rFonts w:ascii="Times New Roman" w:hAnsi="Times New Roman" w:cs="Times New Roman"/>
          <w:b/>
          <w:bCs/>
          <w:sz w:val="23"/>
          <w:szCs w:val="23"/>
        </w:rPr>
        <w:t xml:space="preserve">Требования к содержанию, составу заявки на участие в закупке в соответствии с Федеральным законом от 05.04.2013 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001387" w:rsidRPr="00080EA9">
        <w:rPr>
          <w:rFonts w:ascii="Times New Roman" w:hAnsi="Times New Roman" w:cs="Times New Roman"/>
          <w:b/>
          <w:bCs/>
          <w:sz w:val="23"/>
          <w:szCs w:val="23"/>
        </w:rPr>
        <w:t>Федеральный закон</w:t>
      </w:r>
      <w:r w:rsidRPr="00080EA9">
        <w:rPr>
          <w:rFonts w:ascii="Times New Roman" w:hAnsi="Times New Roman" w:cs="Times New Roman"/>
          <w:b/>
          <w:bCs/>
          <w:sz w:val="23"/>
          <w:szCs w:val="23"/>
        </w:rPr>
        <w:t>) и инструкция по ее заполнению</w:t>
      </w:r>
    </w:p>
    <w:p w14:paraId="77099694" w14:textId="77777777" w:rsidR="00650707" w:rsidRPr="00080EA9" w:rsidRDefault="00650707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5E2A41A" w14:textId="77777777" w:rsidR="006B6E63" w:rsidRPr="00080EA9" w:rsidRDefault="006B6E63" w:rsidP="008C6F9D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080EA9">
        <w:rPr>
          <w:rFonts w:ascii="Times New Roman" w:hAnsi="Times New Roman" w:cs="Times New Roman"/>
          <w:b/>
          <w:bCs/>
          <w:sz w:val="23"/>
          <w:szCs w:val="23"/>
        </w:rPr>
        <w:t>Требования к содержанию и составу заявки</w:t>
      </w:r>
      <w:r w:rsidR="00CF50A0" w:rsidRPr="00080EA9">
        <w:rPr>
          <w:rFonts w:ascii="Times New Roman" w:hAnsi="Times New Roman" w:cs="Times New Roman"/>
          <w:b/>
          <w:bCs/>
          <w:sz w:val="23"/>
          <w:szCs w:val="23"/>
        </w:rPr>
        <w:t xml:space="preserve"> на участие в закупке</w:t>
      </w:r>
      <w:r w:rsidRPr="00080EA9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22BE487F" w14:textId="77777777" w:rsidR="006B6E63" w:rsidRPr="00080EA9" w:rsidRDefault="006B6E63" w:rsidP="00C02F9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 xml:space="preserve">Заявка на участие в закупке </w:t>
      </w:r>
      <w:r w:rsidR="00C02F98" w:rsidRPr="00080EA9">
        <w:rPr>
          <w:rFonts w:ascii="Times New Roman" w:hAnsi="Times New Roman" w:cs="Times New Roman"/>
          <w:sz w:val="23"/>
          <w:szCs w:val="23"/>
        </w:rPr>
        <w:t>должна содержать следующую информацию и документы:</w:t>
      </w:r>
    </w:p>
    <w:p w14:paraId="78EFFBD0" w14:textId="77777777" w:rsidR="000377F6" w:rsidRPr="00080EA9" w:rsidRDefault="00BB7AF1" w:rsidP="000377F6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</w:t>
      </w:r>
      <w:r w:rsidR="000377F6" w:rsidRPr="00080EA9">
        <w:rPr>
          <w:rFonts w:ascii="Times New Roman" w:hAnsi="Times New Roman" w:cs="Times New Roman"/>
          <w:sz w:val="23"/>
          <w:szCs w:val="23"/>
        </w:rPr>
        <w:t>;</w:t>
      </w:r>
    </w:p>
    <w:p w14:paraId="299C45F0" w14:textId="3900A588" w:rsidR="000377F6" w:rsidRPr="00080EA9" w:rsidRDefault="00561B0E" w:rsidP="007A4A79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561B0E">
        <w:rPr>
          <w:rFonts w:ascii="Times New Roman" w:hAnsi="Times New Roman" w:cs="Times New Roman"/>
          <w:sz w:val="23"/>
          <w:szCs w:val="23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="00BB7AF1" w:rsidRPr="00080EA9">
        <w:rPr>
          <w:rFonts w:ascii="Times New Roman" w:hAnsi="Times New Roman" w:cs="Times New Roman"/>
          <w:sz w:val="23"/>
          <w:szCs w:val="23"/>
        </w:rPr>
        <w:t>;</w:t>
      </w:r>
    </w:p>
    <w:p w14:paraId="6B33C6E6" w14:textId="77777777" w:rsidR="000377F6" w:rsidRPr="00080EA9" w:rsidRDefault="000377F6" w:rsidP="000377F6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C626708" w14:textId="77777777" w:rsidR="00C02F98" w:rsidRPr="00080EA9" w:rsidRDefault="00C02F98" w:rsidP="00C02F98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>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261772F4" w14:textId="77777777" w:rsidR="00C02F98" w:rsidRPr="00080EA9" w:rsidRDefault="00C02F98" w:rsidP="00C02F98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>наименование страны происхождения товара в соответствии с общероссийским классификатором, используемым для идентификации стран мира;</w:t>
      </w:r>
    </w:p>
    <w:p w14:paraId="6CA1B455" w14:textId="77777777" w:rsidR="000377F6" w:rsidRPr="00080EA9" w:rsidRDefault="000377F6" w:rsidP="007E00BD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7E00BD" w:rsidRPr="00080EA9">
        <w:rPr>
          <w:rFonts w:ascii="Times New Roman" w:hAnsi="Times New Roman" w:cs="Times New Roman"/>
          <w:bCs/>
          <w:sz w:val="23"/>
          <w:szCs w:val="23"/>
        </w:rPr>
        <w:t>: предоставление документов не требуется</w:t>
      </w:r>
      <w:r w:rsidRPr="00080EA9">
        <w:rPr>
          <w:rFonts w:ascii="Times New Roman" w:hAnsi="Times New Roman" w:cs="Times New Roman"/>
          <w:bCs/>
          <w:sz w:val="23"/>
          <w:szCs w:val="23"/>
        </w:rPr>
        <w:t>;</w:t>
      </w:r>
    </w:p>
    <w:p w14:paraId="12901BD7" w14:textId="77777777" w:rsidR="000377F6" w:rsidRPr="00080EA9" w:rsidRDefault="000377F6" w:rsidP="00A03C84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>информаци</w:t>
      </w:r>
      <w:r w:rsidR="00F30FDE" w:rsidRPr="00080EA9">
        <w:rPr>
          <w:rFonts w:ascii="Times New Roman" w:hAnsi="Times New Roman" w:cs="Times New Roman"/>
          <w:bCs/>
          <w:sz w:val="23"/>
          <w:szCs w:val="23"/>
        </w:rPr>
        <w:t>я</w:t>
      </w:r>
      <w:r w:rsidRPr="00080EA9">
        <w:rPr>
          <w:rFonts w:ascii="Times New Roman" w:hAnsi="Times New Roman" w:cs="Times New Roman"/>
          <w:bCs/>
          <w:sz w:val="23"/>
          <w:szCs w:val="23"/>
        </w:rPr>
        <w:t xml:space="preserve"> и документы, предусмотренные нормативными правовыми актами, принятыми в соответствии с </w:t>
      </w:r>
      <w:r w:rsidR="00CD46DB">
        <w:rPr>
          <w:rFonts w:ascii="Times New Roman" w:hAnsi="Times New Roman" w:cs="Times New Roman"/>
          <w:bCs/>
          <w:sz w:val="23"/>
          <w:szCs w:val="23"/>
        </w:rPr>
        <w:t>пунктом 2 части 2 статьи</w:t>
      </w:r>
      <w:r w:rsidRPr="00080EA9">
        <w:rPr>
          <w:rFonts w:ascii="Times New Roman" w:hAnsi="Times New Roman" w:cs="Times New Roman"/>
          <w:bCs/>
          <w:sz w:val="23"/>
          <w:szCs w:val="23"/>
        </w:rPr>
        <w:t xml:space="preserve"> 14 Федерального закона</w:t>
      </w:r>
      <w:r w:rsidR="005D5345" w:rsidRPr="00080EA9">
        <w:rPr>
          <w:rFonts w:ascii="Times New Roman" w:hAnsi="Times New Roman" w:cs="Times New Roman"/>
          <w:bCs/>
          <w:sz w:val="23"/>
          <w:szCs w:val="23"/>
        </w:rPr>
        <w:t>:</w:t>
      </w:r>
      <w:r w:rsidRPr="00080EA9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5345" w:rsidRPr="00080EA9">
        <w:rPr>
          <w:rFonts w:ascii="Times New Roman" w:hAnsi="Times New Roman" w:cs="Times New Roman"/>
          <w:bCs/>
          <w:sz w:val="23"/>
          <w:szCs w:val="23"/>
        </w:rPr>
        <w:t xml:space="preserve">предоставление информации или документов не </w:t>
      </w:r>
      <w:r w:rsidR="00A03C84" w:rsidRPr="00080EA9">
        <w:rPr>
          <w:rFonts w:ascii="Times New Roman" w:hAnsi="Times New Roman" w:cs="Times New Roman"/>
          <w:bCs/>
          <w:sz w:val="23"/>
          <w:szCs w:val="23"/>
        </w:rPr>
        <w:t>требуется.</w:t>
      </w:r>
    </w:p>
    <w:p w14:paraId="3D88BD6E" w14:textId="77777777" w:rsidR="003811EB" w:rsidRPr="00080EA9" w:rsidRDefault="005A0429" w:rsidP="006676A0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080EA9">
        <w:rPr>
          <w:rFonts w:ascii="Times New Roman" w:hAnsi="Times New Roman" w:cs="Times New Roman"/>
          <w:sz w:val="23"/>
          <w:szCs w:val="23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080EA9">
        <w:rPr>
          <w:rFonts w:ascii="Times New Roman" w:hAnsi="Times New Roman" w:cs="Times New Roman"/>
          <w:sz w:val="23"/>
          <w:szCs w:val="23"/>
        </w:rPr>
        <w:t>) статьи 31 Федерального закона</w:t>
      </w:r>
      <w:r w:rsidR="003811EB" w:rsidRPr="00080EA9">
        <w:rPr>
          <w:rFonts w:ascii="Times New Roman" w:hAnsi="Times New Roman" w:cs="Times New Roman"/>
          <w:sz w:val="23"/>
          <w:szCs w:val="23"/>
        </w:rPr>
        <w:t xml:space="preserve">. </w:t>
      </w:r>
      <w:r w:rsidRPr="00080EA9">
        <w:rPr>
          <w:rFonts w:ascii="Times New Roman" w:hAnsi="Times New Roman" w:cs="Times New Roman"/>
          <w:sz w:val="23"/>
          <w:szCs w:val="23"/>
        </w:rPr>
        <w:t xml:space="preserve">Сведения </w:t>
      </w:r>
      <w:r w:rsidR="0025713A" w:rsidRPr="00080EA9">
        <w:rPr>
          <w:rFonts w:ascii="Times New Roman" w:hAnsi="Times New Roman" w:cs="Times New Roman"/>
          <w:sz w:val="23"/>
          <w:szCs w:val="23"/>
        </w:rPr>
        <w:t>о</w:t>
      </w:r>
      <w:r w:rsidRPr="00080EA9">
        <w:rPr>
          <w:rFonts w:ascii="Times New Roman" w:hAnsi="Times New Roman" w:cs="Times New Roman"/>
          <w:sz w:val="23"/>
          <w:szCs w:val="23"/>
        </w:rPr>
        <w:t xml:space="preserve"> </w:t>
      </w:r>
      <w:r w:rsidR="0025713A" w:rsidRPr="00080EA9">
        <w:rPr>
          <w:rFonts w:ascii="Times New Roman" w:hAnsi="Times New Roman" w:cs="Times New Roman"/>
          <w:sz w:val="23"/>
          <w:szCs w:val="23"/>
        </w:rPr>
        <w:t xml:space="preserve"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</w:t>
      </w:r>
      <w:r w:rsidR="0025713A" w:rsidRPr="00080EA9">
        <w:rPr>
          <w:rFonts w:ascii="Times New Roman" w:hAnsi="Times New Roman" w:cs="Times New Roman"/>
          <w:sz w:val="23"/>
          <w:szCs w:val="23"/>
        </w:rPr>
        <w:lastRenderedPageBreak/>
        <w:t>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080EA9">
        <w:rPr>
          <w:rFonts w:ascii="Times New Roman" w:hAnsi="Times New Roman" w:cs="Times New Roman"/>
          <w:sz w:val="23"/>
          <w:szCs w:val="23"/>
        </w:rPr>
        <w:t>1</w:t>
      </w:r>
      <w:r w:rsidR="0025713A" w:rsidRPr="00080EA9">
        <w:rPr>
          <w:rFonts w:ascii="Times New Roman" w:hAnsi="Times New Roman" w:cs="Times New Roman"/>
          <w:sz w:val="23"/>
          <w:szCs w:val="23"/>
        </w:rPr>
        <w:t>.</w:t>
      </w:r>
      <w:r w:rsidR="005724A8" w:rsidRPr="00080EA9">
        <w:rPr>
          <w:rFonts w:ascii="Times New Roman" w:hAnsi="Times New Roman" w:cs="Times New Roman"/>
          <w:sz w:val="23"/>
          <w:szCs w:val="23"/>
        </w:rPr>
        <w:t>8</w:t>
      </w:r>
      <w:r w:rsidR="0025713A" w:rsidRPr="00080EA9">
        <w:rPr>
          <w:rFonts w:ascii="Times New Roman" w:hAnsi="Times New Roman" w:cs="Times New Roman"/>
          <w:sz w:val="23"/>
          <w:szCs w:val="23"/>
        </w:rPr>
        <w:t>.1, 1.</w:t>
      </w:r>
      <w:r w:rsidR="005724A8" w:rsidRPr="00080EA9">
        <w:rPr>
          <w:rFonts w:ascii="Times New Roman" w:hAnsi="Times New Roman" w:cs="Times New Roman"/>
          <w:sz w:val="23"/>
          <w:szCs w:val="23"/>
        </w:rPr>
        <w:t>1</w:t>
      </w:r>
      <w:r w:rsidR="0025713A" w:rsidRPr="00080EA9">
        <w:rPr>
          <w:rFonts w:ascii="Times New Roman" w:hAnsi="Times New Roman" w:cs="Times New Roman"/>
          <w:sz w:val="23"/>
          <w:szCs w:val="23"/>
        </w:rPr>
        <w:t>.</w:t>
      </w:r>
      <w:r w:rsidR="005724A8" w:rsidRPr="00080EA9">
        <w:rPr>
          <w:rFonts w:ascii="Times New Roman" w:hAnsi="Times New Roman" w:cs="Times New Roman"/>
          <w:sz w:val="23"/>
          <w:szCs w:val="23"/>
        </w:rPr>
        <w:t>8</w:t>
      </w:r>
      <w:r w:rsidR="0025713A" w:rsidRPr="00080EA9">
        <w:rPr>
          <w:rFonts w:ascii="Times New Roman" w:hAnsi="Times New Roman" w:cs="Times New Roman"/>
          <w:sz w:val="23"/>
          <w:szCs w:val="23"/>
        </w:rPr>
        <w:t>.2 и 1.</w:t>
      </w:r>
      <w:r w:rsidR="005724A8" w:rsidRPr="00080EA9">
        <w:rPr>
          <w:rFonts w:ascii="Times New Roman" w:hAnsi="Times New Roman" w:cs="Times New Roman"/>
          <w:sz w:val="23"/>
          <w:szCs w:val="23"/>
        </w:rPr>
        <w:t>1</w:t>
      </w:r>
      <w:r w:rsidR="0025713A" w:rsidRPr="00080EA9">
        <w:rPr>
          <w:rFonts w:ascii="Times New Roman" w:hAnsi="Times New Roman" w:cs="Times New Roman"/>
          <w:sz w:val="23"/>
          <w:szCs w:val="23"/>
        </w:rPr>
        <w:t>.</w:t>
      </w:r>
      <w:r w:rsidR="005724A8" w:rsidRPr="00080EA9">
        <w:rPr>
          <w:rFonts w:ascii="Times New Roman" w:hAnsi="Times New Roman" w:cs="Times New Roman"/>
          <w:sz w:val="23"/>
          <w:szCs w:val="23"/>
        </w:rPr>
        <w:t>8</w:t>
      </w:r>
      <w:r w:rsidR="0025713A" w:rsidRPr="00080EA9">
        <w:rPr>
          <w:rFonts w:ascii="Times New Roman" w:hAnsi="Times New Roman" w:cs="Times New Roman"/>
          <w:sz w:val="23"/>
          <w:szCs w:val="23"/>
        </w:rPr>
        <w:t>.3 настоящих требований.</w:t>
      </w:r>
      <w:r w:rsidR="006676A0" w:rsidRPr="00080EA9">
        <w:rPr>
          <w:rFonts w:ascii="Times New Roman" w:hAnsi="Times New Roman" w:cs="Times New Roman"/>
          <w:sz w:val="23"/>
          <w:szCs w:val="23"/>
        </w:rPr>
        <w:t xml:space="preserve"> </w:t>
      </w:r>
      <w:r w:rsidR="004F3CB6" w:rsidRPr="00080EA9">
        <w:rPr>
          <w:rFonts w:ascii="Times New Roman" w:hAnsi="Times New Roman" w:cs="Times New Roman"/>
          <w:sz w:val="23"/>
          <w:szCs w:val="23"/>
        </w:rPr>
        <w:t>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080EA9">
        <w:rPr>
          <w:rFonts w:ascii="Times New Roman" w:hAnsi="Times New Roman" w:cs="Times New Roman"/>
          <w:sz w:val="23"/>
          <w:szCs w:val="23"/>
        </w:rPr>
        <w:t>.</w:t>
      </w:r>
    </w:p>
    <w:p w14:paraId="41D7F2E3" w14:textId="77777777" w:rsidR="00FF1207" w:rsidRPr="00080EA9" w:rsidRDefault="00CE7B73" w:rsidP="00CE7B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 xml:space="preserve">1.1.8.1. </w:t>
      </w:r>
      <w:r w:rsidR="006B0397" w:rsidRPr="00080EA9">
        <w:rPr>
          <w:rFonts w:ascii="Times New Roman" w:hAnsi="Times New Roman" w:cs="Times New Roman"/>
          <w:bCs/>
          <w:sz w:val="23"/>
          <w:szCs w:val="23"/>
        </w:rPr>
        <w:t xml:space="preserve">Требования к участникам закупки, устанавливаемые в соответствии с пунктом 1 части 1 статьи 31 Федерального закона: </w:t>
      </w:r>
      <w:r w:rsidR="0019113A" w:rsidRPr="00080EA9">
        <w:rPr>
          <w:rFonts w:ascii="Times New Roman" w:hAnsi="Times New Roman"/>
          <w:bCs/>
          <w:sz w:val="23"/>
          <w:szCs w:val="23"/>
        </w:rPr>
        <w:t>не установлены.</w:t>
      </w:r>
    </w:p>
    <w:p w14:paraId="148DC4B6" w14:textId="77777777" w:rsidR="0019113A" w:rsidRPr="00080EA9" w:rsidRDefault="0019113A" w:rsidP="0019113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3"/>
          <w:szCs w:val="23"/>
        </w:rPr>
      </w:pPr>
      <w:r w:rsidRPr="00080EA9">
        <w:rPr>
          <w:rFonts w:ascii="Times New Roman" w:hAnsi="Times New Roman"/>
          <w:bCs/>
          <w:sz w:val="23"/>
          <w:szCs w:val="23"/>
        </w:rPr>
        <w:t>Документы, подтверждающие соответствие участника аукциона данным требованиям: не установлены.</w:t>
      </w:r>
    </w:p>
    <w:p w14:paraId="1DC03038" w14:textId="77777777" w:rsidR="006B0397" w:rsidRPr="00080EA9" w:rsidRDefault="0019113A" w:rsidP="001911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/>
          <w:bCs/>
          <w:sz w:val="23"/>
          <w:szCs w:val="23"/>
        </w:rPr>
        <w:t>Нормативный правовой акт, устанавливающий такие требования: не установлен.</w:t>
      </w:r>
    </w:p>
    <w:p w14:paraId="71068D5D" w14:textId="77777777" w:rsidR="00D51DB0" w:rsidRPr="00080EA9" w:rsidRDefault="002556FA" w:rsidP="00CE7B73">
      <w:pPr>
        <w:pStyle w:val="a3"/>
        <w:numPr>
          <w:ilvl w:val="3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 xml:space="preserve">Требования к участникам закупки, устанавливаемые в соответствии с частью 2 статьи 31 Федерального закона: </w:t>
      </w:r>
      <w:r w:rsidR="00D51DB0" w:rsidRPr="00080EA9">
        <w:rPr>
          <w:rFonts w:ascii="Times New Roman" w:hAnsi="Times New Roman" w:cs="Times New Roman"/>
          <w:bCs/>
          <w:sz w:val="23"/>
          <w:szCs w:val="23"/>
        </w:rPr>
        <w:t>не установлены.</w:t>
      </w:r>
    </w:p>
    <w:p w14:paraId="236A0B65" w14:textId="77777777" w:rsidR="002556FA" w:rsidRPr="00080EA9" w:rsidRDefault="002556FA" w:rsidP="00CE7B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 xml:space="preserve">Документы, подтверждающие соответствие участника </w:t>
      </w:r>
      <w:r w:rsidR="00082443" w:rsidRPr="00080EA9">
        <w:rPr>
          <w:rFonts w:ascii="Times New Roman" w:hAnsi="Times New Roman" w:cs="Times New Roman"/>
          <w:bCs/>
          <w:sz w:val="23"/>
          <w:szCs w:val="23"/>
        </w:rPr>
        <w:t>аукциона</w:t>
      </w:r>
      <w:r w:rsidRPr="00080EA9">
        <w:rPr>
          <w:rFonts w:ascii="Times New Roman" w:hAnsi="Times New Roman" w:cs="Times New Roman"/>
          <w:bCs/>
          <w:sz w:val="23"/>
          <w:szCs w:val="23"/>
        </w:rPr>
        <w:t xml:space="preserve"> данным требованиям: </w:t>
      </w:r>
      <w:r w:rsidR="00D51DB0" w:rsidRPr="00080EA9">
        <w:rPr>
          <w:rFonts w:ascii="Times New Roman" w:hAnsi="Times New Roman" w:cs="Times New Roman"/>
          <w:bCs/>
          <w:sz w:val="23"/>
          <w:szCs w:val="23"/>
        </w:rPr>
        <w:t>не установлены.</w:t>
      </w:r>
    </w:p>
    <w:p w14:paraId="3643D6AB" w14:textId="77777777" w:rsidR="00D51DB0" w:rsidRPr="00080EA9" w:rsidRDefault="002556FA" w:rsidP="00D51D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 xml:space="preserve">Нормативный правовой акт, устанавливающий такие требования: </w:t>
      </w:r>
      <w:r w:rsidR="00D51DB0" w:rsidRPr="00080EA9">
        <w:rPr>
          <w:rFonts w:ascii="Times New Roman" w:hAnsi="Times New Roman" w:cs="Times New Roman"/>
          <w:bCs/>
          <w:sz w:val="23"/>
          <w:szCs w:val="23"/>
        </w:rPr>
        <w:t xml:space="preserve">не установлен. </w:t>
      </w:r>
    </w:p>
    <w:p w14:paraId="638F21B4" w14:textId="77777777" w:rsidR="002556FA" w:rsidRPr="00080EA9" w:rsidRDefault="00CE7B73" w:rsidP="00D51D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 xml:space="preserve">1.1.8.3. </w:t>
      </w:r>
      <w:r w:rsidR="002556FA" w:rsidRPr="00080EA9">
        <w:rPr>
          <w:rFonts w:ascii="Times New Roman" w:hAnsi="Times New Roman" w:cs="Times New Roman"/>
          <w:bCs/>
          <w:sz w:val="23"/>
          <w:szCs w:val="23"/>
        </w:rPr>
        <w:t>Требования к участникам закупки, устанавливаемые в соответствии с частью 2.1 статьи 31 Федерального закона: не установлен</w:t>
      </w:r>
      <w:r w:rsidR="006676A0" w:rsidRPr="00080EA9">
        <w:rPr>
          <w:rFonts w:ascii="Times New Roman" w:hAnsi="Times New Roman" w:cs="Times New Roman"/>
          <w:bCs/>
          <w:sz w:val="23"/>
          <w:szCs w:val="23"/>
        </w:rPr>
        <w:t>ы</w:t>
      </w:r>
      <w:r w:rsidR="002556FA" w:rsidRPr="00080EA9">
        <w:rPr>
          <w:rFonts w:ascii="Times New Roman" w:hAnsi="Times New Roman" w:cs="Times New Roman"/>
          <w:bCs/>
          <w:sz w:val="23"/>
          <w:szCs w:val="23"/>
        </w:rPr>
        <w:t>.</w:t>
      </w:r>
    </w:p>
    <w:p w14:paraId="050CF074" w14:textId="77777777" w:rsidR="002556FA" w:rsidRPr="00080EA9" w:rsidRDefault="002556FA" w:rsidP="006676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80EA9">
        <w:rPr>
          <w:rFonts w:ascii="Times New Roman" w:hAnsi="Times New Roman" w:cs="Times New Roman"/>
          <w:bCs/>
          <w:sz w:val="23"/>
          <w:szCs w:val="23"/>
        </w:rPr>
        <w:t xml:space="preserve">Документы, подтверждающие соответствие участника </w:t>
      </w:r>
      <w:r w:rsidR="00082443" w:rsidRPr="00080EA9">
        <w:rPr>
          <w:rFonts w:ascii="Times New Roman" w:hAnsi="Times New Roman" w:cs="Times New Roman"/>
          <w:bCs/>
          <w:sz w:val="23"/>
          <w:szCs w:val="23"/>
        </w:rPr>
        <w:t>аукциона</w:t>
      </w:r>
      <w:r w:rsidRPr="00080EA9">
        <w:rPr>
          <w:rFonts w:ascii="Times New Roman" w:hAnsi="Times New Roman" w:cs="Times New Roman"/>
          <w:bCs/>
          <w:sz w:val="23"/>
          <w:szCs w:val="23"/>
        </w:rPr>
        <w:t xml:space="preserve"> данным требованиям: не установлены</w:t>
      </w:r>
      <w:r w:rsidR="00CE7B73" w:rsidRPr="00080EA9">
        <w:rPr>
          <w:rFonts w:ascii="Times New Roman" w:hAnsi="Times New Roman" w:cs="Times New Roman"/>
          <w:bCs/>
          <w:sz w:val="23"/>
          <w:szCs w:val="23"/>
        </w:rPr>
        <w:t>.</w:t>
      </w:r>
      <w:r w:rsidRPr="00080EA9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5C71417E" w14:textId="77777777" w:rsidR="00274F99" w:rsidRPr="00080EA9" w:rsidRDefault="00274F99" w:rsidP="00274F9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</w:p>
    <w:p w14:paraId="7FEA772E" w14:textId="77777777" w:rsidR="00650707" w:rsidRPr="00080EA9" w:rsidRDefault="00650707" w:rsidP="00CE7B73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080EA9">
        <w:rPr>
          <w:rFonts w:ascii="Times New Roman" w:hAnsi="Times New Roman" w:cs="Times New Roman"/>
          <w:b/>
          <w:bCs/>
          <w:sz w:val="23"/>
          <w:szCs w:val="23"/>
        </w:rPr>
        <w:t>Инструкция по заполнению заявки.</w:t>
      </w:r>
    </w:p>
    <w:p w14:paraId="60EB1BF1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369BCCAF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12083124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5F51E434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 xml:space="preserve">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 w14:paraId="63AC8C95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 xml:space="preserve">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 w14:paraId="6D9A2D55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 xml:space="preserve">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 w14:paraId="4ECA03B9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>2.4.3 при описании показателей товара и (или) их значений участнику закупки необходимо учитывать следующее:</w:t>
      </w:r>
    </w:p>
    <w:p w14:paraId="36FDB523" w14:textId="77777777" w:rsidR="00080EA9" w:rsidRPr="00080EA9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t>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 w14:paraId="3E1ACCE4" w14:textId="59413299" w:rsidR="00086A33" w:rsidRDefault="00080EA9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80EA9">
        <w:rPr>
          <w:rFonts w:ascii="Times New Roman" w:hAnsi="Times New Roman" w:cs="Times New Roman"/>
          <w:sz w:val="23"/>
          <w:szCs w:val="23"/>
        </w:rPr>
        <w:lastRenderedPageBreak/>
        <w:t>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участником закупки в соответствии с инструкцией, размещенной на электронной площадке</w:t>
      </w:r>
      <w:r w:rsidR="002A3748">
        <w:rPr>
          <w:rFonts w:ascii="Times New Roman" w:hAnsi="Times New Roman" w:cs="Times New Roman"/>
          <w:sz w:val="23"/>
          <w:szCs w:val="23"/>
        </w:rPr>
        <w:t xml:space="preserve"> </w:t>
      </w:r>
      <w:r w:rsidR="002A3748" w:rsidRPr="002A3748">
        <w:rPr>
          <w:rFonts w:ascii="Times New Roman" w:hAnsi="Times New Roman" w:cs="Times New Roman"/>
          <w:sz w:val="23"/>
          <w:szCs w:val="23"/>
        </w:rPr>
        <w:t>и столбца «Инструкция по заполнению характеристик в заявке» таблицы раздела извещения об осуществлении закупки «Объект закупки</w:t>
      </w:r>
      <w:r w:rsidR="002A3748">
        <w:rPr>
          <w:rFonts w:ascii="Times New Roman" w:hAnsi="Times New Roman" w:cs="Times New Roman"/>
          <w:sz w:val="23"/>
          <w:szCs w:val="23"/>
        </w:rPr>
        <w:t>».</w:t>
      </w:r>
    </w:p>
    <w:p w14:paraId="4EBA2020" w14:textId="77777777" w:rsidR="00561B0E" w:rsidRPr="009856C5" w:rsidRDefault="00561B0E" w:rsidP="00561B0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9E01FF">
        <w:rPr>
          <w:rFonts w:ascii="Times New Roman" w:eastAsia="Times New Roman" w:hAnsi="Times New Roman" w:cs="Times New Roman"/>
          <w:color w:val="000000"/>
          <w:spacing w:val="-2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353F0BF2" w14:textId="77777777" w:rsidR="00561B0E" w:rsidRPr="00080EA9" w:rsidRDefault="00561B0E" w:rsidP="00080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sectPr w:rsidR="00561B0E" w:rsidRPr="00080EA9" w:rsidSect="0018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769AB"/>
    <w:multiLevelType w:val="hybridMultilevel"/>
    <w:tmpl w:val="FEF0E6E8"/>
    <w:lvl w:ilvl="0" w:tplc="F4BEAC3C">
      <w:start w:val="1"/>
      <w:numFmt w:val="decimal"/>
      <w:lvlText w:val="%1)"/>
      <w:lvlJc w:val="left"/>
      <w:pPr>
        <w:ind w:left="824" w:hanging="360"/>
      </w:pPr>
    </w:lvl>
    <w:lvl w:ilvl="1" w:tplc="04190019">
      <w:start w:val="1"/>
      <w:numFmt w:val="lowerLetter"/>
      <w:lvlText w:val="%2."/>
      <w:lvlJc w:val="left"/>
      <w:pPr>
        <w:ind w:left="1544" w:hanging="360"/>
      </w:pPr>
    </w:lvl>
    <w:lvl w:ilvl="2" w:tplc="0419001B">
      <w:start w:val="1"/>
      <w:numFmt w:val="lowerRoman"/>
      <w:lvlText w:val="%3."/>
      <w:lvlJc w:val="right"/>
      <w:pPr>
        <w:ind w:left="2264" w:hanging="180"/>
      </w:pPr>
    </w:lvl>
    <w:lvl w:ilvl="3" w:tplc="0419000F">
      <w:start w:val="1"/>
      <w:numFmt w:val="decimal"/>
      <w:lvlText w:val="%4."/>
      <w:lvlJc w:val="left"/>
      <w:pPr>
        <w:ind w:left="2984" w:hanging="360"/>
      </w:pPr>
    </w:lvl>
    <w:lvl w:ilvl="4" w:tplc="04190019">
      <w:start w:val="1"/>
      <w:numFmt w:val="lowerLetter"/>
      <w:lvlText w:val="%5."/>
      <w:lvlJc w:val="left"/>
      <w:pPr>
        <w:ind w:left="3704" w:hanging="360"/>
      </w:pPr>
    </w:lvl>
    <w:lvl w:ilvl="5" w:tplc="0419001B">
      <w:start w:val="1"/>
      <w:numFmt w:val="lowerRoman"/>
      <w:lvlText w:val="%6."/>
      <w:lvlJc w:val="right"/>
      <w:pPr>
        <w:ind w:left="4424" w:hanging="180"/>
      </w:pPr>
    </w:lvl>
    <w:lvl w:ilvl="6" w:tplc="0419000F">
      <w:start w:val="1"/>
      <w:numFmt w:val="decimal"/>
      <w:lvlText w:val="%7."/>
      <w:lvlJc w:val="left"/>
      <w:pPr>
        <w:ind w:left="5144" w:hanging="360"/>
      </w:pPr>
    </w:lvl>
    <w:lvl w:ilvl="7" w:tplc="04190019">
      <w:start w:val="1"/>
      <w:numFmt w:val="lowerLetter"/>
      <w:lvlText w:val="%8."/>
      <w:lvlJc w:val="left"/>
      <w:pPr>
        <w:ind w:left="5864" w:hanging="360"/>
      </w:pPr>
    </w:lvl>
    <w:lvl w:ilvl="8" w:tplc="0419001B">
      <w:start w:val="1"/>
      <w:numFmt w:val="lowerRoman"/>
      <w:lvlText w:val="%9."/>
      <w:lvlJc w:val="right"/>
      <w:pPr>
        <w:ind w:left="6584" w:hanging="180"/>
      </w:pPr>
    </w:lvl>
  </w:abstractNum>
  <w:abstractNum w:abstractNumId="1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 w15:restartNumberingAfterBreak="0">
    <w:nsid w:val="654423D8"/>
    <w:multiLevelType w:val="multilevel"/>
    <w:tmpl w:val="45B6E8E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4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5" w15:restartNumberingAfterBreak="0">
    <w:nsid w:val="7927196C"/>
    <w:multiLevelType w:val="multilevel"/>
    <w:tmpl w:val="9A60F5C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7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835298371">
    <w:abstractNumId w:val="4"/>
  </w:num>
  <w:num w:numId="2" w16cid:durableId="2058161194">
    <w:abstractNumId w:val="1"/>
  </w:num>
  <w:num w:numId="3" w16cid:durableId="2055033591">
    <w:abstractNumId w:val="3"/>
  </w:num>
  <w:num w:numId="4" w16cid:durableId="579557580">
    <w:abstractNumId w:val="2"/>
  </w:num>
  <w:num w:numId="5" w16cid:durableId="221602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7768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737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01387"/>
    <w:rsid w:val="00037464"/>
    <w:rsid w:val="000377F6"/>
    <w:rsid w:val="00046BA9"/>
    <w:rsid w:val="00080EA9"/>
    <w:rsid w:val="00082443"/>
    <w:rsid w:val="00086A33"/>
    <w:rsid w:val="000C24A6"/>
    <w:rsid w:val="000E1ED5"/>
    <w:rsid w:val="00104D61"/>
    <w:rsid w:val="001314F1"/>
    <w:rsid w:val="00180301"/>
    <w:rsid w:val="0019113A"/>
    <w:rsid w:val="001A466F"/>
    <w:rsid w:val="001D511A"/>
    <w:rsid w:val="0022491F"/>
    <w:rsid w:val="002556FA"/>
    <w:rsid w:val="0025713A"/>
    <w:rsid w:val="00274F99"/>
    <w:rsid w:val="002A3748"/>
    <w:rsid w:val="002A56A5"/>
    <w:rsid w:val="003277F7"/>
    <w:rsid w:val="003811EB"/>
    <w:rsid w:val="003A1445"/>
    <w:rsid w:val="003D70AA"/>
    <w:rsid w:val="003E0612"/>
    <w:rsid w:val="00417799"/>
    <w:rsid w:val="00462C8D"/>
    <w:rsid w:val="004F3CB6"/>
    <w:rsid w:val="00504EE4"/>
    <w:rsid w:val="00542AAF"/>
    <w:rsid w:val="00555CB3"/>
    <w:rsid w:val="00561B0E"/>
    <w:rsid w:val="005724A8"/>
    <w:rsid w:val="00572745"/>
    <w:rsid w:val="005744F8"/>
    <w:rsid w:val="005776D8"/>
    <w:rsid w:val="005865E9"/>
    <w:rsid w:val="005A0429"/>
    <w:rsid w:val="005D5345"/>
    <w:rsid w:val="00624AB7"/>
    <w:rsid w:val="00650707"/>
    <w:rsid w:val="006676A0"/>
    <w:rsid w:val="006B0397"/>
    <w:rsid w:val="006B6E63"/>
    <w:rsid w:val="0071369D"/>
    <w:rsid w:val="007234AF"/>
    <w:rsid w:val="007540F8"/>
    <w:rsid w:val="00761541"/>
    <w:rsid w:val="007A4A79"/>
    <w:rsid w:val="007E00BD"/>
    <w:rsid w:val="008175F4"/>
    <w:rsid w:val="00855609"/>
    <w:rsid w:val="008A7269"/>
    <w:rsid w:val="008B3E4F"/>
    <w:rsid w:val="008C6F9D"/>
    <w:rsid w:val="009112AC"/>
    <w:rsid w:val="009122D6"/>
    <w:rsid w:val="00A03C84"/>
    <w:rsid w:val="00A531BE"/>
    <w:rsid w:val="00AA2701"/>
    <w:rsid w:val="00AD08E8"/>
    <w:rsid w:val="00B31BC7"/>
    <w:rsid w:val="00B46087"/>
    <w:rsid w:val="00B57FAD"/>
    <w:rsid w:val="00B7566E"/>
    <w:rsid w:val="00B76EBD"/>
    <w:rsid w:val="00BB7AF1"/>
    <w:rsid w:val="00BD43E6"/>
    <w:rsid w:val="00C02F98"/>
    <w:rsid w:val="00C063B7"/>
    <w:rsid w:val="00C26A40"/>
    <w:rsid w:val="00C87026"/>
    <w:rsid w:val="00CA3470"/>
    <w:rsid w:val="00CD0551"/>
    <w:rsid w:val="00CD46DB"/>
    <w:rsid w:val="00CE7B73"/>
    <w:rsid w:val="00CF50A0"/>
    <w:rsid w:val="00D34EC5"/>
    <w:rsid w:val="00D51DB0"/>
    <w:rsid w:val="00D95CEA"/>
    <w:rsid w:val="00DC6ADC"/>
    <w:rsid w:val="00E00374"/>
    <w:rsid w:val="00E70F63"/>
    <w:rsid w:val="00E81EBD"/>
    <w:rsid w:val="00EC7CB2"/>
    <w:rsid w:val="00EE4FCA"/>
    <w:rsid w:val="00F30FDE"/>
    <w:rsid w:val="00F94F3C"/>
    <w:rsid w:val="00FB16D1"/>
    <w:rsid w:val="00FB643A"/>
    <w:rsid w:val="00FF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4BD8"/>
  <w15:docId w15:val="{D2C6C2ED-2F3B-48EC-A3CF-7E87023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01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462C8D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Calibri" w:eastAsia="Times New Roman" w:hAnsi="Calibri" w:cs="Times New Roman"/>
      <w:b/>
      <w:bCs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46B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46B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462C8D"/>
    <w:rPr>
      <w:rFonts w:ascii="Calibri" w:eastAsia="Times New Roman" w:hAnsi="Calibri" w:cs="Times New Roman"/>
      <w:b/>
      <w:bCs/>
      <w:kern w:val="28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Юлия Вячеславовна Бабкина</cp:lastModifiedBy>
  <cp:revision>18</cp:revision>
  <cp:lastPrinted>2022-07-19T02:58:00Z</cp:lastPrinted>
  <dcterms:created xsi:type="dcterms:W3CDTF">2022-04-29T06:41:00Z</dcterms:created>
  <dcterms:modified xsi:type="dcterms:W3CDTF">2026-04-15T03:10:00Z</dcterms:modified>
</cp:coreProperties>
</file>