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7755E6" w14:textId="77777777" w:rsidR="0071369D" w:rsidRPr="0039512B" w:rsidRDefault="0071369D" w:rsidP="0071369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i/>
          <w:iCs/>
          <w:sz w:val="23"/>
          <w:szCs w:val="23"/>
        </w:rPr>
      </w:pPr>
      <w:proofErr w:type="gramStart"/>
      <w:r w:rsidRPr="0039512B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Приложение </w:t>
      </w:r>
      <w:r w:rsidR="00B8069D" w:rsidRPr="0039512B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 4</w:t>
      </w:r>
      <w:proofErr w:type="gramEnd"/>
    </w:p>
    <w:p w14:paraId="33271972" w14:textId="77777777" w:rsidR="0071369D" w:rsidRPr="0039512B" w:rsidRDefault="0071369D" w:rsidP="0071369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i/>
          <w:iCs/>
          <w:sz w:val="23"/>
          <w:szCs w:val="23"/>
        </w:rPr>
      </w:pPr>
      <w:r w:rsidRPr="0039512B">
        <w:rPr>
          <w:rFonts w:ascii="Times New Roman" w:hAnsi="Times New Roman" w:cs="Times New Roman"/>
          <w:b/>
          <w:bCs/>
          <w:i/>
          <w:iCs/>
          <w:sz w:val="23"/>
          <w:szCs w:val="23"/>
        </w:rPr>
        <w:t>к извещению об осуществлении закупки</w:t>
      </w:r>
    </w:p>
    <w:p w14:paraId="7E07E96D" w14:textId="77777777" w:rsidR="0071369D" w:rsidRPr="0039512B" w:rsidRDefault="0071369D" w:rsidP="0071369D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i/>
          <w:iCs/>
          <w:sz w:val="23"/>
          <w:szCs w:val="23"/>
        </w:rPr>
      </w:pPr>
    </w:p>
    <w:p w14:paraId="1092F196" w14:textId="2D4FA599" w:rsidR="00CB6E42" w:rsidRPr="00C63AB6" w:rsidRDefault="00CB6E42" w:rsidP="00CB6E42">
      <w:pPr>
        <w:spacing w:line="229" w:lineRule="auto"/>
        <w:jc w:val="center"/>
        <w:rPr>
          <w:rFonts w:ascii="Times New Roman" w:eastAsia="Times New Roman" w:hAnsi="Times New Roman" w:cs="Times New Roman"/>
          <w:spacing w:val="-2"/>
          <w:sz w:val="23"/>
          <w:szCs w:val="23"/>
        </w:rPr>
      </w:pPr>
      <w:r w:rsidRPr="00C63AB6">
        <w:rPr>
          <w:rFonts w:ascii="Times New Roman" w:eastAsia="Times New Roman" w:hAnsi="Times New Roman" w:cs="Times New Roman"/>
          <w:b/>
          <w:color w:val="000000"/>
          <w:spacing w:val="-2"/>
          <w:sz w:val="23"/>
          <w:szCs w:val="23"/>
        </w:rPr>
        <w:t>Требования к содержанию, составу заявки на участие в закупке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закон) и инструкция по ее заполнению</w:t>
      </w:r>
      <w:bookmarkStart w:id="0" w:name="_GoBack"/>
      <w:bookmarkEnd w:id="0"/>
    </w:p>
    <w:p w14:paraId="704ACC0D" w14:textId="77777777" w:rsidR="00CB6E42" w:rsidRPr="00C63AB6" w:rsidRDefault="00CB6E42" w:rsidP="00CB6E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3"/>
          <w:szCs w:val="23"/>
        </w:rPr>
      </w:pPr>
      <w:r w:rsidRPr="00C63AB6"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1. Требования к содержанию и составу заявки на участие в закупке. </w:t>
      </w:r>
    </w:p>
    <w:p w14:paraId="0082F049" w14:textId="77777777" w:rsidR="00CB6E42" w:rsidRPr="00C63AB6" w:rsidRDefault="00CB6E42" w:rsidP="00CB6E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3"/>
          <w:szCs w:val="23"/>
        </w:rPr>
      </w:pPr>
      <w:r w:rsidRPr="00C63AB6"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1.1 Заявка на участие в закупке должна содержать следующую информацию и документы: </w:t>
      </w:r>
    </w:p>
    <w:p w14:paraId="3A48C0D0" w14:textId="77777777" w:rsidR="00CB6E42" w:rsidRPr="00C63AB6" w:rsidRDefault="00CB6E42" w:rsidP="00CB6E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3"/>
          <w:szCs w:val="23"/>
        </w:rPr>
      </w:pPr>
      <w:r w:rsidRPr="00C63AB6"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1.1.1 решение о согласии на совершение или о последующем одобрении крупной сделки, если требование о наличии такого решения установлено законодательством Российской Федерации, учредительными документами юридического лица и для участника закупки заключение контракта на поставку товара, выполнение работы или оказание услуги, являющихся объектом закупки, либо внесение денежных средств в качестве обеспечения заявки на участие в закупке, обеспечения исполнения контракта является крупной сделкой; </w:t>
      </w:r>
    </w:p>
    <w:p w14:paraId="1419D06C" w14:textId="36236912" w:rsidR="00CB6E42" w:rsidRPr="00C63AB6" w:rsidRDefault="00CB6E42" w:rsidP="00CB6E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3"/>
          <w:szCs w:val="23"/>
        </w:rPr>
      </w:pPr>
      <w:r w:rsidRPr="00C63AB6"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1.1.2 </w:t>
      </w:r>
      <w:r w:rsidR="00A6237D" w:rsidRPr="00C63AB6">
        <w:rPr>
          <w:rFonts w:ascii="Times New Roman" w:eastAsia="Times New Roman" w:hAnsi="Times New Roman" w:cs="Times New Roman"/>
          <w:spacing w:val="-2"/>
          <w:sz w:val="23"/>
          <w:szCs w:val="23"/>
        </w:rPr>
        <w:t>декларацию о соответствии участника закупки требованиям, установленным пунктами 3 - 5, 7, 7.1</w:t>
      </w:r>
      <w:r w:rsidR="00832605" w:rsidRPr="00C63AB6">
        <w:rPr>
          <w:rFonts w:ascii="Times New Roman" w:eastAsia="Times New Roman" w:hAnsi="Times New Roman" w:cs="Times New Roman"/>
          <w:spacing w:val="-2"/>
          <w:sz w:val="23"/>
          <w:szCs w:val="23"/>
        </w:rPr>
        <w:t>, 9</w:t>
      </w:r>
      <w:r w:rsidR="00A6237D" w:rsidRPr="00C63AB6"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- 11 части 1 статьи 31 Федерального закона (если информация и документы, которые подтверждают соответствие участника закупки требованиям, установленным пунктом 1 части 1 статьи 31 Федерального закона, содержатся в открытых и общедоступных государственных реестрах, размещенных в информационно-телекоммуникационной сети «Интернет», в указанную декларацию может быть также включено положение о соответствии участника закупки требованиям, установленным пунктом 1 части 1 статьи 31 Федерального закона, с указанием адреса сайта или страницы сайта в информационно-телекоммуникационной сети «Интернет», на которых размещены такие информация и документы)</w:t>
      </w:r>
      <w:r w:rsidRPr="00C63AB6"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; </w:t>
      </w:r>
    </w:p>
    <w:p w14:paraId="3D5D6A8B" w14:textId="77777777" w:rsidR="00CB6E42" w:rsidRPr="00C63AB6" w:rsidRDefault="00CB6E42" w:rsidP="00CB6E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3"/>
          <w:szCs w:val="23"/>
        </w:rPr>
      </w:pPr>
      <w:r w:rsidRPr="00C63AB6"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1.1.3 реквизиты счета участника закупки,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товара, выполненной работы (ее результатов), оказанной услуги, а также отдельных этапов исполнения контракта, за исключением случаев, если в соответствии с законодательством Российской Федерации такой счет открывается после заключения контракта; </w:t>
      </w:r>
    </w:p>
    <w:p w14:paraId="43CD2FE3" w14:textId="77777777" w:rsidR="00CB6E42" w:rsidRPr="00C63AB6" w:rsidRDefault="00CB6E42" w:rsidP="00CB6E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3"/>
          <w:szCs w:val="23"/>
        </w:rPr>
      </w:pPr>
      <w:r w:rsidRPr="00C63AB6"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1.1.4 документы, подтверждающие соответствие товара, работы или услуги требованиям, установленным в соответствии с законодательством Российской Федерации (в случае, если в соответствии с законодательством Российской Федерации установлены требования к товару, работе или услуге: не </w:t>
      </w:r>
      <w:r w:rsidR="007726AE" w:rsidRPr="00C63AB6">
        <w:rPr>
          <w:rFonts w:ascii="Times New Roman" w:eastAsia="Times New Roman" w:hAnsi="Times New Roman" w:cs="Times New Roman"/>
          <w:spacing w:val="-2"/>
          <w:sz w:val="23"/>
          <w:szCs w:val="23"/>
        </w:rPr>
        <w:t>требуется</w:t>
      </w:r>
      <w:r w:rsidRPr="00C63AB6">
        <w:rPr>
          <w:rFonts w:ascii="Times New Roman" w:eastAsia="Times New Roman" w:hAnsi="Times New Roman" w:cs="Times New Roman"/>
          <w:spacing w:val="-2"/>
          <w:sz w:val="23"/>
          <w:szCs w:val="23"/>
        </w:rPr>
        <w:t>.</w:t>
      </w:r>
    </w:p>
    <w:p w14:paraId="31B2E5B1" w14:textId="77777777" w:rsidR="00CB6E42" w:rsidRPr="00C63AB6" w:rsidRDefault="00CB6E42" w:rsidP="00CB6E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3"/>
          <w:szCs w:val="23"/>
        </w:rPr>
      </w:pPr>
      <w:r w:rsidRPr="00C63AB6"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1.1.5 информация и документы, предусмотренные нормативными правовыми актами, принятыми в соответствии с </w:t>
      </w:r>
      <w:r w:rsidR="00B06F5E" w:rsidRPr="00C63AB6">
        <w:rPr>
          <w:rFonts w:ascii="Times New Roman" w:eastAsia="Times New Roman" w:hAnsi="Times New Roman" w:cs="Times New Roman"/>
          <w:spacing w:val="-2"/>
          <w:sz w:val="23"/>
          <w:szCs w:val="23"/>
        </w:rPr>
        <w:t>пунктом 2 части 2</w:t>
      </w:r>
      <w:r w:rsidRPr="00C63AB6"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статьи 14 Федерального закона: предоставление информации или документов не требуется. </w:t>
      </w:r>
    </w:p>
    <w:p w14:paraId="3722830E" w14:textId="77777777" w:rsidR="003811EB" w:rsidRPr="00C63AB6" w:rsidRDefault="005A0429" w:rsidP="00CB6E42">
      <w:pPr>
        <w:pStyle w:val="a3"/>
        <w:numPr>
          <w:ilvl w:val="2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C63AB6">
        <w:rPr>
          <w:rFonts w:ascii="Times New Roman" w:hAnsi="Times New Roman" w:cs="Times New Roman"/>
          <w:sz w:val="23"/>
          <w:szCs w:val="23"/>
        </w:rPr>
        <w:t>Документы, подтверждающие соответствие участника закупки требованиям, установленным пунктом 1 части 1 статьи 31 Федерального закона и д</w:t>
      </w:r>
      <w:r w:rsidR="003811EB" w:rsidRPr="00C63AB6">
        <w:rPr>
          <w:rFonts w:ascii="Times New Roman" w:hAnsi="Times New Roman" w:cs="Times New Roman"/>
          <w:sz w:val="23"/>
          <w:szCs w:val="23"/>
        </w:rPr>
        <w:t>окументы, подтверждающие соответствие участника закупки дополнительным требованиям, установленным в соответствии с частью 2 или 2.1 (при наличии таких требований</w:t>
      </w:r>
      <w:r w:rsidR="005724A8" w:rsidRPr="00C63AB6">
        <w:rPr>
          <w:rFonts w:ascii="Times New Roman" w:hAnsi="Times New Roman" w:cs="Times New Roman"/>
          <w:sz w:val="23"/>
          <w:szCs w:val="23"/>
        </w:rPr>
        <w:t>) статьи 31 Федерального закона</w:t>
      </w:r>
      <w:r w:rsidR="003811EB" w:rsidRPr="00C63AB6">
        <w:rPr>
          <w:rFonts w:ascii="Times New Roman" w:hAnsi="Times New Roman" w:cs="Times New Roman"/>
          <w:sz w:val="23"/>
          <w:szCs w:val="23"/>
        </w:rPr>
        <w:t xml:space="preserve">. </w:t>
      </w:r>
      <w:r w:rsidRPr="00C63AB6">
        <w:rPr>
          <w:rFonts w:ascii="Times New Roman" w:hAnsi="Times New Roman" w:cs="Times New Roman"/>
          <w:sz w:val="23"/>
          <w:szCs w:val="23"/>
        </w:rPr>
        <w:t xml:space="preserve">Сведения </w:t>
      </w:r>
      <w:r w:rsidR="0025713A" w:rsidRPr="00C63AB6">
        <w:rPr>
          <w:rFonts w:ascii="Times New Roman" w:hAnsi="Times New Roman" w:cs="Times New Roman"/>
          <w:sz w:val="23"/>
          <w:szCs w:val="23"/>
        </w:rPr>
        <w:t>о</w:t>
      </w:r>
      <w:r w:rsidRPr="00C63AB6">
        <w:rPr>
          <w:rFonts w:ascii="Times New Roman" w:hAnsi="Times New Roman" w:cs="Times New Roman"/>
          <w:sz w:val="23"/>
          <w:szCs w:val="23"/>
        </w:rPr>
        <w:t xml:space="preserve"> </w:t>
      </w:r>
      <w:r w:rsidR="0025713A" w:rsidRPr="00C63AB6">
        <w:rPr>
          <w:rFonts w:ascii="Times New Roman" w:hAnsi="Times New Roman" w:cs="Times New Roman"/>
          <w:sz w:val="23"/>
          <w:szCs w:val="23"/>
        </w:rPr>
        <w:t>требованиях, предъявляемых к участникам закупки в соответствии с пунктом 1 части 1 статьи 31 Федерального закона, требованиях, предъявляемых к участникам закупки в соответствии с частями 2 и 2.1 статьи 31 Федерального закона, и исчерпывающий перечень документов, подтверждающих соответствие участника закупки таким требованиям указан в пунктах 1.</w:t>
      </w:r>
      <w:r w:rsidR="005724A8" w:rsidRPr="00C63AB6">
        <w:rPr>
          <w:rFonts w:ascii="Times New Roman" w:hAnsi="Times New Roman" w:cs="Times New Roman"/>
          <w:sz w:val="23"/>
          <w:szCs w:val="23"/>
        </w:rPr>
        <w:t>1</w:t>
      </w:r>
      <w:r w:rsidR="0025713A" w:rsidRPr="00C63AB6">
        <w:rPr>
          <w:rFonts w:ascii="Times New Roman" w:hAnsi="Times New Roman" w:cs="Times New Roman"/>
          <w:sz w:val="23"/>
          <w:szCs w:val="23"/>
        </w:rPr>
        <w:t>.</w:t>
      </w:r>
      <w:r w:rsidR="00B8069D" w:rsidRPr="00C63AB6">
        <w:rPr>
          <w:rFonts w:ascii="Times New Roman" w:hAnsi="Times New Roman" w:cs="Times New Roman"/>
          <w:sz w:val="23"/>
          <w:szCs w:val="23"/>
        </w:rPr>
        <w:t>6</w:t>
      </w:r>
      <w:r w:rsidR="0025713A" w:rsidRPr="00C63AB6">
        <w:rPr>
          <w:rFonts w:ascii="Times New Roman" w:hAnsi="Times New Roman" w:cs="Times New Roman"/>
          <w:sz w:val="23"/>
          <w:szCs w:val="23"/>
        </w:rPr>
        <w:t>.1, 1.</w:t>
      </w:r>
      <w:r w:rsidR="005724A8" w:rsidRPr="00C63AB6">
        <w:rPr>
          <w:rFonts w:ascii="Times New Roman" w:hAnsi="Times New Roman" w:cs="Times New Roman"/>
          <w:sz w:val="23"/>
          <w:szCs w:val="23"/>
        </w:rPr>
        <w:t>1</w:t>
      </w:r>
      <w:r w:rsidR="0025713A" w:rsidRPr="00C63AB6">
        <w:rPr>
          <w:rFonts w:ascii="Times New Roman" w:hAnsi="Times New Roman" w:cs="Times New Roman"/>
          <w:sz w:val="23"/>
          <w:szCs w:val="23"/>
        </w:rPr>
        <w:t>.</w:t>
      </w:r>
      <w:r w:rsidR="00B8069D" w:rsidRPr="00C63AB6">
        <w:rPr>
          <w:rFonts w:ascii="Times New Roman" w:hAnsi="Times New Roman" w:cs="Times New Roman"/>
          <w:sz w:val="23"/>
          <w:szCs w:val="23"/>
        </w:rPr>
        <w:t>6</w:t>
      </w:r>
      <w:r w:rsidR="0025713A" w:rsidRPr="00C63AB6">
        <w:rPr>
          <w:rFonts w:ascii="Times New Roman" w:hAnsi="Times New Roman" w:cs="Times New Roman"/>
          <w:sz w:val="23"/>
          <w:szCs w:val="23"/>
        </w:rPr>
        <w:t>.2 и 1.</w:t>
      </w:r>
      <w:r w:rsidR="005724A8" w:rsidRPr="00C63AB6">
        <w:rPr>
          <w:rFonts w:ascii="Times New Roman" w:hAnsi="Times New Roman" w:cs="Times New Roman"/>
          <w:sz w:val="23"/>
          <w:szCs w:val="23"/>
        </w:rPr>
        <w:t>1</w:t>
      </w:r>
      <w:r w:rsidR="0025713A" w:rsidRPr="00C63AB6">
        <w:rPr>
          <w:rFonts w:ascii="Times New Roman" w:hAnsi="Times New Roman" w:cs="Times New Roman"/>
          <w:sz w:val="23"/>
          <w:szCs w:val="23"/>
        </w:rPr>
        <w:t>.</w:t>
      </w:r>
      <w:r w:rsidR="00B8069D" w:rsidRPr="00C63AB6">
        <w:rPr>
          <w:rFonts w:ascii="Times New Roman" w:hAnsi="Times New Roman" w:cs="Times New Roman"/>
          <w:sz w:val="23"/>
          <w:szCs w:val="23"/>
        </w:rPr>
        <w:t>6</w:t>
      </w:r>
      <w:r w:rsidR="0025713A" w:rsidRPr="00C63AB6">
        <w:rPr>
          <w:rFonts w:ascii="Times New Roman" w:hAnsi="Times New Roman" w:cs="Times New Roman"/>
          <w:sz w:val="23"/>
          <w:szCs w:val="23"/>
        </w:rPr>
        <w:t>.3 настоящих требований.</w:t>
      </w:r>
      <w:r w:rsidR="006676A0" w:rsidRPr="00C63AB6">
        <w:rPr>
          <w:rFonts w:ascii="Times New Roman" w:hAnsi="Times New Roman" w:cs="Times New Roman"/>
          <w:sz w:val="23"/>
          <w:szCs w:val="23"/>
        </w:rPr>
        <w:t xml:space="preserve"> </w:t>
      </w:r>
      <w:r w:rsidR="004F3CB6" w:rsidRPr="00C63AB6">
        <w:rPr>
          <w:rFonts w:ascii="Times New Roman" w:hAnsi="Times New Roman" w:cs="Times New Roman"/>
          <w:sz w:val="23"/>
          <w:szCs w:val="23"/>
        </w:rPr>
        <w:t>Указанные в пунктах 1.1.</w:t>
      </w:r>
      <w:r w:rsidR="00B8069D" w:rsidRPr="00C63AB6">
        <w:rPr>
          <w:rFonts w:ascii="Times New Roman" w:hAnsi="Times New Roman" w:cs="Times New Roman"/>
          <w:sz w:val="23"/>
          <w:szCs w:val="23"/>
        </w:rPr>
        <w:t>6</w:t>
      </w:r>
      <w:r w:rsidR="004F3CB6" w:rsidRPr="00C63AB6">
        <w:rPr>
          <w:rFonts w:ascii="Times New Roman" w:hAnsi="Times New Roman" w:cs="Times New Roman"/>
          <w:sz w:val="23"/>
          <w:szCs w:val="23"/>
        </w:rPr>
        <w:t>.2 и 1.1.</w:t>
      </w:r>
      <w:r w:rsidR="00B8069D" w:rsidRPr="00C63AB6">
        <w:rPr>
          <w:rFonts w:ascii="Times New Roman" w:hAnsi="Times New Roman" w:cs="Times New Roman"/>
          <w:sz w:val="23"/>
          <w:szCs w:val="23"/>
        </w:rPr>
        <w:t>6</w:t>
      </w:r>
      <w:r w:rsidR="004F3CB6" w:rsidRPr="00C63AB6">
        <w:rPr>
          <w:rFonts w:ascii="Times New Roman" w:hAnsi="Times New Roman" w:cs="Times New Roman"/>
          <w:sz w:val="23"/>
          <w:szCs w:val="23"/>
        </w:rPr>
        <w:t>.3 настоящих требований документы включаются в заявку участника в порядке, предусмотренном пунктом 2.3 инструкции по заполнению заявки</w:t>
      </w:r>
      <w:r w:rsidR="006676A0" w:rsidRPr="00C63AB6">
        <w:rPr>
          <w:rFonts w:ascii="Times New Roman" w:hAnsi="Times New Roman" w:cs="Times New Roman"/>
          <w:sz w:val="23"/>
          <w:szCs w:val="23"/>
        </w:rPr>
        <w:t>.</w:t>
      </w:r>
    </w:p>
    <w:p w14:paraId="4BBFD8BF" w14:textId="70AE1601" w:rsidR="00D664B8" w:rsidRDefault="006B0397" w:rsidP="00CB6E42">
      <w:pPr>
        <w:pStyle w:val="a3"/>
        <w:numPr>
          <w:ilvl w:val="3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C63AB6">
        <w:rPr>
          <w:rFonts w:ascii="Times New Roman" w:hAnsi="Times New Roman" w:cs="Times New Roman"/>
          <w:sz w:val="23"/>
          <w:szCs w:val="23"/>
        </w:rPr>
        <w:t>Требования к участникам закупки, устанавливаемые в соответствии с пунктом 1 части 1 статьи 31 Федерального закона:</w:t>
      </w:r>
      <w:r w:rsidR="00DB7F65" w:rsidRPr="00C63AB6">
        <w:rPr>
          <w:rFonts w:ascii="Times New Roman" w:hAnsi="Times New Roman" w:cs="Times New Roman"/>
          <w:sz w:val="23"/>
          <w:szCs w:val="23"/>
        </w:rPr>
        <w:t xml:space="preserve"> </w:t>
      </w:r>
      <w:r w:rsidR="00095F85">
        <w:rPr>
          <w:rFonts w:ascii="Times New Roman" w:hAnsi="Times New Roman" w:cs="Times New Roman"/>
          <w:sz w:val="23"/>
          <w:szCs w:val="23"/>
        </w:rPr>
        <w:t>не установлены.</w:t>
      </w:r>
    </w:p>
    <w:p w14:paraId="618F1594" w14:textId="5D16839E" w:rsidR="00095F85" w:rsidRPr="00095F85" w:rsidRDefault="00095F85" w:rsidP="00095F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095F85">
        <w:rPr>
          <w:rFonts w:ascii="Times New Roman" w:hAnsi="Times New Roman" w:cs="Times New Roman"/>
          <w:sz w:val="23"/>
          <w:szCs w:val="23"/>
        </w:rPr>
        <w:t xml:space="preserve">Документы, подтверждающие соответствие участника </w:t>
      </w:r>
      <w:r>
        <w:rPr>
          <w:rFonts w:ascii="Times New Roman" w:hAnsi="Times New Roman" w:cs="Times New Roman"/>
          <w:sz w:val="23"/>
          <w:szCs w:val="23"/>
        </w:rPr>
        <w:t>закупки</w:t>
      </w:r>
      <w:r w:rsidRPr="00095F85">
        <w:rPr>
          <w:rFonts w:ascii="Times New Roman" w:hAnsi="Times New Roman" w:cs="Times New Roman"/>
          <w:sz w:val="23"/>
          <w:szCs w:val="23"/>
        </w:rPr>
        <w:t xml:space="preserve"> данным требованиям:</w:t>
      </w:r>
      <w:r>
        <w:rPr>
          <w:rFonts w:ascii="Times New Roman" w:hAnsi="Times New Roman" w:cs="Times New Roman"/>
          <w:sz w:val="23"/>
          <w:szCs w:val="23"/>
        </w:rPr>
        <w:t xml:space="preserve"> не установлены.</w:t>
      </w:r>
    </w:p>
    <w:p w14:paraId="6A55DC98" w14:textId="4DA4FAAB" w:rsidR="00D664B8" w:rsidRPr="00C63AB6" w:rsidRDefault="00D664B8" w:rsidP="00D664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C63AB6">
        <w:rPr>
          <w:rFonts w:ascii="Times New Roman" w:eastAsia="Times New Roman" w:hAnsi="Times New Roman" w:cs="Times New Roman"/>
          <w:sz w:val="23"/>
          <w:szCs w:val="23"/>
        </w:rPr>
        <w:t xml:space="preserve">Нормативный правовой акт, устанавливающий такие требования: </w:t>
      </w:r>
      <w:r w:rsidR="00095F85">
        <w:rPr>
          <w:rFonts w:ascii="Times New Roman" w:eastAsia="Times New Roman" w:hAnsi="Times New Roman" w:cs="Times New Roman"/>
          <w:sz w:val="23"/>
          <w:szCs w:val="23"/>
        </w:rPr>
        <w:t>не установлен.</w:t>
      </w:r>
      <w:r w:rsidRPr="00C63AB6">
        <w:rPr>
          <w:rFonts w:ascii="Times New Roman" w:eastAsia="Times New Roman" w:hAnsi="Times New Roman" w:cs="Times New Roman"/>
          <w:sz w:val="23"/>
          <w:szCs w:val="23"/>
        </w:rPr>
        <w:tab/>
      </w:r>
    </w:p>
    <w:p w14:paraId="55A7A2BF" w14:textId="5A6366CF" w:rsidR="00E35DA9" w:rsidRPr="00C63AB6" w:rsidRDefault="002556FA" w:rsidP="00E35DA9">
      <w:pPr>
        <w:pStyle w:val="a3"/>
        <w:numPr>
          <w:ilvl w:val="3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C63AB6">
        <w:rPr>
          <w:rFonts w:ascii="Times New Roman" w:hAnsi="Times New Roman" w:cs="Times New Roman"/>
          <w:sz w:val="23"/>
          <w:szCs w:val="23"/>
        </w:rPr>
        <w:lastRenderedPageBreak/>
        <w:t>Требования к участникам закупки, устанавливаемые в соответствии с частью 2 статьи 31 Федерального закона</w:t>
      </w:r>
      <w:r w:rsidR="00E35DA9" w:rsidRPr="00C63AB6">
        <w:rPr>
          <w:rFonts w:ascii="Times New Roman" w:hAnsi="Times New Roman" w:cs="Times New Roman"/>
          <w:sz w:val="23"/>
          <w:szCs w:val="23"/>
        </w:rPr>
        <w:t xml:space="preserve"> (Требования в соответствии с позицией 1</w:t>
      </w:r>
      <w:r w:rsidR="00095F85">
        <w:rPr>
          <w:rFonts w:ascii="Times New Roman" w:hAnsi="Times New Roman" w:cs="Times New Roman"/>
          <w:sz w:val="23"/>
          <w:szCs w:val="23"/>
        </w:rPr>
        <w:t>5</w:t>
      </w:r>
      <w:r w:rsidR="00E35DA9" w:rsidRPr="00C63AB6">
        <w:rPr>
          <w:rFonts w:ascii="Times New Roman" w:hAnsi="Times New Roman" w:cs="Times New Roman"/>
          <w:sz w:val="23"/>
          <w:szCs w:val="23"/>
        </w:rPr>
        <w:t xml:space="preserve"> раздела II приложения к ПП РФ от 29.12.2021 № 2571):</w:t>
      </w:r>
      <w:r w:rsidR="00F62EA2" w:rsidRPr="00C63AB6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4D4B7223" w14:textId="77777777" w:rsidR="00E35DA9" w:rsidRPr="00C63AB6" w:rsidRDefault="00E35DA9" w:rsidP="00E35D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C63AB6">
        <w:rPr>
          <w:rFonts w:ascii="Times New Roman" w:hAnsi="Times New Roman" w:cs="Times New Roman"/>
          <w:sz w:val="23"/>
          <w:szCs w:val="23"/>
        </w:rPr>
        <w:t>наличие у участника закупки одного из следующих видов опыта выполнения работ:</w:t>
      </w:r>
    </w:p>
    <w:p w14:paraId="5A83F377" w14:textId="77777777" w:rsidR="00095F85" w:rsidRPr="00095F85" w:rsidRDefault="00095F85" w:rsidP="00095F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095F85">
        <w:rPr>
          <w:rFonts w:ascii="Times New Roman" w:hAnsi="Times New Roman" w:cs="Times New Roman"/>
          <w:sz w:val="23"/>
          <w:szCs w:val="23"/>
        </w:rPr>
        <w:t>1) опыт исполнения договора, предусматривающего выполнение работ по текущему ремонту зданий, сооружений;</w:t>
      </w:r>
    </w:p>
    <w:p w14:paraId="3FF74D41" w14:textId="77777777" w:rsidR="00095F85" w:rsidRDefault="00095F85" w:rsidP="00095F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095F85">
        <w:rPr>
          <w:rFonts w:ascii="Times New Roman" w:hAnsi="Times New Roman" w:cs="Times New Roman"/>
          <w:sz w:val="23"/>
          <w:szCs w:val="23"/>
        </w:rPr>
        <w:t>2) опыт исполнения договора, предусматривающего выполнение работ по строительству, реконструкции, капитальному ремонту объекта капитального строительства.</w:t>
      </w:r>
    </w:p>
    <w:p w14:paraId="7B126249" w14:textId="77777777" w:rsidR="00095F85" w:rsidRDefault="00095F85" w:rsidP="00E35D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095F85">
        <w:rPr>
          <w:rFonts w:ascii="Times New Roman" w:hAnsi="Times New Roman" w:cs="Times New Roman"/>
          <w:sz w:val="23"/>
          <w:szCs w:val="23"/>
        </w:rPr>
        <w:t>Цена выполненных работ по договору, предусмотренному пунктом 1 или 2 настоящей графы настоящей позиции, должна составлять не менее 20 процентов начальной (максимальной) цены контракта, заключаемого по результатам определения поставщика (подрядчика, исполнителя).</w:t>
      </w:r>
    </w:p>
    <w:p w14:paraId="67DEB280" w14:textId="352582A9" w:rsidR="00E35DA9" w:rsidRPr="00C63AB6" w:rsidRDefault="00283800" w:rsidP="00E35D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3"/>
          <w:szCs w:val="23"/>
        </w:rPr>
      </w:pPr>
      <w:r w:rsidRPr="00C63AB6">
        <w:rPr>
          <w:rFonts w:ascii="Times New Roman" w:eastAsia="Times New Roman" w:hAnsi="Times New Roman" w:cs="Arial"/>
          <w:sz w:val="23"/>
          <w:szCs w:val="23"/>
        </w:rPr>
        <w:t>Документы, подтверждающие соответствие участника аукциона данным требованиям:</w:t>
      </w:r>
    </w:p>
    <w:p w14:paraId="2B441D73" w14:textId="77777777" w:rsidR="00095F85" w:rsidRPr="00095F85" w:rsidRDefault="00095F85" w:rsidP="00095F85">
      <w:pPr>
        <w:pStyle w:val="a3"/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095F85">
        <w:rPr>
          <w:rFonts w:ascii="Times New Roman" w:eastAsia="Times New Roman" w:hAnsi="Times New Roman" w:cs="Times New Roman"/>
          <w:sz w:val="23"/>
          <w:szCs w:val="23"/>
        </w:rPr>
        <w:t>1) исполненный договор;</w:t>
      </w:r>
    </w:p>
    <w:p w14:paraId="5EA85B70" w14:textId="2ACCA8C5" w:rsidR="00095F85" w:rsidRPr="00095F85" w:rsidRDefault="00095F85" w:rsidP="00095F85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095F85">
        <w:rPr>
          <w:rFonts w:ascii="Times New Roman" w:eastAsia="Times New Roman" w:hAnsi="Times New Roman" w:cs="Times New Roman"/>
          <w:sz w:val="23"/>
          <w:szCs w:val="23"/>
        </w:rPr>
        <w:t>2) акт выполненных работ, подтверждающий цену выполненных работ</w:t>
      </w:r>
      <w:r>
        <w:rPr>
          <w:rFonts w:ascii="Times New Roman" w:eastAsia="Times New Roman" w:hAnsi="Times New Roman" w:cs="Times New Roman"/>
          <w:sz w:val="23"/>
          <w:szCs w:val="23"/>
        </w:rPr>
        <w:t>.</w:t>
      </w:r>
    </w:p>
    <w:p w14:paraId="46F48B57" w14:textId="4C511BE7" w:rsidR="00283800" w:rsidRPr="00C63AB6" w:rsidRDefault="00F02DBA" w:rsidP="00095F85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Arial"/>
          <w:sz w:val="23"/>
          <w:szCs w:val="23"/>
        </w:rPr>
      </w:pPr>
      <w:r w:rsidRPr="00C63AB6">
        <w:rPr>
          <w:rFonts w:ascii="Times New Roman" w:eastAsia="Times New Roman" w:hAnsi="Times New Roman" w:cs="Arial"/>
          <w:sz w:val="23"/>
          <w:szCs w:val="23"/>
        </w:rPr>
        <w:t xml:space="preserve">Нормативный правовой акт, устанавливающий такие требования: </w:t>
      </w:r>
      <w:r w:rsidR="00E35DA9" w:rsidRPr="00C63AB6">
        <w:rPr>
          <w:rFonts w:ascii="Times New Roman" w:eastAsia="Times New Roman" w:hAnsi="Times New Roman" w:cs="Arial"/>
          <w:sz w:val="23"/>
          <w:szCs w:val="23"/>
        </w:rPr>
        <w:t>Постановление Правительства РФ от 29.12.2021 № 2571 «О дополнительных требованиях к участникам закупки отдельных видов товаров, работ, услуг для обеспечения государственных и муниципальных нужд, а также об информации и документах, подтверждающих соответствие участников закупки указанным дополнительным требованиям, и признании утратившими силу некоторых актов и отдельных положений актов Правительства Российской Федерации»</w:t>
      </w:r>
      <w:r w:rsidR="00283800" w:rsidRPr="00C63AB6">
        <w:rPr>
          <w:rFonts w:ascii="Times New Roman" w:eastAsia="Times New Roman" w:hAnsi="Times New Roman" w:cs="Arial"/>
          <w:sz w:val="23"/>
          <w:szCs w:val="23"/>
        </w:rPr>
        <w:t>.</w:t>
      </w:r>
    </w:p>
    <w:p w14:paraId="2E92624C" w14:textId="77777777" w:rsidR="002556FA" w:rsidRPr="00C63AB6" w:rsidRDefault="00B8069D" w:rsidP="00F02DB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C63AB6">
        <w:rPr>
          <w:rFonts w:ascii="Times New Roman" w:hAnsi="Times New Roman" w:cs="Times New Roman"/>
          <w:sz w:val="23"/>
          <w:szCs w:val="23"/>
        </w:rPr>
        <w:t>1.1.6.</w:t>
      </w:r>
      <w:r w:rsidR="00462AD2" w:rsidRPr="00C63AB6">
        <w:rPr>
          <w:rFonts w:ascii="Times New Roman" w:hAnsi="Times New Roman" w:cs="Times New Roman"/>
          <w:sz w:val="23"/>
          <w:szCs w:val="23"/>
        </w:rPr>
        <w:t>3. Требования</w:t>
      </w:r>
      <w:r w:rsidR="002556FA" w:rsidRPr="00C63AB6">
        <w:rPr>
          <w:rFonts w:ascii="Times New Roman" w:hAnsi="Times New Roman" w:cs="Times New Roman"/>
          <w:sz w:val="23"/>
          <w:szCs w:val="23"/>
        </w:rPr>
        <w:t xml:space="preserve"> к участникам закупки, устанавливаемые в соответствии с частью 2.1 статьи 31 Федерального закона: не установлен</w:t>
      </w:r>
      <w:r w:rsidR="006676A0" w:rsidRPr="00C63AB6">
        <w:rPr>
          <w:rFonts w:ascii="Times New Roman" w:hAnsi="Times New Roman" w:cs="Times New Roman"/>
          <w:sz w:val="23"/>
          <w:szCs w:val="23"/>
        </w:rPr>
        <w:t>ы</w:t>
      </w:r>
      <w:r w:rsidR="002556FA" w:rsidRPr="00C63AB6">
        <w:rPr>
          <w:rFonts w:ascii="Times New Roman" w:hAnsi="Times New Roman" w:cs="Times New Roman"/>
          <w:sz w:val="23"/>
          <w:szCs w:val="23"/>
        </w:rPr>
        <w:t>.</w:t>
      </w:r>
    </w:p>
    <w:p w14:paraId="40D1C158" w14:textId="07D3F748" w:rsidR="002556FA" w:rsidRPr="00C63AB6" w:rsidRDefault="002556FA" w:rsidP="00B8069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C63AB6">
        <w:rPr>
          <w:rFonts w:ascii="Times New Roman" w:hAnsi="Times New Roman" w:cs="Times New Roman"/>
          <w:sz w:val="23"/>
          <w:szCs w:val="23"/>
        </w:rPr>
        <w:t xml:space="preserve">Документы, подтверждающие соответствие участника </w:t>
      </w:r>
      <w:r w:rsidR="00082443" w:rsidRPr="00C63AB6">
        <w:rPr>
          <w:rFonts w:ascii="Times New Roman" w:hAnsi="Times New Roman" w:cs="Times New Roman"/>
          <w:sz w:val="23"/>
          <w:szCs w:val="23"/>
        </w:rPr>
        <w:t>аукциона</w:t>
      </w:r>
      <w:r w:rsidRPr="00C63AB6">
        <w:rPr>
          <w:rFonts w:ascii="Times New Roman" w:hAnsi="Times New Roman" w:cs="Times New Roman"/>
          <w:sz w:val="23"/>
          <w:szCs w:val="23"/>
        </w:rPr>
        <w:t xml:space="preserve"> данным требованиям: не установлены</w:t>
      </w:r>
      <w:r w:rsidR="00D2006D" w:rsidRPr="00C63AB6">
        <w:rPr>
          <w:rFonts w:ascii="Times New Roman" w:hAnsi="Times New Roman" w:cs="Times New Roman"/>
          <w:sz w:val="23"/>
          <w:szCs w:val="23"/>
        </w:rPr>
        <w:t>.</w:t>
      </w:r>
      <w:r w:rsidRPr="00C63AB6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49F32E9A" w14:textId="77777777" w:rsidR="00274F99" w:rsidRPr="00C63AB6" w:rsidRDefault="00274F99" w:rsidP="00B8069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</w:p>
    <w:p w14:paraId="114F976D" w14:textId="77777777" w:rsidR="00650707" w:rsidRPr="00C63AB6" w:rsidRDefault="00650707" w:rsidP="008C6F9D">
      <w:pPr>
        <w:pStyle w:val="a3"/>
        <w:numPr>
          <w:ilvl w:val="0"/>
          <w:numId w:val="4"/>
        </w:numPr>
        <w:spacing w:after="0" w:line="240" w:lineRule="auto"/>
        <w:ind w:left="0" w:firstLine="709"/>
        <w:rPr>
          <w:rFonts w:ascii="Times New Roman" w:hAnsi="Times New Roman" w:cs="Times New Roman"/>
          <w:b/>
          <w:bCs/>
          <w:sz w:val="23"/>
          <w:szCs w:val="23"/>
        </w:rPr>
      </w:pPr>
      <w:r w:rsidRPr="00C63AB6">
        <w:rPr>
          <w:rFonts w:ascii="Times New Roman" w:hAnsi="Times New Roman" w:cs="Times New Roman"/>
          <w:b/>
          <w:bCs/>
          <w:sz w:val="23"/>
          <w:szCs w:val="23"/>
        </w:rPr>
        <w:t>Инструкция по заполнению заявки.</w:t>
      </w:r>
    </w:p>
    <w:p w14:paraId="3570DD08" w14:textId="77777777" w:rsidR="008175F4" w:rsidRPr="00C63AB6" w:rsidRDefault="00B57FAD" w:rsidP="00274F99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C63AB6">
        <w:rPr>
          <w:rFonts w:ascii="Times New Roman" w:hAnsi="Times New Roman" w:cs="Times New Roman"/>
          <w:sz w:val="23"/>
          <w:szCs w:val="23"/>
        </w:rPr>
        <w:t>П</w:t>
      </w:r>
      <w:r w:rsidR="008175F4" w:rsidRPr="00C63AB6">
        <w:rPr>
          <w:rFonts w:ascii="Times New Roman" w:hAnsi="Times New Roman" w:cs="Times New Roman"/>
          <w:sz w:val="23"/>
          <w:szCs w:val="23"/>
        </w:rPr>
        <w:t>одать заявку на участие в закупке вправе только зарегистрированный в единой информационной системе и аккредитованный на электронной площадке, специализированной электронной площадке участник закупки путем направления такой заявки в соответствии с Федеральным законом оператору электронной площадки, оператору специали</w:t>
      </w:r>
      <w:r w:rsidR="00274F99" w:rsidRPr="00C63AB6">
        <w:rPr>
          <w:rFonts w:ascii="Times New Roman" w:hAnsi="Times New Roman" w:cs="Times New Roman"/>
          <w:sz w:val="23"/>
          <w:szCs w:val="23"/>
        </w:rPr>
        <w:t>зированной электронной площадки.</w:t>
      </w:r>
    </w:p>
    <w:p w14:paraId="45DC4ABB" w14:textId="77777777" w:rsidR="008175F4" w:rsidRPr="00C63AB6" w:rsidRDefault="00B57FAD" w:rsidP="00274F99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C63AB6">
        <w:rPr>
          <w:rFonts w:ascii="Times New Roman" w:hAnsi="Times New Roman" w:cs="Times New Roman"/>
          <w:sz w:val="23"/>
          <w:szCs w:val="23"/>
        </w:rPr>
        <w:t xml:space="preserve"> </w:t>
      </w:r>
      <w:r w:rsidR="00C27746" w:rsidRPr="00C63AB6">
        <w:rPr>
          <w:rFonts w:ascii="Times New Roman" w:hAnsi="Times New Roman" w:cs="Times New Roman"/>
          <w:sz w:val="23"/>
          <w:szCs w:val="23"/>
        </w:rPr>
        <w:t>Информация и документы, предусмотренные подпунктами «а» - «л» пункта 1 части 1 статьи 43 Федерального закона, не включаются участником закупки в заявку на участие в закупке. Такие информация и документы направляются (по состоянию на дату и время их направления) заказчику оператором электронной площадки, оператором специализированной электронной площадки путем информационного взаимодействия с единой информационной системой.</w:t>
      </w:r>
    </w:p>
    <w:p w14:paraId="2F2BC512" w14:textId="1F2BB79E" w:rsidR="00DB7F65" w:rsidRPr="00C63AB6" w:rsidRDefault="00B57FAD" w:rsidP="00DB7F65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C63AB6">
        <w:rPr>
          <w:rFonts w:ascii="Times New Roman" w:hAnsi="Times New Roman" w:cs="Times New Roman"/>
          <w:sz w:val="23"/>
          <w:szCs w:val="23"/>
        </w:rPr>
        <w:t>Д</w:t>
      </w:r>
      <w:r w:rsidR="008175F4" w:rsidRPr="00C63AB6">
        <w:rPr>
          <w:rFonts w:ascii="Times New Roman" w:hAnsi="Times New Roman" w:cs="Times New Roman"/>
          <w:sz w:val="23"/>
          <w:szCs w:val="23"/>
        </w:rPr>
        <w:t>окументы, подтверждающие соответствие участника закупки дополнительным требованиям, установленным в соответствии с частью 2 или 2.1 (при наличии таких требований) статьи 31 Федерального закона</w:t>
      </w:r>
      <w:r w:rsidR="00274F99" w:rsidRPr="00C63AB6">
        <w:rPr>
          <w:rFonts w:ascii="Times New Roman" w:hAnsi="Times New Roman" w:cs="Times New Roman"/>
          <w:sz w:val="23"/>
          <w:szCs w:val="23"/>
        </w:rPr>
        <w:t>, и предусмотренные подпунктом «н»</w:t>
      </w:r>
      <w:r w:rsidR="008175F4" w:rsidRPr="00C63AB6">
        <w:rPr>
          <w:rFonts w:ascii="Times New Roman" w:hAnsi="Times New Roman" w:cs="Times New Roman"/>
          <w:sz w:val="23"/>
          <w:szCs w:val="23"/>
        </w:rPr>
        <w:t xml:space="preserve"> пункта 1 части 1 статьи</w:t>
      </w:r>
      <w:r w:rsidRPr="00C63AB6">
        <w:rPr>
          <w:rFonts w:ascii="Times New Roman" w:hAnsi="Times New Roman" w:cs="Times New Roman"/>
          <w:sz w:val="23"/>
          <w:szCs w:val="23"/>
        </w:rPr>
        <w:t xml:space="preserve"> 43 Федерального закона</w:t>
      </w:r>
      <w:r w:rsidR="008175F4" w:rsidRPr="00C63AB6">
        <w:rPr>
          <w:rFonts w:ascii="Times New Roman" w:hAnsi="Times New Roman" w:cs="Times New Roman"/>
          <w:sz w:val="23"/>
          <w:szCs w:val="23"/>
        </w:rPr>
        <w:t>, не включаются участником закупки в заявку на участие в закупке. Такие документы направляются (по состоянию на дату и время их направления) заказчику оператором электронной площадки из реестра участников закупок, аккредитованных на эле</w:t>
      </w:r>
      <w:r w:rsidR="00274F99" w:rsidRPr="00C63AB6">
        <w:rPr>
          <w:rFonts w:ascii="Times New Roman" w:hAnsi="Times New Roman" w:cs="Times New Roman"/>
          <w:sz w:val="23"/>
          <w:szCs w:val="23"/>
        </w:rPr>
        <w:t>ктронной площадке.</w:t>
      </w:r>
    </w:p>
    <w:p w14:paraId="6B2FEEFB" w14:textId="77777777" w:rsidR="00E4618D" w:rsidRPr="00C63AB6" w:rsidRDefault="00E4618D" w:rsidP="00E4618D">
      <w:pPr>
        <w:spacing w:after="0" w:line="240" w:lineRule="auto"/>
        <w:ind w:left="709"/>
        <w:jc w:val="both"/>
        <w:rPr>
          <w:rFonts w:ascii="Times New Roman" w:hAnsi="Times New Roman" w:cs="Times New Roman"/>
          <w:sz w:val="23"/>
          <w:szCs w:val="23"/>
        </w:rPr>
      </w:pPr>
    </w:p>
    <w:p w14:paraId="39F56330" w14:textId="621E96B4" w:rsidR="00E4618D" w:rsidRPr="00C63AB6" w:rsidRDefault="00E4618D" w:rsidP="00E4618D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C63AB6">
        <w:rPr>
          <w:rFonts w:ascii="Times New Roman" w:hAnsi="Times New Roman" w:cs="Times New Roman"/>
          <w:sz w:val="23"/>
          <w:szCs w:val="23"/>
        </w:rPr>
        <w:t>Ответственность за недостоверность информации и (или) документов, включенных в заявку на участие в закупке, за действия, совершенные на основании указанных информации и (или) документов, несет участник закупки.</w:t>
      </w:r>
    </w:p>
    <w:sectPr w:rsidR="00E4618D" w:rsidRPr="00C63AB6" w:rsidSect="00CB6E4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00059"/>
    <w:multiLevelType w:val="hybridMultilevel"/>
    <w:tmpl w:val="B7862DCC"/>
    <w:lvl w:ilvl="0" w:tplc="6AAA67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B6C4234"/>
    <w:multiLevelType w:val="multilevel"/>
    <w:tmpl w:val="7F4018F8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8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2" w15:restartNumberingAfterBreak="0">
    <w:nsid w:val="654423D8"/>
    <w:multiLevelType w:val="multilevel"/>
    <w:tmpl w:val="16A2A234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28" w:hanging="360"/>
      </w:pPr>
      <w:rPr>
        <w:rFonts w:hint="default"/>
      </w:rPr>
    </w:lvl>
    <w:lvl w:ilvl="2">
      <w:start w:val="6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440"/>
      </w:pPr>
      <w:rPr>
        <w:rFonts w:hint="default"/>
      </w:rPr>
    </w:lvl>
  </w:abstractNum>
  <w:abstractNum w:abstractNumId="3" w15:restartNumberingAfterBreak="0">
    <w:nsid w:val="6D3D7D2E"/>
    <w:multiLevelType w:val="multilevel"/>
    <w:tmpl w:val="6DC0E14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2"/>
      <w:numFmt w:val="decimal"/>
      <w:isLgl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440"/>
      </w:pPr>
      <w:rPr>
        <w:rFonts w:hint="default"/>
      </w:rPr>
    </w:lvl>
  </w:abstractNum>
  <w:abstractNum w:abstractNumId="4" w15:restartNumberingAfterBreak="0">
    <w:nsid w:val="6EC014D7"/>
    <w:multiLevelType w:val="multilevel"/>
    <w:tmpl w:val="6DC0E14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2"/>
      <w:numFmt w:val="decimal"/>
      <w:isLgl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44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6E63"/>
    <w:rsid w:val="00037464"/>
    <w:rsid w:val="000377F6"/>
    <w:rsid w:val="00082443"/>
    <w:rsid w:val="00095F85"/>
    <w:rsid w:val="000C24A6"/>
    <w:rsid w:val="000E1E6B"/>
    <w:rsid w:val="000E1ED5"/>
    <w:rsid w:val="001314F1"/>
    <w:rsid w:val="001A466F"/>
    <w:rsid w:val="001D511A"/>
    <w:rsid w:val="0022491F"/>
    <w:rsid w:val="002556FA"/>
    <w:rsid w:val="0025713A"/>
    <w:rsid w:val="00274F99"/>
    <w:rsid w:val="00283800"/>
    <w:rsid w:val="0031098A"/>
    <w:rsid w:val="003277F7"/>
    <w:rsid w:val="003442F9"/>
    <w:rsid w:val="003811EB"/>
    <w:rsid w:val="0039512B"/>
    <w:rsid w:val="003A1445"/>
    <w:rsid w:val="003D70AA"/>
    <w:rsid w:val="003E0612"/>
    <w:rsid w:val="00400E3A"/>
    <w:rsid w:val="00412E9E"/>
    <w:rsid w:val="00433BA0"/>
    <w:rsid w:val="00462AD2"/>
    <w:rsid w:val="004E16B0"/>
    <w:rsid w:val="004F3CB6"/>
    <w:rsid w:val="00504EE4"/>
    <w:rsid w:val="00542AAF"/>
    <w:rsid w:val="00555CB3"/>
    <w:rsid w:val="005724A8"/>
    <w:rsid w:val="005776D8"/>
    <w:rsid w:val="005A0429"/>
    <w:rsid w:val="005C1E4D"/>
    <w:rsid w:val="005D5345"/>
    <w:rsid w:val="00624AB7"/>
    <w:rsid w:val="006343E4"/>
    <w:rsid w:val="00650707"/>
    <w:rsid w:val="006676A0"/>
    <w:rsid w:val="006B0397"/>
    <w:rsid w:val="006B6E63"/>
    <w:rsid w:val="006D54DB"/>
    <w:rsid w:val="0071369D"/>
    <w:rsid w:val="007234AF"/>
    <w:rsid w:val="00725DFE"/>
    <w:rsid w:val="007540F8"/>
    <w:rsid w:val="00761541"/>
    <w:rsid w:val="007726AE"/>
    <w:rsid w:val="00775B66"/>
    <w:rsid w:val="007A4A79"/>
    <w:rsid w:val="007E00BD"/>
    <w:rsid w:val="008175F4"/>
    <w:rsid w:val="00832605"/>
    <w:rsid w:val="00855609"/>
    <w:rsid w:val="008A7269"/>
    <w:rsid w:val="008B3E4F"/>
    <w:rsid w:val="008C6F9D"/>
    <w:rsid w:val="009112AC"/>
    <w:rsid w:val="009122D6"/>
    <w:rsid w:val="00951B3B"/>
    <w:rsid w:val="009B28C9"/>
    <w:rsid w:val="009C5286"/>
    <w:rsid w:val="00A03C84"/>
    <w:rsid w:val="00A05B51"/>
    <w:rsid w:val="00A531BE"/>
    <w:rsid w:val="00A6237D"/>
    <w:rsid w:val="00AB76C9"/>
    <w:rsid w:val="00B06F5E"/>
    <w:rsid w:val="00B46087"/>
    <w:rsid w:val="00B57FAD"/>
    <w:rsid w:val="00B63E46"/>
    <w:rsid w:val="00B7566E"/>
    <w:rsid w:val="00B76EBD"/>
    <w:rsid w:val="00B8069D"/>
    <w:rsid w:val="00BD43E6"/>
    <w:rsid w:val="00C02F98"/>
    <w:rsid w:val="00C063B7"/>
    <w:rsid w:val="00C26A40"/>
    <w:rsid w:val="00C27746"/>
    <w:rsid w:val="00C63AB6"/>
    <w:rsid w:val="00C85C68"/>
    <w:rsid w:val="00CA3470"/>
    <w:rsid w:val="00CB6E42"/>
    <w:rsid w:val="00CD0551"/>
    <w:rsid w:val="00CF50A0"/>
    <w:rsid w:val="00D2006D"/>
    <w:rsid w:val="00D34EC5"/>
    <w:rsid w:val="00D664B8"/>
    <w:rsid w:val="00D70907"/>
    <w:rsid w:val="00DB7F65"/>
    <w:rsid w:val="00DC6ADC"/>
    <w:rsid w:val="00DD6E80"/>
    <w:rsid w:val="00E00374"/>
    <w:rsid w:val="00E35DA9"/>
    <w:rsid w:val="00E4618D"/>
    <w:rsid w:val="00E70F63"/>
    <w:rsid w:val="00E81EBD"/>
    <w:rsid w:val="00E81EE2"/>
    <w:rsid w:val="00EB0EEC"/>
    <w:rsid w:val="00EC7CB2"/>
    <w:rsid w:val="00F02DBA"/>
    <w:rsid w:val="00F30FDE"/>
    <w:rsid w:val="00F5653D"/>
    <w:rsid w:val="00F62EA2"/>
    <w:rsid w:val="00F94F3C"/>
    <w:rsid w:val="00F9645F"/>
    <w:rsid w:val="00FB16D1"/>
    <w:rsid w:val="00FB643A"/>
    <w:rsid w:val="00FC3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31287"/>
  <w15:docId w15:val="{94D0DC83-7E77-4D67-886E-2E348E260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B28C9"/>
  </w:style>
  <w:style w:type="paragraph" w:styleId="1">
    <w:name w:val="heading 1"/>
    <w:basedOn w:val="a"/>
    <w:next w:val="a"/>
    <w:link w:val="10"/>
    <w:uiPriority w:val="9"/>
    <w:qFormat/>
    <w:rsid w:val="00E35D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5609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F30FD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30FDE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30FDE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30FD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30FDE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30F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30FDE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D34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locked/>
    <w:rsid w:val="00C85C68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qFormat/>
    <w:rsid w:val="00C85C6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</w:rPr>
  </w:style>
  <w:style w:type="character" w:styleId="ac">
    <w:name w:val="Hyperlink"/>
    <w:uiPriority w:val="99"/>
    <w:unhideWhenUsed/>
    <w:rsid w:val="00C85C68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62AD2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rsid w:val="00E35DA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7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4EB223-9948-4A8C-B526-82F51562E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1062</Words>
  <Characters>6057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Петрович Маноха</dc:creator>
  <cp:keywords/>
  <dc:description/>
  <cp:lastModifiedBy>Подкопаева Елена Геннадьевна</cp:lastModifiedBy>
  <cp:revision>42</cp:revision>
  <cp:lastPrinted>2026-06-16T07:03:00Z</cp:lastPrinted>
  <dcterms:created xsi:type="dcterms:W3CDTF">2022-02-01T02:13:00Z</dcterms:created>
  <dcterms:modified xsi:type="dcterms:W3CDTF">2026-06-16T07:03:00Z</dcterms:modified>
</cp:coreProperties>
</file>