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EA52" w14:textId="77777777" w:rsidR="008F3618" w:rsidRPr="008F3618" w:rsidRDefault="008F3618" w:rsidP="008F3618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lang w:eastAsia="en-US"/>
        </w:rPr>
      </w:pPr>
      <w:r w:rsidRPr="008F3618">
        <w:rPr>
          <w:rFonts w:ascii="Times New Roman" w:eastAsia="Calibri" w:hAnsi="Times New Roman"/>
          <w:b/>
          <w:bCs/>
          <w:lang w:eastAsia="en-US"/>
        </w:rPr>
        <w:t>Техническое задание</w:t>
      </w:r>
    </w:p>
    <w:p w14:paraId="450D1138" w14:textId="259F4FB8" w:rsidR="008F3618" w:rsidRDefault="008F3618" w:rsidP="00B570DA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 xml:space="preserve">на </w:t>
      </w:r>
      <w:r w:rsidR="00971988" w:rsidRPr="00BA0E31">
        <w:rPr>
          <w:rFonts w:ascii="Times New Roman" w:hAnsi="Times New Roman"/>
        </w:rPr>
        <w:t>Выполнение работ по текущему ремонту муниципального помещения № 76 по</w:t>
      </w:r>
      <w:r w:rsidR="00360F77">
        <w:rPr>
          <w:rFonts w:ascii="Times New Roman" w:hAnsi="Times New Roman"/>
        </w:rPr>
        <w:t xml:space="preserve">                                  </w:t>
      </w:r>
      <w:r w:rsidR="00971988" w:rsidRPr="00BA0E31">
        <w:rPr>
          <w:rFonts w:ascii="Times New Roman" w:hAnsi="Times New Roman"/>
        </w:rPr>
        <w:t xml:space="preserve"> ул. Дзержинского, 15 в городе Рубцовске</w:t>
      </w:r>
    </w:p>
    <w:p w14:paraId="6B90CA5D" w14:textId="77777777" w:rsidR="00971988" w:rsidRDefault="00971988" w:rsidP="00B570DA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</w:p>
    <w:p w14:paraId="215A7873" w14:textId="77777777" w:rsidR="008F3618" w:rsidRDefault="008F3618" w:rsidP="008F361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 w:rsidRPr="008F3618">
        <w:rPr>
          <w:rFonts w:ascii="Times New Roman" w:eastAsia="Calibri" w:hAnsi="Times New Roman"/>
          <w:b/>
          <w:lang w:eastAsia="en-US"/>
        </w:rPr>
        <w:t>Перечень и объем работ:</w:t>
      </w:r>
    </w:p>
    <w:tbl>
      <w:tblPr>
        <w:tblStyle w:val="a8"/>
        <w:tblW w:w="11445" w:type="dxa"/>
        <w:tblLayout w:type="fixed"/>
        <w:tblLook w:val="04A0" w:firstRow="1" w:lastRow="0" w:firstColumn="1" w:lastColumn="0" w:noHBand="0" w:noVBand="1"/>
      </w:tblPr>
      <w:tblGrid>
        <w:gridCol w:w="529"/>
        <w:gridCol w:w="6664"/>
        <w:gridCol w:w="992"/>
        <w:gridCol w:w="1276"/>
        <w:gridCol w:w="992"/>
        <w:gridCol w:w="992"/>
      </w:tblGrid>
      <w:tr w:rsidR="00360F77" w:rsidRPr="00360F77" w14:paraId="169EFED6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7614B" w14:textId="77777777" w:rsidR="00360F77" w:rsidRPr="00360F77" w:rsidRDefault="00360F77">
            <w:pPr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№</w:t>
            </w:r>
          </w:p>
          <w:p w14:paraId="402C3A63" w14:textId="77777777" w:rsidR="00360F77" w:rsidRPr="00360F77" w:rsidRDefault="00360F77">
            <w:pPr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п/п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8AE05" w14:textId="77777777" w:rsidR="00360F77" w:rsidRPr="00360F77" w:rsidRDefault="00360F77">
            <w:pPr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 xml:space="preserve">                                             Наименование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8EFA6" w14:textId="77777777" w:rsidR="00360F77" w:rsidRPr="00360F77" w:rsidRDefault="00360F7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360F77">
              <w:rPr>
                <w:rFonts w:ascii="Times New Roman" w:hAnsi="Times New Roman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E9AA2" w14:textId="77777777" w:rsidR="00360F77" w:rsidRPr="00360F77" w:rsidRDefault="00360F77">
            <w:pPr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Кол-во</w:t>
            </w:r>
          </w:p>
        </w:tc>
      </w:tr>
      <w:tr w:rsidR="00360F77" w:rsidRPr="00360F77" w14:paraId="49B249D2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3243E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Демонтажные работы</w:t>
            </w:r>
          </w:p>
        </w:tc>
      </w:tr>
      <w:tr w:rsidR="00360F77" w:rsidRPr="00360F77" w14:paraId="4A076B4E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6DB53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8D76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Разборка деревянных оконных рам с подоконником (2,1х1,5м-2шт)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CFCA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5C29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6,3</w:t>
            </w:r>
          </w:p>
        </w:tc>
      </w:tr>
      <w:tr w:rsidR="00360F77" w:rsidRPr="00360F77" w14:paraId="42149D6D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C75C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E9F4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Разборка деревянных дверных блоков: (0,9х2,1-4шт, 0,7х2,1-1шт)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1D7D5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2138A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9,03</w:t>
            </w:r>
          </w:p>
        </w:tc>
      </w:tr>
      <w:tr w:rsidR="00360F77" w:rsidRPr="00360F77" w14:paraId="104E6EE4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8480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FD777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 xml:space="preserve">Снятие обоев (комнаты, кухня, коридор)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99612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EFFF7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183,9</w:t>
            </w:r>
          </w:p>
        </w:tc>
      </w:tr>
      <w:tr w:rsidR="00360F77" w:rsidRPr="00360F77" w14:paraId="536A863F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0D13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7AB50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Отбивка штукатурки до 5см (комнаты, кухня, коридор, ванная, туалет)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3DE9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F78CF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225,4</w:t>
            </w:r>
          </w:p>
        </w:tc>
      </w:tr>
      <w:tr w:rsidR="00360F77" w:rsidRPr="00360F77" w14:paraId="2F7C3E02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D123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5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01D45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Демонтаж керамической плитки (кухня, туалет, ванная)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FCBB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7EC2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27,38</w:t>
            </w:r>
          </w:p>
        </w:tc>
      </w:tr>
      <w:tr w:rsidR="00360F77" w:rsidRPr="00360F77" w14:paraId="53ABC923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3AD6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FA6ED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  <w:bCs/>
                <w:color w:val="000000"/>
              </w:rPr>
              <w:t>Демонтаж покрытий полов: из древесностружечных плит в один слой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3A485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B54A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48,95</w:t>
            </w:r>
          </w:p>
        </w:tc>
      </w:tr>
      <w:tr w:rsidR="00360F77" w:rsidRPr="00360F77" w14:paraId="55D45FE0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01338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7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DF41B" w14:textId="77777777" w:rsidR="00360F77" w:rsidRPr="00360F77" w:rsidRDefault="00360F7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60F77">
              <w:rPr>
                <w:rFonts w:ascii="Times New Roman" w:hAnsi="Times New Roman"/>
                <w:bCs/>
                <w:color w:val="000000"/>
              </w:rPr>
              <w:t>Демонтаж</w:t>
            </w:r>
            <w:r w:rsidRPr="00360F77">
              <w:t xml:space="preserve"> </w:t>
            </w:r>
            <w:r w:rsidRPr="00360F77">
              <w:rPr>
                <w:rFonts w:ascii="Times New Roman" w:hAnsi="Times New Roman"/>
                <w:bCs/>
                <w:color w:val="000000"/>
              </w:rPr>
              <w:t xml:space="preserve">плинтусов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A8275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м.п</w:t>
            </w:r>
            <w:proofErr w:type="spellEnd"/>
            <w:r w:rsidRPr="00360F7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B91C8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61,3</w:t>
            </w:r>
          </w:p>
        </w:tc>
      </w:tr>
      <w:tr w:rsidR="00360F77" w:rsidRPr="00360F77" w14:paraId="6F7CB6CD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EF362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8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BDCBA" w14:textId="77777777" w:rsidR="00360F77" w:rsidRPr="00360F77" w:rsidRDefault="00360F7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60F77">
              <w:rPr>
                <w:rFonts w:ascii="Times New Roman" w:hAnsi="Times New Roman"/>
                <w:bCs/>
                <w:color w:val="000000"/>
              </w:rPr>
              <w:t>Демонтаж ванной 1,5*0,7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FBB84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978D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1D0A3AD9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DBE40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9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866C1" w14:textId="77777777" w:rsidR="00360F77" w:rsidRPr="00360F77" w:rsidRDefault="00360F7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60F77">
              <w:rPr>
                <w:rFonts w:ascii="Times New Roman" w:hAnsi="Times New Roman"/>
                <w:bCs/>
                <w:color w:val="000000"/>
              </w:rPr>
              <w:t>Демонтаж унитаза с бочком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ADB38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8DCC6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77AC61F6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0630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10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41FB1" w14:textId="77777777" w:rsidR="00360F77" w:rsidRPr="00360F77" w:rsidRDefault="00360F7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60F77">
              <w:rPr>
                <w:rFonts w:ascii="Times New Roman" w:hAnsi="Times New Roman"/>
                <w:bCs/>
                <w:color w:val="000000"/>
              </w:rPr>
              <w:t>Демонтаж электропроводки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0B7D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м.п</w:t>
            </w:r>
            <w:proofErr w:type="spellEnd"/>
            <w:r w:rsidRPr="00360F7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8CA0F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150,0</w:t>
            </w:r>
          </w:p>
        </w:tc>
      </w:tr>
      <w:tr w:rsidR="00360F77" w:rsidRPr="00360F77" w14:paraId="51E1D9E0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70345" w14:textId="77777777" w:rsidR="00360F77" w:rsidRPr="00360F77" w:rsidRDefault="00360F77">
            <w:pPr>
              <w:jc w:val="both"/>
              <w:rPr>
                <w:rFonts w:ascii="Times New Roman" w:hAnsi="Times New Roman"/>
                <w:lang w:val="en-US"/>
              </w:rPr>
            </w:pPr>
            <w:r w:rsidRPr="00360F77">
              <w:rPr>
                <w:rFonts w:ascii="Times New Roman" w:hAnsi="Times New Roman"/>
              </w:rPr>
              <w:t>11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52CEE" w14:textId="77777777" w:rsidR="00360F77" w:rsidRPr="00360F77" w:rsidRDefault="00360F7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60F77">
              <w:rPr>
                <w:rFonts w:ascii="Times New Roman" w:hAnsi="Times New Roman"/>
                <w:bCs/>
                <w:color w:val="000000"/>
              </w:rPr>
              <w:t>Демонтаж радиаторов отопления (кухня, комнаты, ванная)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98F8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3618A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</w:t>
            </w:r>
          </w:p>
        </w:tc>
      </w:tr>
      <w:tr w:rsidR="00360F77" w:rsidRPr="00360F77" w14:paraId="06F8C52A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5232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E309D" w14:textId="77777777" w:rsidR="00360F77" w:rsidRPr="00360F77" w:rsidRDefault="00360F77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360F77">
              <w:rPr>
                <w:rFonts w:ascii="Times New Roman" w:hAnsi="Times New Roman"/>
                <w:bCs/>
                <w:color w:val="000000"/>
              </w:rPr>
              <w:t>Демонтаж входного металлического блока с обустройством откосов: 0,9х2,1м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BD8D1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9A558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1,89</w:t>
            </w:r>
          </w:p>
        </w:tc>
      </w:tr>
      <w:tr w:rsidR="00360F77" w:rsidRPr="00360F77" w14:paraId="5EFD22AF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0857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Внутренняя отделка</w:t>
            </w:r>
          </w:p>
        </w:tc>
      </w:tr>
      <w:tr w:rsidR="00360F77" w:rsidRPr="00360F77" w14:paraId="1E07FE7F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88877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Стены</w:t>
            </w:r>
          </w:p>
        </w:tc>
      </w:tr>
      <w:tr w:rsidR="00360F77" w:rsidRPr="00360F77" w14:paraId="1900CF5C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B09A2" w14:textId="77777777" w:rsidR="00360F77" w:rsidRPr="00360F77" w:rsidRDefault="00360F77">
            <w:pPr>
              <w:jc w:val="both"/>
              <w:rPr>
                <w:rFonts w:ascii="Times New Roman" w:hAnsi="Times New Roman"/>
                <w:lang w:val="en-US"/>
              </w:rPr>
            </w:pPr>
            <w:r w:rsidRPr="00360F77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D47D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Выравнивание стен шпатлевкой по штукатурке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AFC71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3715E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225,4</w:t>
            </w:r>
          </w:p>
        </w:tc>
      </w:tr>
      <w:tr w:rsidR="00360F77" w:rsidRPr="00360F77" w14:paraId="32C0CD35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FB657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3111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Оклейка обоями стен с подготовкой поверхности (комнаты, коридор, кухня)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4090F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C4C8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183,9</w:t>
            </w:r>
          </w:p>
        </w:tc>
      </w:tr>
      <w:tr w:rsidR="00360F77" w:rsidRPr="00360F77" w14:paraId="18828FFE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D2EE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CAE7E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Устройство фартука из керамической плитки (кухня1,5х 0,6)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EE8D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624E7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lang w:val="en-US"/>
              </w:rPr>
            </w:pPr>
            <w:r w:rsidRPr="00360F77">
              <w:rPr>
                <w:rFonts w:ascii="Times New Roman" w:hAnsi="Times New Roman"/>
              </w:rPr>
              <w:t>0,9</w:t>
            </w:r>
            <w:r w:rsidRPr="00360F7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60F77" w:rsidRPr="00360F77" w14:paraId="23F72823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ACBCD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9711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Облицовка стен кафельной плиткой (туалет, ванная)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404E6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CD65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41,4</w:t>
            </w:r>
          </w:p>
        </w:tc>
      </w:tr>
      <w:tr w:rsidR="00360F77" w:rsidRPr="00360F77" w14:paraId="52EF0204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B9577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5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1CC6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Окраска водными составами потолков и стен (с подготовкой поверхности) (кладовая) на 2 раза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B3A8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1F05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28,4</w:t>
            </w:r>
          </w:p>
        </w:tc>
      </w:tr>
      <w:tr w:rsidR="00360F77" w:rsidRPr="00360F77" w14:paraId="7EEFFF40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D325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Проемы</w:t>
            </w:r>
          </w:p>
        </w:tc>
      </w:tr>
      <w:tr w:rsidR="00360F77" w:rsidRPr="00360F77" w14:paraId="2D6EAEEB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0326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BB3A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входного металлического блока с обустройством откосов: 0,9х2,1м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7D3A7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F7A2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1,89</w:t>
            </w:r>
          </w:p>
        </w:tc>
      </w:tr>
      <w:tr w:rsidR="00360F77" w:rsidRPr="00360F77" w14:paraId="09AD4873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94B6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EAD0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оконных блоков из ПВХ (с откосами, отливами, подоконниками) -2 шт.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17E26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15B0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6,3</w:t>
            </w:r>
          </w:p>
        </w:tc>
      </w:tr>
      <w:tr w:rsidR="00360F77" w:rsidRPr="00360F77" w14:paraId="0444E4AC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12CC2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EE52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 xml:space="preserve">Установка деревянных дверных блоков: 0,9х2,1-4шт; 0,7х2,1-1 </w:t>
            </w: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A8288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E621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9,03</w:t>
            </w:r>
          </w:p>
        </w:tc>
      </w:tr>
      <w:tr w:rsidR="00360F77" w:rsidRPr="00360F77" w14:paraId="4A2D63BA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53A5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89EB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Обустройство дверного проема каркасом 1,9х2,1м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701A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м.п</w:t>
            </w:r>
            <w:proofErr w:type="spellEnd"/>
            <w:r w:rsidRPr="00360F7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7DC5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6,10</w:t>
            </w:r>
          </w:p>
        </w:tc>
      </w:tr>
      <w:tr w:rsidR="00360F77" w:rsidRPr="00360F77" w14:paraId="4B017003" w14:textId="77777777"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7BA26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Потолки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D2D02" w14:textId="77777777" w:rsidR="00360F77" w:rsidRPr="00360F77" w:rsidRDefault="00360F77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45A1B" w14:textId="77777777" w:rsidR="00360F77" w:rsidRPr="00360F77" w:rsidRDefault="00360F77">
            <w:pPr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м2</w:t>
            </w:r>
          </w:p>
        </w:tc>
      </w:tr>
      <w:tr w:rsidR="00360F77" w:rsidRPr="00360F77" w14:paraId="16B7002E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2F165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35C0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Устройство подвесного потолка из панелей ПВХ 250х9мм (с закладными под светильники -3шт ванная, туалет)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F2695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7DD06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lang w:val="en-US"/>
              </w:rPr>
            </w:pPr>
            <w:r w:rsidRPr="00360F77">
              <w:rPr>
                <w:rFonts w:ascii="Times New Roman" w:hAnsi="Times New Roman"/>
              </w:rPr>
              <w:t>5,12</w:t>
            </w:r>
          </w:p>
        </w:tc>
      </w:tr>
      <w:tr w:rsidR="00360F77" w:rsidRPr="00360F77" w14:paraId="5021D6E1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EB141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2BFD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Устройство натяжных потолков из ПВХ пленки (с закладными под гардины: 2,5-2шт, 3,0-1шт, люстры-3шт, светильники-5шт) (комнаты, коридор, кухня)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6D6FE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28054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48,95</w:t>
            </w:r>
          </w:p>
        </w:tc>
      </w:tr>
      <w:tr w:rsidR="00360F77" w:rsidRPr="00360F77" w14:paraId="4A537110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D50B4" w14:textId="77777777" w:rsidR="00360F77" w:rsidRPr="00360F77" w:rsidRDefault="00360F77">
            <w:pPr>
              <w:jc w:val="both"/>
              <w:rPr>
                <w:rFonts w:ascii="Times New Roman" w:hAnsi="Times New Roman"/>
                <w:lang w:val="en-US"/>
              </w:rPr>
            </w:pPr>
            <w:r w:rsidRPr="00360F7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DD07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Окраска водными составами потолков и стен (с подготовкой поверхности) (кладовая) за 2 раза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4806F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01C8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17,72</w:t>
            </w:r>
          </w:p>
        </w:tc>
      </w:tr>
      <w:tr w:rsidR="00360F77" w:rsidRPr="00360F77" w14:paraId="75935003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53C9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Полы</w:t>
            </w:r>
          </w:p>
        </w:tc>
      </w:tr>
      <w:tr w:rsidR="00360F77" w:rsidRPr="00360F77" w14:paraId="5275E3B4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18265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4278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Выравнивание пола: замена листов ДСП, линолеума (комнаты, коридор, кухня)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DEAF2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B0B85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48,95</w:t>
            </w:r>
          </w:p>
        </w:tc>
      </w:tr>
      <w:tr w:rsidR="00360F77" w:rsidRPr="00360F77" w14:paraId="78084863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D49E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A0BA0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CBCA2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м.п</w:t>
            </w:r>
            <w:proofErr w:type="spellEnd"/>
            <w:r w:rsidRPr="00360F7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D85F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61,3</w:t>
            </w:r>
          </w:p>
        </w:tc>
      </w:tr>
      <w:tr w:rsidR="00360F77" w:rsidRPr="00360F77" w14:paraId="225BFB32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DF612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6175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Устройство керамической плитки (ванна, туалет)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A0F6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D3E4E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5,12</w:t>
            </w:r>
          </w:p>
        </w:tc>
      </w:tr>
      <w:tr w:rsidR="00360F77" w:rsidRPr="00360F77" w14:paraId="1D9DA7D3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0843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Сантехнический работы</w:t>
            </w:r>
          </w:p>
        </w:tc>
      </w:tr>
      <w:tr w:rsidR="00360F77" w:rsidRPr="00360F77" w14:paraId="46D641A1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BFBB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40F1E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канализационной разводки (</w:t>
            </w:r>
            <w:r w:rsidRPr="00360F77">
              <w:rPr>
                <w:rFonts w:ascii="Times New Roman" w:hAnsi="Times New Roman"/>
                <w:lang w:val="en-US"/>
              </w:rPr>
              <w:t>d</w:t>
            </w:r>
            <w:r w:rsidRPr="00360F77">
              <w:rPr>
                <w:rFonts w:ascii="Times New Roman" w:hAnsi="Times New Roman"/>
              </w:rPr>
              <w:t>=50)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4CCDE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40164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</w:tr>
      <w:tr w:rsidR="00360F77" w:rsidRPr="00360F77" w14:paraId="068F58C3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0915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44D8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мойки с тумбой (кухня)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F4A9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CC005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694E32A8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CD541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E0317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</w:t>
            </w:r>
            <w:r w:rsidRPr="00360F77">
              <w:t xml:space="preserve"> </w:t>
            </w:r>
            <w:r w:rsidRPr="00360F77">
              <w:rPr>
                <w:rFonts w:ascii="Times New Roman" w:hAnsi="Times New Roman"/>
              </w:rPr>
              <w:t>раковин (ванная)на ножки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97974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5006E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1CE15CAC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A47C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1451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смесителя (кухня, ванная)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52181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3460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</w:tr>
      <w:tr w:rsidR="00360F77" w:rsidRPr="00360F77" w14:paraId="14DC030B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CF0D4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FAD4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смесителя с душевой лейкой со шлангом (ванная)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7B32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156CF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76A57EB9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672E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5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C33AB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трубы подводки холодного водоснабжения (</w:t>
            </w:r>
            <w:r w:rsidRPr="00360F77">
              <w:rPr>
                <w:rFonts w:ascii="Times New Roman" w:hAnsi="Times New Roman"/>
                <w:lang w:val="en-US"/>
              </w:rPr>
              <w:t>d</w:t>
            </w:r>
            <w:r w:rsidRPr="00360F77">
              <w:rPr>
                <w:rFonts w:ascii="Times New Roman" w:hAnsi="Times New Roman"/>
              </w:rPr>
              <w:t>=15)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6E67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31CD2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</w:tr>
      <w:tr w:rsidR="00360F77" w:rsidRPr="00360F77" w14:paraId="226AAD37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B88A0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5410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трубы подводки горячего водоснабжения (</w:t>
            </w:r>
            <w:r w:rsidRPr="00360F77">
              <w:rPr>
                <w:rFonts w:ascii="Times New Roman" w:hAnsi="Times New Roman"/>
                <w:lang w:val="en-US"/>
              </w:rPr>
              <w:t>d</w:t>
            </w:r>
            <w:r w:rsidRPr="00360F77">
              <w:rPr>
                <w:rFonts w:ascii="Times New Roman" w:hAnsi="Times New Roman"/>
              </w:rPr>
              <w:t xml:space="preserve">=15)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DBB9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31D6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</w:tr>
      <w:tr w:rsidR="00360F77" w:rsidRPr="00360F77" w14:paraId="5EB6C0CC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3D970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7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9A24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унитаза с бочком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49E05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F002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13EF780D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F3517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8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48B2B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 xml:space="preserve">Установка водосчетчиков ГВС, ХВС в соответствии с требованиями листа 2, листа 4 и листа 5 графической части альбома «97/01 (02)-18 ИОС2- </w:t>
            </w:r>
            <w:proofErr w:type="gramStart"/>
            <w:r w:rsidRPr="00360F77">
              <w:rPr>
                <w:rFonts w:ascii="Times New Roman" w:hAnsi="Times New Roman"/>
              </w:rPr>
              <w:t>Система  водоснабжения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BEC5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6282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</w:tr>
      <w:tr w:rsidR="00360F77" w:rsidRPr="00360F77" w14:paraId="1A8A8764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D4551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9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90FEA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радиаторов отопления (кухня, комнаты, ванная)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45588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20DDD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</w:t>
            </w:r>
          </w:p>
        </w:tc>
      </w:tr>
      <w:tr w:rsidR="00360F77" w:rsidRPr="00360F77" w14:paraId="4715DCBE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8D255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10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9D9E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ванной 1,5*0,7 акриловая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9304A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E314A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25EEA88B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23E57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E56DD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кранов на трубах отопления с подводками (d=25)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72C29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5EC8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</w:t>
            </w:r>
          </w:p>
        </w:tc>
      </w:tr>
      <w:tr w:rsidR="00360F77" w:rsidRPr="00360F77" w14:paraId="451E7ABF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49F42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Электромонтажные работы</w:t>
            </w:r>
          </w:p>
        </w:tc>
      </w:tr>
      <w:tr w:rsidR="00360F77" w:rsidRPr="00360F77" w14:paraId="77E86704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7CE13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97CD3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потолочных светильников (коридор</w:t>
            </w:r>
            <w:r w:rsidRPr="00360F77">
              <w:t xml:space="preserve"> </w:t>
            </w:r>
            <w:r w:rsidRPr="00360F77">
              <w:rPr>
                <w:rFonts w:ascii="Times New Roman" w:hAnsi="Times New Roman"/>
              </w:rPr>
              <w:t>ванная, туалет)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6A741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B6B8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8</w:t>
            </w:r>
          </w:p>
        </w:tc>
      </w:tr>
      <w:tr w:rsidR="00360F77" w:rsidRPr="00360F77" w14:paraId="70591487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4E9E8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E4107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 xml:space="preserve">Установка люстр-светильников (комнаты, кухня)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1518F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28E48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</w:tr>
      <w:tr w:rsidR="00360F77" w:rsidRPr="00360F77" w14:paraId="2FBDDD44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57DF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E87E8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выключателей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0AFF1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A702A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7</w:t>
            </w:r>
          </w:p>
        </w:tc>
      </w:tr>
      <w:tr w:rsidR="00360F77" w:rsidRPr="00360F77" w14:paraId="7C2115F3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E43A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4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66895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Замена розеток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71331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80A54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12</w:t>
            </w:r>
          </w:p>
        </w:tc>
      </w:tr>
      <w:tr w:rsidR="00360F77" w:rsidRPr="00360F77" w14:paraId="4013F32A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3F88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5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20039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Монтаж электропроводки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F78D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м.п</w:t>
            </w:r>
            <w:proofErr w:type="spellEnd"/>
            <w:r w:rsidRPr="00360F7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C1D7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150,0</w:t>
            </w:r>
          </w:p>
        </w:tc>
      </w:tr>
      <w:tr w:rsidR="00360F77" w:rsidRPr="00360F77" w14:paraId="2802AF0E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47948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6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DB5F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3-х конфорочной электроплиты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BAE42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903C7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</w:tr>
      <w:tr w:rsidR="00360F77" w:rsidRPr="00360F77" w14:paraId="18B701E0" w14:textId="77777777">
        <w:trPr>
          <w:gridAfter w:val="2"/>
          <w:wAfter w:w="1984" w:type="dxa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263B0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60F77">
              <w:rPr>
                <w:rFonts w:ascii="Times New Roman" w:hAnsi="Times New Roman"/>
                <w:b/>
                <w:bCs/>
              </w:rPr>
              <w:t>Прочие</w:t>
            </w:r>
          </w:p>
        </w:tc>
      </w:tr>
      <w:tr w:rsidR="00360F77" w:rsidRPr="00360F77" w14:paraId="6AF8A5CD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FA4EC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6D491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Установка вентиляционных решеток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5888E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60F77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48D2B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</w:tr>
      <w:tr w:rsidR="00360F77" w:rsidRPr="00360F77" w14:paraId="41F7DBD1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D9AFD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FBCF2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Вывоз и утилизация мебели и мусора с погрузкой вручную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4C03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0B621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12</w:t>
            </w:r>
          </w:p>
        </w:tc>
      </w:tr>
      <w:tr w:rsidR="00360F77" w:rsidRPr="00360F77" w14:paraId="5EFC3EC4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8B3D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94EC6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Промывка поверхностей квартиры.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FD6D4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м</w:t>
            </w:r>
            <w:r w:rsidRPr="00360F7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12EC6" w14:textId="77777777" w:rsidR="00360F77" w:rsidRPr="00360F77" w:rsidRDefault="00360F77" w:rsidP="00360F77">
            <w:pPr>
              <w:jc w:val="center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55,1</w:t>
            </w:r>
          </w:p>
        </w:tc>
      </w:tr>
      <w:tr w:rsidR="00360F77" w:rsidRPr="00360F77" w14:paraId="7DA46AA3" w14:textId="77777777">
        <w:trPr>
          <w:gridAfter w:val="2"/>
          <w:wAfter w:w="1984" w:type="dxa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0C112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B772D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  <w:r w:rsidRPr="00360F77">
              <w:rPr>
                <w:rFonts w:ascii="Times New Roman" w:hAnsi="Times New Roman"/>
              </w:rPr>
              <w:t>Непредвиденные расходы- 2% от общей сметной стоимости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7D68F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F044B" w14:textId="77777777" w:rsidR="00360F77" w:rsidRPr="00360F77" w:rsidRDefault="00360F77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20C09EB5" w14:textId="77777777" w:rsidR="00360F77" w:rsidRPr="008F3618" w:rsidRDefault="00360F77" w:rsidP="00360F77">
      <w:pPr>
        <w:pStyle w:val="a3"/>
        <w:spacing w:after="0" w:line="240" w:lineRule="auto"/>
        <w:ind w:left="1069"/>
        <w:jc w:val="both"/>
        <w:rPr>
          <w:rFonts w:ascii="Times New Roman" w:eastAsia="Calibri" w:hAnsi="Times New Roman"/>
          <w:b/>
          <w:lang w:eastAsia="en-US"/>
        </w:rPr>
      </w:pPr>
    </w:p>
    <w:p w14:paraId="59F3EEEF" w14:textId="77777777" w:rsid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lang w:eastAsia="en-US"/>
        </w:rPr>
      </w:pPr>
      <w:r w:rsidRPr="008F3618">
        <w:rPr>
          <w:rFonts w:ascii="Times New Roman" w:eastAsia="Calibri" w:hAnsi="Times New Roman"/>
          <w:i/>
          <w:lang w:eastAsia="en-US"/>
        </w:rPr>
        <w:t>Все указания в отношении товарных знаков читать со словами «или эквивалент».</w:t>
      </w:r>
    </w:p>
    <w:p w14:paraId="7E222A53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lang w:eastAsia="en-US"/>
        </w:rPr>
      </w:pPr>
    </w:p>
    <w:p w14:paraId="7FBEBABE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lang w:eastAsia="en-US"/>
        </w:rPr>
      </w:pPr>
      <w:r w:rsidRPr="008F3618">
        <w:rPr>
          <w:rFonts w:ascii="Times New Roman" w:eastAsia="Calibri" w:hAnsi="Times New Roman"/>
          <w:b/>
          <w:bCs/>
          <w:lang w:eastAsia="en-US"/>
        </w:rPr>
        <w:t>2. Общие требования к качественным и количественным характеристикам, результатам выполняемых работ.</w:t>
      </w:r>
    </w:p>
    <w:p w14:paraId="530F1052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2.1. Соответствие выполняемых работ объемам, представленным заказчиком.</w:t>
      </w:r>
    </w:p>
    <w:p w14:paraId="03F1F907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2.2. Соблюдение норм и правил охраны окружающей среды, требований безопасности, охраны труда и санитарно-гигиенического режима в ремонтируемых помещениях (в том числе обеспечение низкого уровня шума), обеспечение выполнения правил пожарной безопасности.</w:t>
      </w:r>
    </w:p>
    <w:p w14:paraId="74EB2FD9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2.3. Назначение ответственного лица за проведение работ и соблюдение вышеуказанных правил (копия приказа о назначении представляется заказчику).</w:t>
      </w:r>
    </w:p>
    <w:p w14:paraId="7D977B69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2.4. Соблюдение правил привлечения и использования иностранной и иногородней рабочей силы, установленных законодательством Российской Федерации и нормативными правовыми актами Алтайского края.</w:t>
      </w:r>
    </w:p>
    <w:p w14:paraId="3766546B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2.5. Осуществление экологических мероприятий в соответствии с законодательными и нормативными правовыми актами РФ и Алтайского края, а также предписаниями надзорных органов.</w:t>
      </w:r>
    </w:p>
    <w:p w14:paraId="6BC16EA6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lang w:eastAsia="en-US"/>
        </w:rPr>
      </w:pPr>
      <w:r w:rsidRPr="008F3618">
        <w:rPr>
          <w:rFonts w:ascii="Times New Roman" w:eastAsia="Calibri" w:hAnsi="Times New Roman"/>
          <w:b/>
          <w:bCs/>
          <w:lang w:eastAsia="en-US"/>
        </w:rPr>
        <w:t>3. Требования к технологии и методам производства работ, организационно - технологическим схемам производства работ, безопасности выполняемых работ.</w:t>
      </w:r>
    </w:p>
    <w:p w14:paraId="76BED814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3.1. Работы должны производиться в соответствии с требованиями:</w:t>
      </w:r>
    </w:p>
    <w:p w14:paraId="12746830" w14:textId="77777777" w:rsidR="008F3618" w:rsidRPr="008F3618" w:rsidRDefault="00CF08BA" w:rsidP="008F3618">
      <w:pPr>
        <w:spacing w:after="0" w:line="240" w:lineRule="auto"/>
        <w:jc w:val="both"/>
        <w:rPr>
          <w:rFonts w:ascii="Times New Roman" w:hAnsi="Times New Roman"/>
        </w:rPr>
      </w:pPr>
      <w:r w:rsidRPr="00CF08BA">
        <w:rPr>
          <w:rFonts w:ascii="Times New Roman" w:eastAsia="Calibri" w:hAnsi="Times New Roman"/>
          <w:lang w:eastAsia="en-US"/>
        </w:rPr>
        <w:t xml:space="preserve">СП 71.13330.2017 </w:t>
      </w:r>
      <w:r w:rsidR="008F3618" w:rsidRPr="008F3618">
        <w:rPr>
          <w:rFonts w:ascii="Times New Roman" w:eastAsia="Calibri" w:hAnsi="Times New Roman"/>
          <w:lang w:eastAsia="en-US"/>
        </w:rPr>
        <w:t>«СНиП 3.04.01.-87. Изоляционные и отделочные покрытия</w:t>
      </w:r>
      <w:r>
        <w:rPr>
          <w:rFonts w:ascii="Times New Roman" w:eastAsia="Calibri" w:hAnsi="Times New Roman"/>
          <w:lang w:eastAsia="en-US"/>
        </w:rPr>
        <w:t>»;</w:t>
      </w:r>
    </w:p>
    <w:p w14:paraId="16CDA2BA" w14:textId="77777777" w:rsidR="008F3618" w:rsidRPr="008F3618" w:rsidRDefault="00CF08BA" w:rsidP="008F3618">
      <w:pPr>
        <w:spacing w:after="0" w:line="240" w:lineRule="auto"/>
        <w:jc w:val="both"/>
        <w:rPr>
          <w:rFonts w:ascii="Times New Roman" w:hAnsi="Times New Roman"/>
        </w:rPr>
      </w:pPr>
      <w:r w:rsidRPr="00CF08BA">
        <w:rPr>
          <w:rFonts w:ascii="Times New Roman" w:hAnsi="Times New Roman"/>
        </w:rPr>
        <w:t xml:space="preserve">СП 29.13330.2011 </w:t>
      </w:r>
      <w:r w:rsidR="008F3618" w:rsidRPr="008F3618">
        <w:rPr>
          <w:rFonts w:ascii="Times New Roman" w:hAnsi="Times New Roman"/>
        </w:rPr>
        <w:t>«СНиП 2.03.13-88. Полы»</w:t>
      </w:r>
      <w:r>
        <w:rPr>
          <w:rFonts w:ascii="Times New Roman" w:hAnsi="Times New Roman"/>
        </w:rPr>
        <w:t>;</w:t>
      </w:r>
    </w:p>
    <w:p w14:paraId="69E87044" w14:textId="77777777" w:rsidR="008F3618" w:rsidRPr="008F3618" w:rsidRDefault="008F3618" w:rsidP="008F3618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hAnsi="Times New Roman"/>
        </w:rPr>
        <w:t>СП 73</w:t>
      </w:r>
      <w:r w:rsidR="00CF08BA">
        <w:rPr>
          <w:rFonts w:ascii="Times New Roman" w:hAnsi="Times New Roman"/>
        </w:rPr>
        <w:t>.</w:t>
      </w:r>
      <w:r w:rsidRPr="008F3618">
        <w:rPr>
          <w:rFonts w:ascii="Times New Roman" w:hAnsi="Times New Roman"/>
        </w:rPr>
        <w:t xml:space="preserve">13330.2016 </w:t>
      </w:r>
      <w:r w:rsidR="00CF08BA">
        <w:rPr>
          <w:rFonts w:ascii="Times New Roman" w:hAnsi="Times New Roman"/>
        </w:rPr>
        <w:t>«</w:t>
      </w:r>
      <w:r w:rsidR="00CF08BA" w:rsidRPr="00CF08BA">
        <w:rPr>
          <w:rFonts w:ascii="Times New Roman" w:hAnsi="Times New Roman"/>
        </w:rPr>
        <w:t>СНиП 3.05.01-85</w:t>
      </w:r>
      <w:r w:rsidR="00CF08BA">
        <w:rPr>
          <w:rFonts w:ascii="Times New Roman" w:hAnsi="Times New Roman"/>
        </w:rPr>
        <w:t xml:space="preserve"> </w:t>
      </w:r>
      <w:r w:rsidRPr="008F3618">
        <w:rPr>
          <w:rFonts w:ascii="Times New Roman" w:hAnsi="Times New Roman"/>
        </w:rPr>
        <w:t>Внутренние санитарно-технические системы</w:t>
      </w:r>
      <w:r w:rsidR="00CF08BA" w:rsidRPr="00CF08BA">
        <w:t xml:space="preserve"> </w:t>
      </w:r>
      <w:r w:rsidR="00CF08BA" w:rsidRPr="00CF08BA">
        <w:rPr>
          <w:rFonts w:ascii="Times New Roman" w:hAnsi="Times New Roman"/>
        </w:rPr>
        <w:t>зданий</w:t>
      </w:r>
      <w:r w:rsidRPr="008F3618">
        <w:rPr>
          <w:rFonts w:ascii="Times New Roman" w:hAnsi="Times New Roman"/>
        </w:rPr>
        <w:t>»;</w:t>
      </w:r>
    </w:p>
    <w:p w14:paraId="1527D179" w14:textId="77777777" w:rsidR="008F3618" w:rsidRDefault="00CF08BA" w:rsidP="008F3618">
      <w:pPr>
        <w:spacing w:after="0" w:line="240" w:lineRule="auto"/>
        <w:rPr>
          <w:rFonts w:ascii="Times New Roman" w:hAnsi="Times New Roman"/>
        </w:rPr>
      </w:pPr>
      <w:r w:rsidRPr="00CF08BA">
        <w:rPr>
          <w:rFonts w:ascii="Times New Roman" w:hAnsi="Times New Roman"/>
        </w:rPr>
        <w:t xml:space="preserve">СП 30.13330.2020 </w:t>
      </w:r>
      <w:r w:rsidR="008F3618" w:rsidRPr="008F3618">
        <w:rPr>
          <w:rFonts w:ascii="Times New Roman" w:hAnsi="Times New Roman"/>
        </w:rPr>
        <w:t>«СНиП 2.04.01-85*. Внутренний водопровод и канализация зданий»</w:t>
      </w:r>
      <w:r>
        <w:rPr>
          <w:rFonts w:ascii="Times New Roman" w:hAnsi="Times New Roman"/>
        </w:rPr>
        <w:t>;</w:t>
      </w:r>
      <w:r w:rsidR="008F3618" w:rsidRPr="008F3618">
        <w:rPr>
          <w:rFonts w:ascii="Times New Roman" w:hAnsi="Times New Roman"/>
        </w:rPr>
        <w:t xml:space="preserve"> </w:t>
      </w:r>
    </w:p>
    <w:p w14:paraId="339BD098" w14:textId="77777777" w:rsidR="008F3618" w:rsidRPr="008F3618" w:rsidRDefault="00C85BCF" w:rsidP="008F3618">
      <w:pPr>
        <w:spacing w:after="0" w:line="240" w:lineRule="auto"/>
        <w:jc w:val="both"/>
        <w:rPr>
          <w:rFonts w:ascii="Times New Roman" w:hAnsi="Times New Roman"/>
        </w:rPr>
      </w:pPr>
      <w:r w:rsidRPr="00C85BCF">
        <w:rPr>
          <w:rFonts w:ascii="Times New Roman" w:hAnsi="Times New Roman"/>
        </w:rPr>
        <w:t xml:space="preserve">ГОСТ 475-2016 </w:t>
      </w:r>
      <w:r w:rsidR="00CF08BA">
        <w:rPr>
          <w:rFonts w:ascii="Times New Roman" w:hAnsi="Times New Roman"/>
        </w:rPr>
        <w:t>«</w:t>
      </w:r>
      <w:r w:rsidRPr="00C85BCF">
        <w:rPr>
          <w:rFonts w:ascii="Times New Roman" w:hAnsi="Times New Roman"/>
        </w:rPr>
        <w:t>Блоки дверные деревянные и комбинированные. Общие технические условия</w:t>
      </w:r>
      <w:r w:rsidR="00CF08BA">
        <w:rPr>
          <w:rFonts w:ascii="Times New Roman" w:hAnsi="Times New Roman"/>
        </w:rPr>
        <w:t>»;</w:t>
      </w:r>
      <w:r w:rsidRPr="00C85BCF">
        <w:rPr>
          <w:rFonts w:ascii="Times New Roman" w:hAnsi="Times New Roman"/>
        </w:rPr>
        <w:t xml:space="preserve"> </w:t>
      </w:r>
      <w:r w:rsidR="008F3618" w:rsidRPr="008F3618">
        <w:rPr>
          <w:rFonts w:ascii="Times New Roman" w:eastAsia="Calibri" w:hAnsi="Times New Roman"/>
          <w:lang w:eastAsia="en-US"/>
        </w:rPr>
        <w:t>«СНиП 12-03-2001. Безопасность труда в строительстве. Часть 1. Общие требования»;</w:t>
      </w:r>
    </w:p>
    <w:p w14:paraId="7B9E358D" w14:textId="77777777" w:rsidR="008F3618" w:rsidRPr="008F3618" w:rsidRDefault="008F3618" w:rsidP="008F3618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«СНиП 12-04-2002. Безопасность труда в строительстве. Часть 2. Строительное производство»;</w:t>
      </w:r>
    </w:p>
    <w:p w14:paraId="7F79565C" w14:textId="77777777" w:rsidR="008F3618" w:rsidRPr="008F3618" w:rsidRDefault="008F3618" w:rsidP="008F3618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(вместе с "СанПиН 2.1.3684-21. Санитарные правила и нормы...") </w:t>
      </w:r>
    </w:p>
    <w:p w14:paraId="6CF2F63D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3.2. На предприятии должна существовать система контроля качества выполненных работ.</w:t>
      </w:r>
    </w:p>
    <w:p w14:paraId="3FDD74E0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3.3. 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работ, в согласованные сроки.</w:t>
      </w:r>
    </w:p>
    <w:p w14:paraId="2DD992D0" w14:textId="5420B098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lastRenderedPageBreak/>
        <w:t>3.4. Безопасность выполнения работ и безопасность результатов работ должна соответствовать требованиям</w:t>
      </w:r>
      <w:r w:rsidR="00CF08BA" w:rsidRPr="00CF08BA">
        <w:t xml:space="preserve"> </w:t>
      </w:r>
      <w:r w:rsidR="005B73A5">
        <w:rPr>
          <w:rFonts w:ascii="Times New Roman" w:eastAsia="Calibri" w:hAnsi="Times New Roman"/>
          <w:lang w:eastAsia="en-US"/>
        </w:rPr>
        <w:t>384-</w:t>
      </w:r>
      <w:r w:rsidR="00650EEE">
        <w:rPr>
          <w:rFonts w:ascii="Times New Roman" w:eastAsia="Calibri" w:hAnsi="Times New Roman"/>
          <w:lang w:eastAsia="en-US"/>
        </w:rPr>
        <w:t>ФЗ от</w:t>
      </w:r>
      <w:r w:rsidR="005B73A5">
        <w:rPr>
          <w:rFonts w:ascii="Times New Roman" w:eastAsia="Calibri" w:hAnsi="Times New Roman"/>
          <w:lang w:eastAsia="en-US"/>
        </w:rPr>
        <w:t xml:space="preserve"> 30.12.2009 «Технический регламент о безопасности зданий и сооружений»</w:t>
      </w:r>
    </w:p>
    <w:p w14:paraId="0EE1FC73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3.5. Безопасность выполняемых работ должна соответствовать требованиям Трудового кодекса Российской Федерации.</w:t>
      </w:r>
    </w:p>
    <w:p w14:paraId="0E9E74D0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3.6. В случае если на любой из стадий выполнения работ будут обнаружены некачественно выполненные работы, подрядчик обязан за счет своих сил и средств, но без увеличения цены контракта, в кратчайший срок переделать выявленные некачественно выполненные работы, обеспечив их надлежащее качество и сдачу заказчику.</w:t>
      </w:r>
    </w:p>
    <w:p w14:paraId="6FF40968" w14:textId="77777777" w:rsidR="008F3618" w:rsidRPr="008F3618" w:rsidRDefault="008F3618" w:rsidP="008F3618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8F3618">
        <w:rPr>
          <w:rFonts w:ascii="Times New Roman" w:eastAsia="Calibri" w:hAnsi="Times New Roman"/>
          <w:lang w:eastAsia="en-US"/>
        </w:rPr>
        <w:t>3.7. Все применяемые при производстве ремонтных работ материалы и оборудование должны</w:t>
      </w:r>
      <w:r w:rsidRPr="008F3618">
        <w:t xml:space="preserve"> </w:t>
      </w:r>
      <w:r w:rsidRPr="008F3618">
        <w:rPr>
          <w:rFonts w:ascii="Times New Roman" w:eastAsia="Calibri" w:hAnsi="Times New Roman"/>
          <w:lang w:eastAsia="en-US"/>
        </w:rPr>
        <w:t>быть новыми, не восстановленными, не иметь дефектов, обеспечивать предусмотренные производителем функции</w:t>
      </w:r>
      <w:r>
        <w:rPr>
          <w:rFonts w:ascii="Times New Roman" w:eastAsia="Calibri" w:hAnsi="Times New Roman"/>
          <w:lang w:eastAsia="en-US"/>
        </w:rPr>
        <w:t>,</w:t>
      </w:r>
      <w:r w:rsidRPr="008F3618">
        <w:rPr>
          <w:rFonts w:ascii="Times New Roman" w:eastAsia="Calibri" w:hAnsi="Times New Roman"/>
          <w:lang w:eastAsia="en-US"/>
        </w:rPr>
        <w:t xml:space="preserve"> иметь сертификаты соответствия, технические паспорта и другие документы, удостоверяющие их качество. Подрядчик несет ответственность за соответствие используемых материалов государственным стандартам и техническим условиям.</w:t>
      </w:r>
    </w:p>
    <w:p w14:paraId="0019BD51" w14:textId="77777777" w:rsidR="003E27ED" w:rsidRPr="008F3618" w:rsidRDefault="008F3618" w:rsidP="00161E1C">
      <w:pPr>
        <w:spacing w:after="0" w:line="240" w:lineRule="auto"/>
        <w:ind w:firstLine="709"/>
        <w:jc w:val="both"/>
      </w:pPr>
      <w:r w:rsidRPr="008F3618">
        <w:rPr>
          <w:rFonts w:ascii="Times New Roman" w:eastAsia="Calibri" w:hAnsi="Times New Roman"/>
          <w:lang w:eastAsia="en-US"/>
        </w:rPr>
        <w:t>3.8. На период проведения ремонтных работ подрядчик должен возместить расходы ресурсоснабжающей (управляющей) организации за потребленные коммунальные ресурсы путем заключения договора на получение услуг</w:t>
      </w:r>
      <w:r>
        <w:rPr>
          <w:rFonts w:ascii="Times New Roman" w:eastAsia="Calibri" w:hAnsi="Times New Roman"/>
          <w:lang w:eastAsia="en-US"/>
        </w:rPr>
        <w:t>.</w:t>
      </w:r>
    </w:p>
    <w:sectPr w:rsidR="003E27ED" w:rsidRPr="008F3618" w:rsidSect="008F3618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770"/>
    <w:multiLevelType w:val="hybridMultilevel"/>
    <w:tmpl w:val="5D12D2A6"/>
    <w:lvl w:ilvl="0" w:tplc="03868484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5932"/>
    <w:multiLevelType w:val="hybridMultilevel"/>
    <w:tmpl w:val="8408A3B0"/>
    <w:lvl w:ilvl="0" w:tplc="F140C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907B9F"/>
    <w:multiLevelType w:val="hybridMultilevel"/>
    <w:tmpl w:val="BA12C608"/>
    <w:lvl w:ilvl="0" w:tplc="72D01E32">
      <w:start w:val="1"/>
      <w:numFmt w:val="decimal"/>
      <w:lvlText w:val="%1."/>
      <w:lvlJc w:val="left"/>
      <w:pPr>
        <w:ind w:left="720" w:hanging="360"/>
      </w:pPr>
      <w:rPr>
        <w:rFonts w:eastAsia="BatangCh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4" w15:restartNumberingAfterBreak="0">
    <w:nsid w:val="3AEF1AA8"/>
    <w:multiLevelType w:val="hybridMultilevel"/>
    <w:tmpl w:val="78DE4914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12937"/>
    <w:multiLevelType w:val="hybridMultilevel"/>
    <w:tmpl w:val="AF26EBD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652BC"/>
    <w:multiLevelType w:val="hybridMultilevel"/>
    <w:tmpl w:val="B7BC16D2"/>
    <w:lvl w:ilvl="0" w:tplc="4C2A42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D67576"/>
    <w:multiLevelType w:val="hybridMultilevel"/>
    <w:tmpl w:val="B0D8E02E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75CAA"/>
    <w:multiLevelType w:val="hybridMultilevel"/>
    <w:tmpl w:val="EF16D29E"/>
    <w:lvl w:ilvl="0" w:tplc="8EE8C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46614172">
    <w:abstractNumId w:val="3"/>
  </w:num>
  <w:num w:numId="2" w16cid:durableId="535310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3782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2507061">
    <w:abstractNumId w:val="7"/>
  </w:num>
  <w:num w:numId="5" w16cid:durableId="2027898753">
    <w:abstractNumId w:val="4"/>
  </w:num>
  <w:num w:numId="6" w16cid:durableId="865017764">
    <w:abstractNumId w:val="6"/>
  </w:num>
  <w:num w:numId="7" w16cid:durableId="467020361">
    <w:abstractNumId w:val="7"/>
  </w:num>
  <w:num w:numId="8" w16cid:durableId="1013529501">
    <w:abstractNumId w:val="4"/>
  </w:num>
  <w:num w:numId="9" w16cid:durableId="686369432">
    <w:abstractNumId w:val="6"/>
  </w:num>
  <w:num w:numId="10" w16cid:durableId="1543905145">
    <w:abstractNumId w:val="2"/>
  </w:num>
  <w:num w:numId="11" w16cid:durableId="2021006128">
    <w:abstractNumId w:val="8"/>
  </w:num>
  <w:num w:numId="12" w16cid:durableId="1341545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35A7B"/>
    <w:rsid w:val="00036D9E"/>
    <w:rsid w:val="00041260"/>
    <w:rsid w:val="000505DA"/>
    <w:rsid w:val="000621E4"/>
    <w:rsid w:val="000671CD"/>
    <w:rsid w:val="00085ECE"/>
    <w:rsid w:val="0009768B"/>
    <w:rsid w:val="000A189E"/>
    <w:rsid w:val="000F35D6"/>
    <w:rsid w:val="00114FA6"/>
    <w:rsid w:val="0012140D"/>
    <w:rsid w:val="0012424F"/>
    <w:rsid w:val="001522E5"/>
    <w:rsid w:val="00156F98"/>
    <w:rsid w:val="00161E1C"/>
    <w:rsid w:val="00164182"/>
    <w:rsid w:val="001709F2"/>
    <w:rsid w:val="00197765"/>
    <w:rsid w:val="001A256D"/>
    <w:rsid w:val="001B59CA"/>
    <w:rsid w:val="001C34DF"/>
    <w:rsid w:val="001C797D"/>
    <w:rsid w:val="001F5782"/>
    <w:rsid w:val="002064F2"/>
    <w:rsid w:val="0022092B"/>
    <w:rsid w:val="002251C0"/>
    <w:rsid w:val="00244B34"/>
    <w:rsid w:val="0025318E"/>
    <w:rsid w:val="00260872"/>
    <w:rsid w:val="00261024"/>
    <w:rsid w:val="00266472"/>
    <w:rsid w:val="002679E2"/>
    <w:rsid w:val="002D6384"/>
    <w:rsid w:val="002E3921"/>
    <w:rsid w:val="003134EE"/>
    <w:rsid w:val="0032436E"/>
    <w:rsid w:val="00337C29"/>
    <w:rsid w:val="00360F77"/>
    <w:rsid w:val="00391425"/>
    <w:rsid w:val="003E27ED"/>
    <w:rsid w:val="003E4B39"/>
    <w:rsid w:val="00436B50"/>
    <w:rsid w:val="004472B7"/>
    <w:rsid w:val="0045147A"/>
    <w:rsid w:val="0045789A"/>
    <w:rsid w:val="00473EB5"/>
    <w:rsid w:val="00474129"/>
    <w:rsid w:val="00487E19"/>
    <w:rsid w:val="004A2220"/>
    <w:rsid w:val="004C6004"/>
    <w:rsid w:val="004C735B"/>
    <w:rsid w:val="004E5C98"/>
    <w:rsid w:val="005036B1"/>
    <w:rsid w:val="00503C9A"/>
    <w:rsid w:val="005165C5"/>
    <w:rsid w:val="00517972"/>
    <w:rsid w:val="00524E3A"/>
    <w:rsid w:val="005378D4"/>
    <w:rsid w:val="005430E8"/>
    <w:rsid w:val="00571AE8"/>
    <w:rsid w:val="00577DE1"/>
    <w:rsid w:val="005819A9"/>
    <w:rsid w:val="005B73A5"/>
    <w:rsid w:val="005C7636"/>
    <w:rsid w:val="005F30BC"/>
    <w:rsid w:val="005F7FDE"/>
    <w:rsid w:val="0060095B"/>
    <w:rsid w:val="00610C3D"/>
    <w:rsid w:val="00634BD0"/>
    <w:rsid w:val="00636E8A"/>
    <w:rsid w:val="00650EEE"/>
    <w:rsid w:val="006662C0"/>
    <w:rsid w:val="006761BC"/>
    <w:rsid w:val="006D3CE7"/>
    <w:rsid w:val="006E34BF"/>
    <w:rsid w:val="006E75DB"/>
    <w:rsid w:val="006F49FE"/>
    <w:rsid w:val="00712062"/>
    <w:rsid w:val="0072181C"/>
    <w:rsid w:val="007453FD"/>
    <w:rsid w:val="00773A29"/>
    <w:rsid w:val="00791A94"/>
    <w:rsid w:val="00797781"/>
    <w:rsid w:val="007B310F"/>
    <w:rsid w:val="007C1519"/>
    <w:rsid w:val="007E7100"/>
    <w:rsid w:val="007E7CD8"/>
    <w:rsid w:val="007F02BD"/>
    <w:rsid w:val="007F2347"/>
    <w:rsid w:val="008118D0"/>
    <w:rsid w:val="00811BFB"/>
    <w:rsid w:val="00856D4E"/>
    <w:rsid w:val="00857541"/>
    <w:rsid w:val="00867F38"/>
    <w:rsid w:val="00890643"/>
    <w:rsid w:val="008E1738"/>
    <w:rsid w:val="008E29A7"/>
    <w:rsid w:val="008F3618"/>
    <w:rsid w:val="00901E93"/>
    <w:rsid w:val="00904AC5"/>
    <w:rsid w:val="00915DAA"/>
    <w:rsid w:val="00923807"/>
    <w:rsid w:val="00923975"/>
    <w:rsid w:val="00940863"/>
    <w:rsid w:val="0095027B"/>
    <w:rsid w:val="00966549"/>
    <w:rsid w:val="00971988"/>
    <w:rsid w:val="0099222F"/>
    <w:rsid w:val="009C3B10"/>
    <w:rsid w:val="009C6596"/>
    <w:rsid w:val="009D3F58"/>
    <w:rsid w:val="009E4559"/>
    <w:rsid w:val="009F7484"/>
    <w:rsid w:val="00A17FA8"/>
    <w:rsid w:val="00A433AB"/>
    <w:rsid w:val="00A61FAF"/>
    <w:rsid w:val="00A70267"/>
    <w:rsid w:val="00A731DA"/>
    <w:rsid w:val="00A9370C"/>
    <w:rsid w:val="00AA0BBC"/>
    <w:rsid w:val="00AA6E51"/>
    <w:rsid w:val="00AB0AAE"/>
    <w:rsid w:val="00AF11B4"/>
    <w:rsid w:val="00B13ED0"/>
    <w:rsid w:val="00B42536"/>
    <w:rsid w:val="00B570DA"/>
    <w:rsid w:val="00B77CF9"/>
    <w:rsid w:val="00B97A25"/>
    <w:rsid w:val="00BA4494"/>
    <w:rsid w:val="00BB1462"/>
    <w:rsid w:val="00BC2A92"/>
    <w:rsid w:val="00BD50E9"/>
    <w:rsid w:val="00BE2564"/>
    <w:rsid w:val="00C26555"/>
    <w:rsid w:val="00C34752"/>
    <w:rsid w:val="00C51368"/>
    <w:rsid w:val="00C74F08"/>
    <w:rsid w:val="00C771A8"/>
    <w:rsid w:val="00C85BCF"/>
    <w:rsid w:val="00C948FF"/>
    <w:rsid w:val="00CA4FB0"/>
    <w:rsid w:val="00CC55AD"/>
    <w:rsid w:val="00CC5CC2"/>
    <w:rsid w:val="00CD506C"/>
    <w:rsid w:val="00CF08BA"/>
    <w:rsid w:val="00D120DC"/>
    <w:rsid w:val="00D12A79"/>
    <w:rsid w:val="00D13D7E"/>
    <w:rsid w:val="00D1597B"/>
    <w:rsid w:val="00D25E55"/>
    <w:rsid w:val="00D435E6"/>
    <w:rsid w:val="00D55EFA"/>
    <w:rsid w:val="00D808B0"/>
    <w:rsid w:val="00D80AEC"/>
    <w:rsid w:val="00D853A1"/>
    <w:rsid w:val="00DA2EEE"/>
    <w:rsid w:val="00DA2F10"/>
    <w:rsid w:val="00DA7840"/>
    <w:rsid w:val="00E32C73"/>
    <w:rsid w:val="00E37EBD"/>
    <w:rsid w:val="00E54F6D"/>
    <w:rsid w:val="00E61CE2"/>
    <w:rsid w:val="00E80704"/>
    <w:rsid w:val="00E91BB1"/>
    <w:rsid w:val="00EA4FA3"/>
    <w:rsid w:val="00EB24D7"/>
    <w:rsid w:val="00ED075F"/>
    <w:rsid w:val="00ED0B33"/>
    <w:rsid w:val="00F067A9"/>
    <w:rsid w:val="00F16C1E"/>
    <w:rsid w:val="00F21155"/>
    <w:rsid w:val="00F24290"/>
    <w:rsid w:val="00F30504"/>
    <w:rsid w:val="00F3721E"/>
    <w:rsid w:val="00F442A5"/>
    <w:rsid w:val="00F76EE1"/>
    <w:rsid w:val="00F83D94"/>
    <w:rsid w:val="00FA37A6"/>
    <w:rsid w:val="00FB1692"/>
    <w:rsid w:val="00FB1899"/>
    <w:rsid w:val="00FC5E82"/>
    <w:rsid w:val="00FD25DE"/>
    <w:rsid w:val="00FE0BF5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8CB7"/>
  <w15:docId w15:val="{FB873D96-07A6-4990-AF40-4A28527C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C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57541"/>
    <w:rPr>
      <w:b/>
      <w:bCs/>
    </w:rPr>
  </w:style>
  <w:style w:type="character" w:customStyle="1" w:styleId="ftfbn-standard-bargost">
    <w:name w:val="ftfbn-standard-bar__gost"/>
    <w:basedOn w:val="a0"/>
    <w:rsid w:val="00B77CF9"/>
  </w:style>
  <w:style w:type="character" w:customStyle="1" w:styleId="ftfbn-standard-barname">
    <w:name w:val="ftfbn-standard-bar__name"/>
    <w:basedOn w:val="a0"/>
    <w:rsid w:val="00B77CF9"/>
  </w:style>
  <w:style w:type="character" w:styleId="a7">
    <w:name w:val="Hyperlink"/>
    <w:basedOn w:val="a0"/>
    <w:uiPriority w:val="99"/>
    <w:semiHidden/>
    <w:unhideWhenUsed/>
    <w:rsid w:val="00B77CF9"/>
    <w:rPr>
      <w:color w:val="0000FF"/>
      <w:u w:val="single"/>
    </w:rPr>
  </w:style>
  <w:style w:type="character" w:customStyle="1" w:styleId="ftfbn-mark">
    <w:name w:val="ftfbn-mark"/>
    <w:basedOn w:val="a0"/>
    <w:rsid w:val="00B77CF9"/>
  </w:style>
  <w:style w:type="table" w:customStyle="1" w:styleId="1">
    <w:name w:val="Сетка таблицы1"/>
    <w:basedOn w:val="a1"/>
    <w:next w:val="a8"/>
    <w:uiPriority w:val="59"/>
    <w:rsid w:val="008F361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unhideWhenUsed/>
    <w:rsid w:val="008F3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Ирина Владимировна Кутепова</cp:lastModifiedBy>
  <cp:revision>109</cp:revision>
  <cp:lastPrinted>2025-02-25T04:36:00Z</cp:lastPrinted>
  <dcterms:created xsi:type="dcterms:W3CDTF">2022-01-21T03:28:00Z</dcterms:created>
  <dcterms:modified xsi:type="dcterms:W3CDTF">2026-04-01T08:39:00Z</dcterms:modified>
</cp:coreProperties>
</file>