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6FBF" w14:textId="77777777" w:rsidR="00402423" w:rsidRPr="00161710" w:rsidRDefault="00402423" w:rsidP="00402423">
      <w:pPr>
        <w:widowControl w:val="0"/>
        <w:shd w:val="clear" w:color="auto" w:fill="FFFFFF"/>
        <w:tabs>
          <w:tab w:val="left" w:pos="360"/>
        </w:tabs>
        <w:autoSpaceDE w:val="0"/>
        <w:autoSpaceDN w:val="0"/>
        <w:adjustRightInd w:val="0"/>
        <w:spacing w:line="240" w:lineRule="auto"/>
        <w:ind w:firstLine="720"/>
        <w:jc w:val="right"/>
        <w:rPr>
          <w:b/>
          <w:bCs/>
          <w:i/>
          <w:iCs/>
          <w:color w:val="000000"/>
          <w:sz w:val="22"/>
          <w:szCs w:val="22"/>
        </w:rPr>
      </w:pPr>
      <w:r w:rsidRPr="00161710">
        <w:rPr>
          <w:b/>
          <w:bCs/>
          <w:i/>
          <w:iCs/>
          <w:color w:val="000000"/>
          <w:sz w:val="22"/>
          <w:szCs w:val="22"/>
        </w:rPr>
        <w:t xml:space="preserve">Приложение 2 </w:t>
      </w:r>
    </w:p>
    <w:p w14:paraId="250FD020" w14:textId="77777777" w:rsidR="00402423" w:rsidRPr="00055308" w:rsidRDefault="00402423" w:rsidP="00402423">
      <w:pPr>
        <w:widowControl w:val="0"/>
        <w:shd w:val="clear" w:color="auto" w:fill="FFFFFF"/>
        <w:tabs>
          <w:tab w:val="left" w:pos="360"/>
        </w:tabs>
        <w:autoSpaceDE w:val="0"/>
        <w:autoSpaceDN w:val="0"/>
        <w:adjustRightInd w:val="0"/>
        <w:spacing w:line="240" w:lineRule="auto"/>
        <w:ind w:firstLine="720"/>
        <w:jc w:val="right"/>
        <w:rPr>
          <w:b/>
          <w:bCs/>
          <w:i/>
          <w:iCs/>
          <w:color w:val="000000"/>
          <w:sz w:val="22"/>
          <w:szCs w:val="22"/>
        </w:rPr>
      </w:pPr>
      <w:r w:rsidRPr="00161710">
        <w:rPr>
          <w:b/>
          <w:bCs/>
          <w:i/>
          <w:iCs/>
          <w:color w:val="000000"/>
          <w:sz w:val="22"/>
          <w:szCs w:val="22"/>
        </w:rPr>
        <w:t>к Извещению об осуществлении закупки</w:t>
      </w:r>
    </w:p>
    <w:p w14:paraId="6AB01804" w14:textId="77777777" w:rsidR="00402423" w:rsidRDefault="00402423" w:rsidP="00402423">
      <w:pPr>
        <w:autoSpaceDE w:val="0"/>
        <w:autoSpaceDN w:val="0"/>
        <w:adjustRightInd w:val="0"/>
        <w:spacing w:line="240" w:lineRule="auto"/>
        <w:ind w:firstLine="0"/>
        <w:jc w:val="center"/>
        <w:rPr>
          <w:sz w:val="24"/>
          <w:szCs w:val="24"/>
        </w:rPr>
      </w:pPr>
    </w:p>
    <w:p w14:paraId="00963ABB" w14:textId="77777777" w:rsidR="003E03F3" w:rsidRPr="00E71753" w:rsidRDefault="003E03F3" w:rsidP="00402423">
      <w:pPr>
        <w:autoSpaceDE w:val="0"/>
        <w:autoSpaceDN w:val="0"/>
        <w:adjustRightInd w:val="0"/>
        <w:spacing w:line="240" w:lineRule="auto"/>
        <w:ind w:firstLine="0"/>
        <w:jc w:val="center"/>
        <w:rPr>
          <w:sz w:val="24"/>
          <w:szCs w:val="24"/>
        </w:rPr>
      </w:pPr>
      <w:r w:rsidRPr="00E71753">
        <w:rPr>
          <w:sz w:val="24"/>
          <w:szCs w:val="24"/>
        </w:rPr>
        <w:t>МУНИЦИПАЛЬНЫЙ КОНТРАКТ (ПРОЕКТ) №_______</w:t>
      </w:r>
    </w:p>
    <w:p w14:paraId="1E57D347" w14:textId="77777777" w:rsidR="003E03F3" w:rsidRPr="00E71753" w:rsidRDefault="003E03F3" w:rsidP="00402423">
      <w:pPr>
        <w:autoSpaceDE w:val="0"/>
        <w:autoSpaceDN w:val="0"/>
        <w:adjustRightInd w:val="0"/>
        <w:spacing w:line="240" w:lineRule="auto"/>
        <w:ind w:firstLine="0"/>
        <w:jc w:val="center"/>
        <w:rPr>
          <w:sz w:val="24"/>
          <w:szCs w:val="24"/>
        </w:rPr>
      </w:pPr>
    </w:p>
    <w:p w14:paraId="2A511F3D" w14:textId="2AB0ED8C" w:rsidR="001A25A6" w:rsidRDefault="003E03F3" w:rsidP="00402423">
      <w:pPr>
        <w:autoSpaceDE w:val="0"/>
        <w:autoSpaceDN w:val="0"/>
        <w:adjustRightInd w:val="0"/>
        <w:spacing w:line="240" w:lineRule="auto"/>
        <w:ind w:firstLine="0"/>
        <w:jc w:val="center"/>
        <w:rPr>
          <w:sz w:val="24"/>
          <w:szCs w:val="24"/>
        </w:rPr>
      </w:pPr>
      <w:r w:rsidRPr="001C2750">
        <w:rPr>
          <w:sz w:val="24"/>
          <w:szCs w:val="24"/>
        </w:rPr>
        <w:t>Идентификационный код закупки</w:t>
      </w:r>
      <w:r w:rsidR="00B3437C" w:rsidRPr="001C2750">
        <w:rPr>
          <w:sz w:val="24"/>
          <w:szCs w:val="24"/>
        </w:rPr>
        <w:t xml:space="preserve"> </w:t>
      </w:r>
      <w:r w:rsidR="001A25A6">
        <w:rPr>
          <w:sz w:val="24"/>
          <w:szCs w:val="24"/>
        </w:rPr>
        <w:t>–</w:t>
      </w:r>
      <w:r w:rsidR="00F80412">
        <w:rPr>
          <w:sz w:val="24"/>
          <w:szCs w:val="24"/>
        </w:rPr>
        <w:t xml:space="preserve"> </w:t>
      </w:r>
      <w:r w:rsidR="007C7CF3" w:rsidRPr="007C7CF3">
        <w:rPr>
          <w:sz w:val="24"/>
          <w:szCs w:val="24"/>
        </w:rPr>
        <w:t>263220901107922090100101690010000244</w:t>
      </w:r>
    </w:p>
    <w:p w14:paraId="05284157" w14:textId="77777777" w:rsidR="00023D96" w:rsidRPr="001C2750" w:rsidRDefault="00023D96" w:rsidP="00402423">
      <w:pPr>
        <w:autoSpaceDE w:val="0"/>
        <w:autoSpaceDN w:val="0"/>
        <w:adjustRightInd w:val="0"/>
        <w:spacing w:line="240" w:lineRule="auto"/>
        <w:ind w:firstLine="0"/>
        <w:jc w:val="center"/>
        <w:rPr>
          <w:sz w:val="24"/>
          <w:szCs w:val="24"/>
        </w:rPr>
      </w:pPr>
    </w:p>
    <w:p w14:paraId="745F5E16" w14:textId="7045F755" w:rsidR="003E03F3" w:rsidRPr="001C2750" w:rsidRDefault="003E03F3" w:rsidP="00402423">
      <w:pPr>
        <w:autoSpaceDE w:val="0"/>
        <w:autoSpaceDN w:val="0"/>
        <w:adjustRightInd w:val="0"/>
        <w:spacing w:line="240" w:lineRule="auto"/>
        <w:ind w:firstLine="0"/>
        <w:rPr>
          <w:sz w:val="24"/>
          <w:szCs w:val="24"/>
        </w:rPr>
      </w:pPr>
      <w:r w:rsidRPr="001C2750">
        <w:rPr>
          <w:sz w:val="24"/>
          <w:szCs w:val="24"/>
        </w:rPr>
        <w:t xml:space="preserve">г. Рубцовск                                                                         </w:t>
      </w:r>
      <w:r w:rsidR="00055308">
        <w:rPr>
          <w:sz w:val="24"/>
          <w:szCs w:val="24"/>
        </w:rPr>
        <w:t xml:space="preserve">            </w:t>
      </w:r>
      <w:r w:rsidRPr="001C2750">
        <w:rPr>
          <w:sz w:val="24"/>
          <w:szCs w:val="24"/>
        </w:rPr>
        <w:t xml:space="preserve">                   </w:t>
      </w:r>
      <w:r w:rsidR="00023D96">
        <w:rPr>
          <w:sz w:val="24"/>
          <w:szCs w:val="24"/>
        </w:rPr>
        <w:t xml:space="preserve">   </w:t>
      </w:r>
      <w:r w:rsidRPr="001C2750">
        <w:rPr>
          <w:sz w:val="24"/>
          <w:szCs w:val="24"/>
        </w:rPr>
        <w:t xml:space="preserve">  </w:t>
      </w:r>
      <w:r w:rsidR="00055308">
        <w:rPr>
          <w:sz w:val="24"/>
          <w:szCs w:val="24"/>
        </w:rPr>
        <w:t>_____</w:t>
      </w:r>
      <w:proofErr w:type="gramStart"/>
      <w:r w:rsidR="00055308">
        <w:rPr>
          <w:sz w:val="24"/>
          <w:szCs w:val="24"/>
        </w:rPr>
        <w:t>_._</w:t>
      </w:r>
      <w:proofErr w:type="gramEnd"/>
      <w:r w:rsidR="00055308">
        <w:rPr>
          <w:sz w:val="24"/>
          <w:szCs w:val="24"/>
        </w:rPr>
        <w:t>_____.</w:t>
      </w:r>
      <w:r w:rsidRPr="001C2750">
        <w:rPr>
          <w:sz w:val="24"/>
          <w:szCs w:val="24"/>
        </w:rPr>
        <w:t>202</w:t>
      </w:r>
      <w:r w:rsidR="007C7CF3">
        <w:rPr>
          <w:sz w:val="24"/>
          <w:szCs w:val="24"/>
        </w:rPr>
        <w:t>6</w:t>
      </w:r>
    </w:p>
    <w:p w14:paraId="09A97263" w14:textId="77777777" w:rsidR="00D903D0" w:rsidRPr="001C2750" w:rsidRDefault="00D903D0" w:rsidP="00A237A3">
      <w:pPr>
        <w:autoSpaceDE w:val="0"/>
        <w:autoSpaceDN w:val="0"/>
        <w:adjustRightInd w:val="0"/>
        <w:ind w:firstLine="709"/>
        <w:rPr>
          <w:sz w:val="24"/>
          <w:szCs w:val="24"/>
        </w:rPr>
      </w:pPr>
    </w:p>
    <w:p w14:paraId="4495E98D" w14:textId="77777777" w:rsidR="00B01594" w:rsidRPr="00B01594" w:rsidRDefault="00B01594" w:rsidP="00B01594">
      <w:pPr>
        <w:widowControl w:val="0"/>
        <w:autoSpaceDE w:val="0"/>
        <w:autoSpaceDN w:val="0"/>
        <w:adjustRightInd w:val="0"/>
        <w:spacing w:line="240" w:lineRule="auto"/>
        <w:ind w:firstLine="720"/>
        <w:rPr>
          <w:sz w:val="24"/>
          <w:szCs w:val="24"/>
        </w:rPr>
      </w:pPr>
      <w:r w:rsidRPr="00B01594">
        <w:rPr>
          <w:sz w:val="24"/>
          <w:szCs w:val="24"/>
        </w:rPr>
        <w:t>Администрация города Рубцовска Алтайского края, именуемая в дальнейшем «Заказчик», в лице _____________________________, действующего на основании ______________,  с одной стороны, и _____, именуемое в дальнейшем «Поставщик», в лице директора ____________ , действующего на основании ______ ,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___________ заключили настоящий муниципальный  контракт, именуемый в дальнейшем «Контракт», о нижеследующем:</w:t>
      </w:r>
    </w:p>
    <w:p w14:paraId="462D98CB" w14:textId="77777777" w:rsidR="00A237A3" w:rsidRPr="001C2750" w:rsidRDefault="00A237A3" w:rsidP="001239A1">
      <w:pPr>
        <w:autoSpaceDE w:val="0"/>
        <w:autoSpaceDN w:val="0"/>
        <w:adjustRightInd w:val="0"/>
        <w:spacing w:line="240" w:lineRule="auto"/>
        <w:contextualSpacing/>
        <w:rPr>
          <w:sz w:val="24"/>
          <w:szCs w:val="24"/>
        </w:rPr>
      </w:pPr>
    </w:p>
    <w:p w14:paraId="5E4B8407" w14:textId="77777777" w:rsidR="004B29D0" w:rsidRPr="001C2750" w:rsidRDefault="003B634C" w:rsidP="004E08E7">
      <w:pPr>
        <w:autoSpaceDE w:val="0"/>
        <w:autoSpaceDN w:val="0"/>
        <w:adjustRightInd w:val="0"/>
        <w:spacing w:line="240" w:lineRule="auto"/>
        <w:ind w:firstLine="0"/>
        <w:contextualSpacing/>
        <w:jc w:val="center"/>
        <w:rPr>
          <w:b/>
          <w:sz w:val="24"/>
          <w:szCs w:val="24"/>
        </w:rPr>
      </w:pPr>
      <w:r w:rsidRPr="001C2750">
        <w:rPr>
          <w:b/>
          <w:sz w:val="24"/>
          <w:szCs w:val="24"/>
        </w:rPr>
        <w:t>1</w:t>
      </w:r>
      <w:r w:rsidR="004B29D0" w:rsidRPr="001C2750">
        <w:rPr>
          <w:b/>
          <w:sz w:val="24"/>
          <w:szCs w:val="24"/>
        </w:rPr>
        <w:t>.</w:t>
      </w:r>
      <w:r w:rsidR="004B29D0" w:rsidRPr="001C2750">
        <w:rPr>
          <w:b/>
          <w:sz w:val="24"/>
          <w:szCs w:val="24"/>
        </w:rPr>
        <w:tab/>
        <w:t>Предмет Контракта</w:t>
      </w:r>
    </w:p>
    <w:p w14:paraId="1214EA0C" w14:textId="77777777" w:rsidR="004B29D0" w:rsidRPr="001C2750" w:rsidRDefault="004B29D0" w:rsidP="0098672C">
      <w:pPr>
        <w:autoSpaceDE w:val="0"/>
        <w:autoSpaceDN w:val="0"/>
        <w:adjustRightInd w:val="0"/>
        <w:spacing w:line="240" w:lineRule="auto"/>
        <w:ind w:firstLine="709"/>
        <w:contextualSpacing/>
        <w:rPr>
          <w:bCs/>
          <w:sz w:val="24"/>
          <w:szCs w:val="24"/>
        </w:rPr>
      </w:pPr>
      <w:r w:rsidRPr="001C2750">
        <w:rPr>
          <w:bCs/>
          <w:sz w:val="24"/>
          <w:szCs w:val="24"/>
        </w:rPr>
        <w:t>1.1.</w:t>
      </w:r>
      <w:r w:rsidRPr="001C2750">
        <w:rPr>
          <w:bCs/>
          <w:sz w:val="24"/>
          <w:szCs w:val="24"/>
        </w:rPr>
        <w:tab/>
        <w:t xml:space="preserve"> Поставщик обязуется поставить Заказчику </w:t>
      </w:r>
      <w:r w:rsidR="003D01F8">
        <w:rPr>
          <w:bCs/>
          <w:sz w:val="24"/>
          <w:szCs w:val="24"/>
        </w:rPr>
        <w:t xml:space="preserve">канцелярские </w:t>
      </w:r>
      <w:proofErr w:type="gramStart"/>
      <w:r w:rsidR="003D01F8">
        <w:rPr>
          <w:bCs/>
          <w:sz w:val="24"/>
          <w:szCs w:val="24"/>
        </w:rPr>
        <w:t xml:space="preserve">товары </w:t>
      </w:r>
      <w:r w:rsidR="00035540">
        <w:rPr>
          <w:bCs/>
          <w:sz w:val="24"/>
          <w:szCs w:val="24"/>
        </w:rPr>
        <w:t xml:space="preserve"> </w:t>
      </w:r>
      <w:r w:rsidRPr="001C2750">
        <w:rPr>
          <w:bCs/>
          <w:sz w:val="24"/>
          <w:szCs w:val="24"/>
        </w:rPr>
        <w:t>в</w:t>
      </w:r>
      <w:proofErr w:type="gramEnd"/>
      <w:r w:rsidRPr="001C2750">
        <w:rPr>
          <w:bCs/>
          <w:sz w:val="24"/>
          <w:szCs w:val="24"/>
        </w:rPr>
        <w:t xml:space="preserve"> количестве</w:t>
      </w:r>
      <w:r w:rsidR="004E0E89" w:rsidRPr="001C2750">
        <w:rPr>
          <w:bCs/>
          <w:sz w:val="24"/>
          <w:szCs w:val="24"/>
        </w:rPr>
        <w:t xml:space="preserve"> и по ценам</w:t>
      </w:r>
      <w:r w:rsidRPr="001C2750">
        <w:rPr>
          <w:bCs/>
          <w:sz w:val="24"/>
          <w:szCs w:val="24"/>
        </w:rPr>
        <w:t xml:space="preserve"> согласно Спецификации (Приложение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4763783F" w14:textId="77777777" w:rsidR="004B29D0" w:rsidRDefault="004B29D0" w:rsidP="0098672C">
      <w:pPr>
        <w:autoSpaceDE w:val="0"/>
        <w:autoSpaceDN w:val="0"/>
        <w:adjustRightInd w:val="0"/>
        <w:spacing w:line="240" w:lineRule="auto"/>
        <w:ind w:firstLine="709"/>
        <w:contextualSpacing/>
        <w:rPr>
          <w:bCs/>
          <w:sz w:val="24"/>
          <w:szCs w:val="24"/>
        </w:rPr>
      </w:pPr>
      <w:r w:rsidRPr="001C2750">
        <w:rPr>
          <w:bCs/>
          <w:sz w:val="24"/>
          <w:szCs w:val="24"/>
        </w:rPr>
        <w:t>1.2.</w:t>
      </w:r>
      <w:r w:rsidRPr="001C2750">
        <w:rPr>
          <w:bCs/>
          <w:sz w:val="24"/>
          <w:szCs w:val="24"/>
        </w:rPr>
        <w:tab/>
        <w:t>Наименование, количество и иные характеристики поставляемого</w:t>
      </w:r>
      <w:r w:rsidRPr="004B29D0">
        <w:rPr>
          <w:bCs/>
          <w:sz w:val="24"/>
          <w:szCs w:val="24"/>
        </w:rPr>
        <w:t xml:space="preserve"> товара указаны в спецификации (Приложение 1), являющейся неотъемлемой частью Контракта.</w:t>
      </w:r>
    </w:p>
    <w:p w14:paraId="4E08D0F8" w14:textId="77777777" w:rsidR="004B29D0" w:rsidRDefault="004B29D0" w:rsidP="001239A1">
      <w:pPr>
        <w:autoSpaceDE w:val="0"/>
        <w:autoSpaceDN w:val="0"/>
        <w:adjustRightInd w:val="0"/>
        <w:spacing w:line="240" w:lineRule="auto"/>
        <w:ind w:firstLine="539"/>
        <w:contextualSpacing/>
        <w:rPr>
          <w:bCs/>
          <w:sz w:val="24"/>
          <w:szCs w:val="24"/>
        </w:rPr>
      </w:pPr>
    </w:p>
    <w:p w14:paraId="434589E4" w14:textId="77777777" w:rsidR="004B29D0" w:rsidRPr="003B634C" w:rsidRDefault="003B634C" w:rsidP="004E08E7">
      <w:pPr>
        <w:autoSpaceDE w:val="0"/>
        <w:autoSpaceDN w:val="0"/>
        <w:adjustRightInd w:val="0"/>
        <w:spacing w:line="240" w:lineRule="auto"/>
        <w:ind w:firstLine="0"/>
        <w:contextualSpacing/>
        <w:jc w:val="center"/>
        <w:rPr>
          <w:b/>
          <w:sz w:val="24"/>
          <w:szCs w:val="24"/>
        </w:rPr>
      </w:pPr>
      <w:r w:rsidRPr="003B634C">
        <w:rPr>
          <w:b/>
          <w:sz w:val="24"/>
          <w:szCs w:val="24"/>
        </w:rPr>
        <w:t>2</w:t>
      </w:r>
      <w:r w:rsidR="004B29D0" w:rsidRPr="003B634C">
        <w:rPr>
          <w:b/>
          <w:sz w:val="24"/>
          <w:szCs w:val="24"/>
        </w:rPr>
        <w:t>. Цена Контракта и порядок расчетов</w:t>
      </w:r>
    </w:p>
    <w:p w14:paraId="5DC7DAD3" w14:textId="77777777" w:rsidR="004B29D0" w:rsidRPr="004B29D0" w:rsidRDefault="004B29D0" w:rsidP="003F4DCC">
      <w:pPr>
        <w:autoSpaceDE w:val="0"/>
        <w:autoSpaceDN w:val="0"/>
        <w:adjustRightInd w:val="0"/>
        <w:spacing w:line="240" w:lineRule="auto"/>
        <w:ind w:firstLine="709"/>
        <w:contextualSpacing/>
        <w:rPr>
          <w:bCs/>
          <w:sz w:val="24"/>
          <w:szCs w:val="24"/>
        </w:rPr>
      </w:pPr>
      <w:r w:rsidRPr="004B29D0">
        <w:rPr>
          <w:bCs/>
          <w:sz w:val="24"/>
          <w:szCs w:val="24"/>
        </w:rPr>
        <w:t>2.1.  Цена Контракта составляет __________________ (___) рубля ____ копеек, в т.ч. НДС (без НДС, если Поставщик освобожден от его уплаты).</w:t>
      </w:r>
    </w:p>
    <w:p w14:paraId="5722B92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26DC18"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FD6825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35467C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2.5. Источник финансирования Контракта – бюджет муниципального образования </w:t>
      </w:r>
      <w:r w:rsidR="00E144C4">
        <w:rPr>
          <w:sz w:val="24"/>
          <w:szCs w:val="24"/>
        </w:rPr>
        <w:t xml:space="preserve">городской округ </w:t>
      </w:r>
      <w:r>
        <w:rPr>
          <w:sz w:val="24"/>
          <w:szCs w:val="24"/>
        </w:rPr>
        <w:t xml:space="preserve">город Рубцовск Алтайского края. </w:t>
      </w:r>
    </w:p>
    <w:p w14:paraId="281F15E4" w14:textId="77777777" w:rsidR="00035540" w:rsidRDefault="00A237A3" w:rsidP="003F4DCC">
      <w:pPr>
        <w:autoSpaceDE w:val="0"/>
        <w:autoSpaceDN w:val="0"/>
        <w:adjustRightInd w:val="0"/>
        <w:spacing w:line="240" w:lineRule="auto"/>
        <w:ind w:firstLine="709"/>
        <w:contextualSpacing/>
        <w:rPr>
          <w:sz w:val="24"/>
          <w:szCs w:val="24"/>
        </w:rPr>
      </w:pPr>
      <w:r>
        <w:rPr>
          <w:sz w:val="24"/>
          <w:szCs w:val="24"/>
        </w:rPr>
        <w:t>КБК</w:t>
      </w:r>
      <w:r w:rsidR="00452D19">
        <w:rPr>
          <w:sz w:val="24"/>
          <w:szCs w:val="24"/>
        </w:rPr>
        <w:t xml:space="preserve"> </w:t>
      </w:r>
      <w:r w:rsidR="000B4F70">
        <w:rPr>
          <w:sz w:val="24"/>
          <w:szCs w:val="24"/>
        </w:rPr>
        <w:t xml:space="preserve">303 </w:t>
      </w:r>
      <w:r w:rsidR="00035540">
        <w:rPr>
          <w:sz w:val="24"/>
          <w:szCs w:val="24"/>
        </w:rPr>
        <w:t>0412</w:t>
      </w:r>
      <w:r w:rsidR="00452D19" w:rsidRPr="00452D19">
        <w:rPr>
          <w:sz w:val="24"/>
          <w:szCs w:val="24"/>
        </w:rPr>
        <w:t xml:space="preserve"> </w:t>
      </w:r>
      <w:r w:rsidR="004359ED">
        <w:rPr>
          <w:sz w:val="24"/>
          <w:szCs w:val="24"/>
        </w:rPr>
        <w:t>34</w:t>
      </w:r>
      <w:r w:rsidR="00035540">
        <w:rPr>
          <w:sz w:val="24"/>
          <w:szCs w:val="24"/>
        </w:rPr>
        <w:t>000Р6099</w:t>
      </w:r>
      <w:r w:rsidR="00452D19" w:rsidRPr="00452D19">
        <w:rPr>
          <w:sz w:val="24"/>
          <w:szCs w:val="24"/>
        </w:rPr>
        <w:t xml:space="preserve"> 244</w:t>
      </w:r>
      <w:r w:rsidR="00035540">
        <w:rPr>
          <w:sz w:val="24"/>
          <w:szCs w:val="24"/>
        </w:rPr>
        <w:t>.</w:t>
      </w:r>
    </w:p>
    <w:p w14:paraId="4B978D51"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2.6. Оплата за поставленный товар осуществляется после приемки Заказчиком товара в срок не более 7 рабочих дней с даты подписания Сторонами документа(</w:t>
      </w:r>
      <w:proofErr w:type="spellStart"/>
      <w:r>
        <w:rPr>
          <w:sz w:val="24"/>
          <w:szCs w:val="24"/>
        </w:rPr>
        <w:t>ов</w:t>
      </w:r>
      <w:proofErr w:type="spellEnd"/>
      <w:r>
        <w:rPr>
          <w:sz w:val="24"/>
          <w:szCs w:val="24"/>
        </w:rPr>
        <w:t>) о приемке, предусмотренного(</w:t>
      </w:r>
      <w:proofErr w:type="spellStart"/>
      <w:r>
        <w:rPr>
          <w:sz w:val="24"/>
          <w:szCs w:val="24"/>
        </w:rPr>
        <w:t>ых</w:t>
      </w:r>
      <w:proofErr w:type="spellEnd"/>
      <w:r>
        <w:rPr>
          <w:sz w:val="24"/>
          <w:szCs w:val="24"/>
        </w:rPr>
        <w:t>) пунктом 3.6 Контракта.</w:t>
      </w:r>
    </w:p>
    <w:p w14:paraId="10152CD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Pr>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76570A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2.8.</w:t>
      </w:r>
      <w:r>
        <w:rPr>
          <w:sz w:val="24"/>
          <w:szCs w:val="24"/>
        </w:rPr>
        <w:tab/>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29A03E0B" w14:textId="77777777" w:rsidR="00A237A3" w:rsidRDefault="00A237A3" w:rsidP="004D5884">
      <w:pPr>
        <w:autoSpaceDE w:val="0"/>
        <w:autoSpaceDN w:val="0"/>
        <w:adjustRightInd w:val="0"/>
        <w:spacing w:line="240" w:lineRule="auto"/>
        <w:ind w:firstLine="539"/>
        <w:contextualSpacing/>
        <w:rPr>
          <w:sz w:val="24"/>
          <w:szCs w:val="24"/>
        </w:rPr>
      </w:pPr>
    </w:p>
    <w:p w14:paraId="0378F162" w14:textId="77777777" w:rsidR="00A237A3" w:rsidRPr="003B634C" w:rsidRDefault="003B634C" w:rsidP="004D5884">
      <w:pPr>
        <w:autoSpaceDE w:val="0"/>
        <w:autoSpaceDN w:val="0"/>
        <w:adjustRightInd w:val="0"/>
        <w:spacing w:line="240" w:lineRule="auto"/>
        <w:ind w:firstLine="539"/>
        <w:contextualSpacing/>
        <w:jc w:val="center"/>
        <w:rPr>
          <w:b/>
          <w:bCs/>
          <w:sz w:val="24"/>
          <w:szCs w:val="24"/>
        </w:rPr>
      </w:pPr>
      <w:r w:rsidRPr="003B634C">
        <w:rPr>
          <w:b/>
          <w:bCs/>
          <w:sz w:val="24"/>
          <w:szCs w:val="24"/>
        </w:rPr>
        <w:t>3</w:t>
      </w:r>
      <w:r w:rsidR="00A237A3" w:rsidRPr="003B634C">
        <w:rPr>
          <w:b/>
          <w:bCs/>
          <w:sz w:val="24"/>
          <w:szCs w:val="24"/>
        </w:rPr>
        <w:t>.</w:t>
      </w:r>
      <w:r w:rsidR="00A237A3" w:rsidRPr="003B634C">
        <w:rPr>
          <w:b/>
          <w:bCs/>
          <w:sz w:val="24"/>
          <w:szCs w:val="24"/>
        </w:rPr>
        <w:tab/>
        <w:t>Порядок, сроки и условия поставки и приемки товара.</w:t>
      </w:r>
    </w:p>
    <w:p w14:paraId="51D0F7B8" w14:textId="2CEBAC85" w:rsidR="003D01F8" w:rsidRDefault="00A237A3" w:rsidP="003F4DCC">
      <w:pPr>
        <w:autoSpaceDE w:val="0"/>
        <w:autoSpaceDN w:val="0"/>
        <w:adjustRightInd w:val="0"/>
        <w:spacing w:line="240" w:lineRule="auto"/>
        <w:ind w:firstLine="709"/>
        <w:contextualSpacing/>
        <w:rPr>
          <w:sz w:val="24"/>
          <w:szCs w:val="24"/>
        </w:rPr>
      </w:pPr>
      <w:r>
        <w:rPr>
          <w:sz w:val="24"/>
          <w:szCs w:val="24"/>
        </w:rPr>
        <w:t xml:space="preserve">3.1. </w:t>
      </w:r>
      <w:r w:rsidR="003D01F8">
        <w:rPr>
          <w:sz w:val="24"/>
          <w:szCs w:val="24"/>
        </w:rPr>
        <w:t xml:space="preserve">Срок поставки товара: в течение </w:t>
      </w:r>
      <w:r w:rsidR="00E144C4">
        <w:rPr>
          <w:sz w:val="24"/>
          <w:szCs w:val="24"/>
        </w:rPr>
        <w:t>1</w:t>
      </w:r>
      <w:r w:rsidR="003D01F8">
        <w:rPr>
          <w:sz w:val="24"/>
          <w:szCs w:val="24"/>
        </w:rPr>
        <w:t>5 (пят</w:t>
      </w:r>
      <w:r w:rsidR="00E144C4">
        <w:rPr>
          <w:sz w:val="24"/>
          <w:szCs w:val="24"/>
        </w:rPr>
        <w:t>надцат</w:t>
      </w:r>
      <w:r w:rsidR="003D01F8">
        <w:rPr>
          <w:sz w:val="24"/>
          <w:szCs w:val="24"/>
        </w:rPr>
        <w:t xml:space="preserve">и) </w:t>
      </w:r>
      <w:r w:rsidR="00E230BB">
        <w:rPr>
          <w:sz w:val="24"/>
          <w:szCs w:val="24"/>
        </w:rPr>
        <w:t>календарных</w:t>
      </w:r>
      <w:r w:rsidR="003D01F8">
        <w:rPr>
          <w:sz w:val="24"/>
          <w:szCs w:val="24"/>
        </w:rPr>
        <w:t xml:space="preserve"> дней с даты заключения контракта. </w:t>
      </w:r>
    </w:p>
    <w:p w14:paraId="58BC33BF" w14:textId="77777777" w:rsidR="003D01F8" w:rsidRDefault="003D01F8" w:rsidP="003F4DCC">
      <w:pPr>
        <w:autoSpaceDE w:val="0"/>
        <w:autoSpaceDN w:val="0"/>
        <w:adjustRightInd w:val="0"/>
        <w:spacing w:line="240" w:lineRule="auto"/>
        <w:ind w:firstLine="709"/>
        <w:contextualSpacing/>
        <w:rPr>
          <w:sz w:val="24"/>
          <w:szCs w:val="24"/>
        </w:rPr>
      </w:pPr>
      <w:r>
        <w:rPr>
          <w:sz w:val="24"/>
          <w:szCs w:val="24"/>
        </w:rPr>
        <w:t>Поставка должна быть осуществлена силами Поставщика и за счет средств Поставщика.</w:t>
      </w:r>
    </w:p>
    <w:p w14:paraId="471A016D" w14:textId="7D084239" w:rsidR="00A237A3" w:rsidRDefault="00A237A3" w:rsidP="003F4DCC">
      <w:pPr>
        <w:autoSpaceDE w:val="0"/>
        <w:autoSpaceDN w:val="0"/>
        <w:adjustRightInd w:val="0"/>
        <w:spacing w:line="240" w:lineRule="auto"/>
        <w:ind w:firstLine="709"/>
        <w:contextualSpacing/>
        <w:rPr>
          <w:sz w:val="24"/>
          <w:szCs w:val="24"/>
        </w:rPr>
      </w:pPr>
      <w:r>
        <w:rPr>
          <w:sz w:val="24"/>
          <w:szCs w:val="24"/>
        </w:rPr>
        <w:t>3.2. Поставка товара осуществляется по адресу: 658220, Алтайский край, г</w:t>
      </w:r>
      <w:r w:rsidR="00055308">
        <w:rPr>
          <w:sz w:val="24"/>
          <w:szCs w:val="24"/>
        </w:rPr>
        <w:t xml:space="preserve">ород </w:t>
      </w:r>
      <w:r>
        <w:rPr>
          <w:sz w:val="24"/>
          <w:szCs w:val="24"/>
        </w:rPr>
        <w:t>Рубцовск,</w:t>
      </w:r>
      <w:r w:rsidR="00B01594">
        <w:rPr>
          <w:sz w:val="24"/>
          <w:szCs w:val="24"/>
        </w:rPr>
        <w:t xml:space="preserve"> </w:t>
      </w:r>
      <w:r w:rsidR="004359ED">
        <w:rPr>
          <w:sz w:val="24"/>
          <w:szCs w:val="24"/>
        </w:rPr>
        <w:t xml:space="preserve">пер. Бульварный, 25, каб. </w:t>
      </w:r>
      <w:r w:rsidR="003D01F8">
        <w:rPr>
          <w:sz w:val="24"/>
          <w:szCs w:val="24"/>
        </w:rPr>
        <w:t>57</w:t>
      </w:r>
      <w:r w:rsidR="003B634C">
        <w:rPr>
          <w:sz w:val="24"/>
          <w:szCs w:val="24"/>
        </w:rPr>
        <w:t>.</w:t>
      </w:r>
    </w:p>
    <w:p w14:paraId="4BB580AC" w14:textId="40E16FA1" w:rsidR="00A237A3" w:rsidRDefault="00A237A3" w:rsidP="003F4DCC">
      <w:pPr>
        <w:autoSpaceDE w:val="0"/>
        <w:autoSpaceDN w:val="0"/>
        <w:adjustRightInd w:val="0"/>
        <w:spacing w:line="240" w:lineRule="auto"/>
        <w:ind w:firstLine="709"/>
        <w:contextualSpacing/>
        <w:rPr>
          <w:sz w:val="24"/>
          <w:szCs w:val="24"/>
        </w:rPr>
      </w:pPr>
      <w:r>
        <w:rPr>
          <w:sz w:val="24"/>
          <w:szCs w:val="24"/>
        </w:rPr>
        <w:t>3.3. Поставка осуществляется в рабочие дни, с 08.00 до 17.00 (по местному времени)</w:t>
      </w:r>
      <w:r w:rsidR="003D01F8">
        <w:rPr>
          <w:sz w:val="24"/>
          <w:szCs w:val="24"/>
        </w:rPr>
        <w:t>, обед с 12.00 до 13.00 (по местному времени).</w:t>
      </w:r>
    </w:p>
    <w:p w14:paraId="0D162AAB"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3.4. Обязанности Поставщика, связанные с поставкой товара, считаются полностью исполненными с момента передачи Заказчику всего количества товара, предусмотренного к поставке настоящим Контрактом надлежащего качества.</w:t>
      </w:r>
    </w:p>
    <w:p w14:paraId="266F8FFB" w14:textId="4F69CC7A" w:rsidR="00D5709A" w:rsidRPr="00884A2D" w:rsidRDefault="00A237A3" w:rsidP="003F4DCC">
      <w:pPr>
        <w:autoSpaceDE w:val="0"/>
        <w:autoSpaceDN w:val="0"/>
        <w:adjustRightInd w:val="0"/>
        <w:spacing w:line="240" w:lineRule="auto"/>
        <w:ind w:firstLine="709"/>
        <w:contextualSpacing/>
        <w:rPr>
          <w:i/>
          <w:iCs/>
          <w:sz w:val="24"/>
          <w:szCs w:val="24"/>
        </w:rPr>
      </w:pPr>
      <w:r>
        <w:rPr>
          <w:sz w:val="24"/>
          <w:szCs w:val="24"/>
        </w:rPr>
        <w:t xml:space="preserve">3.5. </w:t>
      </w:r>
      <w:r w:rsidR="00884A2D" w:rsidRPr="00884A2D">
        <w:rPr>
          <w:sz w:val="24"/>
          <w:szCs w:val="24"/>
        </w:rPr>
        <w:t>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 по адресу электронной почты</w:t>
      </w:r>
      <w:r w:rsidR="00884A2D" w:rsidRPr="00884A2D">
        <w:rPr>
          <w:i/>
          <w:iCs/>
          <w:sz w:val="24"/>
          <w:szCs w:val="24"/>
        </w:rPr>
        <w:t>: sigida@rubtsovsk.org или устно информирует Заказчика по телефону: +7(38557)96431 доб. 428</w:t>
      </w:r>
      <w:r w:rsidR="00884A2D">
        <w:rPr>
          <w:i/>
          <w:iCs/>
          <w:sz w:val="24"/>
          <w:szCs w:val="24"/>
        </w:rPr>
        <w:t>.</w:t>
      </w:r>
    </w:p>
    <w:p w14:paraId="20F349F5" w14:textId="77777777" w:rsidR="003D01F8" w:rsidRDefault="00A237A3" w:rsidP="003F4DCC">
      <w:pPr>
        <w:autoSpaceDE w:val="0"/>
        <w:autoSpaceDN w:val="0"/>
        <w:adjustRightInd w:val="0"/>
        <w:spacing w:line="240" w:lineRule="auto"/>
        <w:ind w:firstLine="709"/>
        <w:contextualSpacing/>
        <w:rPr>
          <w:sz w:val="24"/>
          <w:szCs w:val="24"/>
        </w:rPr>
      </w:pPr>
      <w:r>
        <w:rPr>
          <w:sz w:val="24"/>
          <w:szCs w:val="24"/>
        </w:rPr>
        <w:t xml:space="preserve">3.6. </w:t>
      </w:r>
      <w:r w:rsidR="003D01F8">
        <w:rPr>
          <w:sz w:val="24"/>
          <w:szCs w:val="24"/>
        </w:rPr>
        <w:t xml:space="preserve">Поставщик в день поставки товара представляет Заказчику следующие документы на русском языке либо точный и достоверный перевод на русский </w:t>
      </w:r>
      <w:proofErr w:type="gramStart"/>
      <w:r w:rsidR="003D01F8">
        <w:rPr>
          <w:sz w:val="24"/>
          <w:szCs w:val="24"/>
        </w:rPr>
        <w:t xml:space="preserve">язык:   </w:t>
      </w:r>
      <w:proofErr w:type="gramEnd"/>
      <w:r w:rsidR="003D01F8">
        <w:rPr>
          <w:sz w:val="24"/>
          <w:szCs w:val="24"/>
        </w:rPr>
        <w:t xml:space="preserve"> </w:t>
      </w:r>
      <w:r w:rsidR="003D01F8">
        <w:rPr>
          <w:sz w:val="24"/>
          <w:szCs w:val="24"/>
        </w:rPr>
        <w:br/>
        <w:t xml:space="preserve">         </w:t>
      </w:r>
      <w:r w:rsidR="003F4DCC">
        <w:rPr>
          <w:sz w:val="24"/>
          <w:szCs w:val="24"/>
        </w:rPr>
        <w:t xml:space="preserve">   </w:t>
      </w:r>
      <w:r w:rsidR="003D01F8">
        <w:rPr>
          <w:sz w:val="24"/>
          <w:szCs w:val="24"/>
        </w:rPr>
        <w:t xml:space="preserve">документы, подтверждающие качество товара; </w:t>
      </w:r>
    </w:p>
    <w:p w14:paraId="3068F134" w14:textId="77777777" w:rsidR="003D01F8" w:rsidRDefault="003D01F8" w:rsidP="003F4DCC">
      <w:pPr>
        <w:spacing w:line="240" w:lineRule="auto"/>
        <w:ind w:firstLine="709"/>
        <w:rPr>
          <w:sz w:val="24"/>
          <w:szCs w:val="24"/>
        </w:rPr>
      </w:pPr>
      <w:r>
        <w:rPr>
          <w:sz w:val="24"/>
          <w:szCs w:val="24"/>
        </w:rPr>
        <w:t>документ о приемке, составленный по форме, с учетом положений пункта 3.7 Контракта</w:t>
      </w:r>
    </w:p>
    <w:p w14:paraId="44FA3062" w14:textId="77777777" w:rsidR="00A237A3" w:rsidRDefault="00A237A3" w:rsidP="003F4DCC">
      <w:pPr>
        <w:spacing w:line="240" w:lineRule="auto"/>
        <w:ind w:firstLine="709"/>
        <w:rPr>
          <w:sz w:val="24"/>
          <w:szCs w:val="24"/>
        </w:rPr>
      </w:pPr>
      <w:r>
        <w:rPr>
          <w:sz w:val="24"/>
          <w:szCs w:val="24"/>
        </w:rPr>
        <w:t>3.7. Поставщик формирует с использованием единой информационной системы, подписывает усиленной</w:t>
      </w:r>
      <w:r w:rsidR="00CC2752">
        <w:rPr>
          <w:sz w:val="24"/>
          <w:szCs w:val="24"/>
        </w:rPr>
        <w:t xml:space="preserve"> квалифицированной</w:t>
      </w:r>
      <w:r>
        <w:rPr>
          <w:sz w:val="24"/>
          <w:szCs w:val="24"/>
        </w:rPr>
        <w:t xml:space="preserve"> электронной подписью лица, имеющего право действовать от имени Поставщика, и размещает в единой информационной системе документ о приемке. </w:t>
      </w:r>
    </w:p>
    <w:p w14:paraId="4D1EE6E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3.8. Датой поступления Заказчику документа о приемке, подписанного Поставщиком, считается дата размещения в соответствии с пунктом 3.7 Контракта такого документа в единой информационной системе в соответствии с часовой зоной, в которой расположен Заказчик.</w:t>
      </w:r>
    </w:p>
    <w:p w14:paraId="358E35AB"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3.9. В день поставки товара Заказчик подписывает товарно-транспортную накладную, подтверждающую факт поставки товара и количество поставляемого товара.</w:t>
      </w:r>
    </w:p>
    <w:p w14:paraId="2BADA89B"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3.10. 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D135FC">
        <w:rPr>
          <w:sz w:val="24"/>
          <w:szCs w:val="24"/>
        </w:rPr>
        <w:t>20</w:t>
      </w:r>
      <w:r w:rsidR="00B01594">
        <w:rPr>
          <w:sz w:val="24"/>
          <w:szCs w:val="24"/>
        </w:rPr>
        <w:t xml:space="preserve"> (</w:t>
      </w:r>
      <w:r w:rsidR="00D135FC">
        <w:rPr>
          <w:sz w:val="24"/>
          <w:szCs w:val="24"/>
        </w:rPr>
        <w:t>двадца</w:t>
      </w:r>
      <w:r w:rsidR="003D01F8">
        <w:rPr>
          <w:sz w:val="24"/>
          <w:szCs w:val="24"/>
        </w:rPr>
        <w:t>ти</w:t>
      </w:r>
      <w:r w:rsidR="00B01594">
        <w:rPr>
          <w:sz w:val="24"/>
          <w:szCs w:val="24"/>
        </w:rPr>
        <w:t>)</w:t>
      </w:r>
      <w:r>
        <w:rPr>
          <w:sz w:val="24"/>
          <w:szCs w:val="24"/>
        </w:rPr>
        <w:t xml:space="preserve"> рабочих дней после поставки товара и поступления от Поставщика документа(</w:t>
      </w:r>
      <w:proofErr w:type="spellStart"/>
      <w:r>
        <w:rPr>
          <w:sz w:val="24"/>
          <w:szCs w:val="24"/>
        </w:rPr>
        <w:t>ов</w:t>
      </w:r>
      <w:proofErr w:type="spellEnd"/>
      <w:r>
        <w:rPr>
          <w:sz w:val="24"/>
          <w:szCs w:val="24"/>
        </w:rPr>
        <w:t>) о приемке, указанного(</w:t>
      </w:r>
      <w:proofErr w:type="spellStart"/>
      <w:r>
        <w:rPr>
          <w:sz w:val="24"/>
          <w:szCs w:val="24"/>
        </w:rPr>
        <w:t>ых</w:t>
      </w:r>
      <w:proofErr w:type="spellEnd"/>
      <w:r>
        <w:rPr>
          <w:sz w:val="24"/>
          <w:szCs w:val="24"/>
        </w:rPr>
        <w:t>) в пункте 3.6. Контракта.</w:t>
      </w:r>
    </w:p>
    <w:p w14:paraId="402A00B9"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3.11.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14:paraId="266A9ED0"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3.12.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w:t>
      </w:r>
      <w:r>
        <w:rPr>
          <w:sz w:val="24"/>
          <w:szCs w:val="24"/>
        </w:rPr>
        <w:lastRenderedPageBreak/>
        <w:t>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35B50BA"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3.13. Проверка соответствия товара требованиям, установленным Контрактом, осуществляется в следующем порядке:</w:t>
      </w:r>
    </w:p>
    <w:p w14:paraId="4134CE21"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3.13.1. 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сколов, трещин, внешних повреждений. </w:t>
      </w:r>
    </w:p>
    <w:p w14:paraId="21D4AAA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3.13.2.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w:t>
      </w:r>
    </w:p>
    <w:p w14:paraId="76A4446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3.13.3. После внешнего осмотра товара проверяется соответствие наименования, ассортимента товара, указанного в Спецификации (Приложение 1), с фактическим наименованием, ассортиментом товара и с содержащимся в сопроводительных документах на товар.</w:t>
      </w:r>
    </w:p>
    <w:p w14:paraId="16E1EF6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3.13.4. Заказчик вправе осуществить выборочную проверку качества товара. В случае, если при осуществлении выборочной проверки обнаружен товар</w:t>
      </w:r>
      <w:r w:rsidR="00B01594">
        <w:rPr>
          <w:sz w:val="24"/>
          <w:szCs w:val="24"/>
        </w:rPr>
        <w:t>,</w:t>
      </w:r>
      <w:r>
        <w:rPr>
          <w:sz w:val="24"/>
          <w:szCs w:val="24"/>
        </w:rPr>
        <w:t xml:space="preserve"> качество которого не соответствует требованиям Контракта, результаты такой проверки распространяются на всю поставку.</w:t>
      </w:r>
    </w:p>
    <w:p w14:paraId="74AAFCB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3.14. По истечении срока, указанного в пункте 3.10 </w:t>
      </w:r>
      <w:r w:rsidR="00D017C8">
        <w:rPr>
          <w:sz w:val="24"/>
          <w:szCs w:val="24"/>
        </w:rPr>
        <w:t>Контракта,</w:t>
      </w:r>
      <w:r>
        <w:rPr>
          <w:sz w:val="24"/>
          <w:szCs w:val="24"/>
        </w:rPr>
        <w:t xml:space="preserve"> Заказчик (за исключением случая создания приемочной комиссии) совершает одно из следующих действий:</w:t>
      </w:r>
    </w:p>
    <w:p w14:paraId="5EAEDE30"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а) подписывает усиленной </w:t>
      </w:r>
      <w:r w:rsidR="00CC2752" w:rsidRPr="00CC2752">
        <w:rPr>
          <w:sz w:val="24"/>
          <w:szCs w:val="24"/>
        </w:rPr>
        <w:t xml:space="preserve">квалифицированной </w:t>
      </w:r>
      <w:r>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58EB745"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б) формирует с использованием единой информационной системы, подписывает усиленной </w:t>
      </w:r>
      <w:r w:rsidR="00CC2752" w:rsidRPr="00CC2752">
        <w:rPr>
          <w:sz w:val="24"/>
          <w:szCs w:val="24"/>
        </w:rPr>
        <w:t xml:space="preserve">квалифицированной </w:t>
      </w:r>
      <w:r>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F19B81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3.15. В случае создания в соответствии с пунктом </w:t>
      </w:r>
      <w:r w:rsidR="00D017C8">
        <w:rPr>
          <w:sz w:val="24"/>
          <w:szCs w:val="24"/>
        </w:rPr>
        <w:t>3.12 Контракта</w:t>
      </w:r>
      <w:r>
        <w:rPr>
          <w:sz w:val="24"/>
          <w:szCs w:val="24"/>
        </w:rPr>
        <w:t xml:space="preserve"> приемочной комиссии по истечении срока, указанного в пункте 3.10 Контракта:</w:t>
      </w:r>
    </w:p>
    <w:p w14:paraId="18B9400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а) члены приемочной комиссии подписывают усиленными </w:t>
      </w:r>
      <w:r w:rsidR="00CC2752" w:rsidRPr="00CC2752">
        <w:rPr>
          <w:sz w:val="24"/>
          <w:szCs w:val="24"/>
        </w:rPr>
        <w:t>квалифицированн</w:t>
      </w:r>
      <w:r w:rsidR="00CC2752">
        <w:rPr>
          <w:sz w:val="24"/>
          <w:szCs w:val="24"/>
        </w:rPr>
        <w:t>ыми</w:t>
      </w:r>
      <w:r w:rsidR="00CC2752" w:rsidRPr="00CC2752">
        <w:rPr>
          <w:sz w:val="24"/>
          <w:szCs w:val="24"/>
        </w:rPr>
        <w:t xml:space="preserve"> </w:t>
      </w:r>
      <w:r>
        <w:rPr>
          <w:sz w:val="24"/>
          <w:szCs w:val="24"/>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CC2752" w:rsidRPr="00CC2752">
        <w:rPr>
          <w:sz w:val="24"/>
          <w:szCs w:val="24"/>
        </w:rPr>
        <w:t>квалифицированн</w:t>
      </w:r>
      <w:r w:rsidR="00CC2752">
        <w:rPr>
          <w:sz w:val="24"/>
          <w:szCs w:val="24"/>
        </w:rPr>
        <w:t>ыми</w:t>
      </w:r>
      <w:r w:rsidR="00CC2752" w:rsidRPr="00CC2752">
        <w:rPr>
          <w:sz w:val="24"/>
          <w:szCs w:val="24"/>
        </w:rPr>
        <w:t xml:space="preserve"> </w:t>
      </w:r>
      <w:r>
        <w:rPr>
          <w:sz w:val="24"/>
          <w:szCs w:val="24"/>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CC2752" w:rsidRPr="00CC2752">
        <w:rPr>
          <w:sz w:val="24"/>
          <w:szCs w:val="24"/>
        </w:rPr>
        <w:t>квалифицированн</w:t>
      </w:r>
      <w:r w:rsidR="00CC2752">
        <w:rPr>
          <w:sz w:val="24"/>
          <w:szCs w:val="24"/>
        </w:rPr>
        <w:t>ых</w:t>
      </w:r>
      <w:r w:rsidR="00CC2752" w:rsidRPr="00CC2752">
        <w:rPr>
          <w:sz w:val="24"/>
          <w:szCs w:val="24"/>
        </w:rPr>
        <w:t xml:space="preserve"> </w:t>
      </w:r>
      <w:r>
        <w:rPr>
          <w:sz w:val="24"/>
          <w:szCs w:val="24"/>
        </w:rPr>
        <w:t>электронных подписей и единой информационной системы.</w:t>
      </w:r>
    </w:p>
    <w:p w14:paraId="15D9FA0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CC2752" w:rsidRPr="00CC2752">
        <w:rPr>
          <w:sz w:val="24"/>
          <w:szCs w:val="24"/>
        </w:rPr>
        <w:t xml:space="preserve">квалифицированной </w:t>
      </w:r>
      <w:r>
        <w:rPr>
          <w:sz w:val="24"/>
          <w:szCs w:val="24"/>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CC2752" w:rsidRPr="00CC2752">
        <w:rPr>
          <w:sz w:val="24"/>
          <w:szCs w:val="24"/>
        </w:rPr>
        <w:t>квалифицированн</w:t>
      </w:r>
      <w:r w:rsidR="00CC2752">
        <w:rPr>
          <w:sz w:val="24"/>
          <w:szCs w:val="24"/>
        </w:rPr>
        <w:t>ые</w:t>
      </w:r>
      <w:r w:rsidR="00CC2752" w:rsidRPr="00CC2752">
        <w:rPr>
          <w:sz w:val="24"/>
          <w:szCs w:val="24"/>
        </w:rPr>
        <w:t xml:space="preserve"> </w:t>
      </w:r>
      <w:r>
        <w:rPr>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6599BD5"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3.16. В случае отказа Заказчика от принятия товара в связи с необходимостью устранения выявленных недостатков, Поставщик вправе в срок, установленный в </w:t>
      </w:r>
      <w:r>
        <w:rPr>
          <w:sz w:val="24"/>
          <w:szCs w:val="24"/>
        </w:rPr>
        <w:lastRenderedPageBreak/>
        <w:t>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3.6 Контракта.</w:t>
      </w:r>
    </w:p>
    <w:p w14:paraId="16BC2A8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3.17.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BB9137A"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3.18.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Контракта.</w:t>
      </w:r>
    </w:p>
    <w:p w14:paraId="162D0843"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3.19. Расходы, связанные с обратной транспортировкой некачественного, не соответствующего Контракту товара, несет Поставщик.</w:t>
      </w:r>
    </w:p>
    <w:p w14:paraId="58A2BD1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3.20. 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763E0C60"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3.21. Повторная процедура приемки-передачи товара проводится в порядке, установленном в пунктах 3.7-3.20 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456DAEF8"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3.22.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BDE2FB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3.23. Право собственности, а также риск случайной гибели или случайного повреждения товара, переходит от Поставщика к Заказчику с даты приемки поставленного товара.</w:t>
      </w:r>
    </w:p>
    <w:p w14:paraId="35DA6916" w14:textId="77777777" w:rsidR="00A237A3" w:rsidRPr="003B634C" w:rsidRDefault="00A237A3" w:rsidP="00617D7C">
      <w:pPr>
        <w:autoSpaceDE w:val="0"/>
        <w:autoSpaceDN w:val="0"/>
        <w:adjustRightInd w:val="0"/>
        <w:spacing w:line="240" w:lineRule="auto"/>
        <w:ind w:firstLine="539"/>
        <w:contextualSpacing/>
        <w:rPr>
          <w:b/>
          <w:bCs/>
          <w:sz w:val="24"/>
          <w:szCs w:val="24"/>
        </w:rPr>
      </w:pPr>
    </w:p>
    <w:p w14:paraId="16FE3B66" w14:textId="77777777" w:rsidR="00A237A3" w:rsidRPr="003B634C" w:rsidRDefault="003B634C" w:rsidP="000847AC">
      <w:pPr>
        <w:autoSpaceDE w:val="0"/>
        <w:autoSpaceDN w:val="0"/>
        <w:adjustRightInd w:val="0"/>
        <w:spacing w:line="240" w:lineRule="auto"/>
        <w:ind w:firstLine="0"/>
        <w:contextualSpacing/>
        <w:jc w:val="center"/>
        <w:rPr>
          <w:b/>
          <w:bCs/>
          <w:sz w:val="24"/>
          <w:szCs w:val="24"/>
        </w:rPr>
      </w:pPr>
      <w:r w:rsidRPr="003B634C">
        <w:rPr>
          <w:b/>
          <w:bCs/>
          <w:sz w:val="24"/>
          <w:szCs w:val="24"/>
        </w:rPr>
        <w:t>4</w:t>
      </w:r>
      <w:r w:rsidR="00A237A3" w:rsidRPr="003B634C">
        <w:rPr>
          <w:b/>
          <w:bCs/>
          <w:sz w:val="24"/>
          <w:szCs w:val="24"/>
        </w:rPr>
        <w:t>.</w:t>
      </w:r>
      <w:r w:rsidR="00A237A3" w:rsidRPr="003B634C">
        <w:rPr>
          <w:b/>
          <w:bCs/>
          <w:sz w:val="24"/>
          <w:szCs w:val="24"/>
        </w:rPr>
        <w:tab/>
        <w:t>Взаимодействие Сторон</w:t>
      </w:r>
    </w:p>
    <w:p w14:paraId="323979B1"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4.1. Поставщик обязан: </w:t>
      </w:r>
    </w:p>
    <w:p w14:paraId="61FE59A2"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4.1.1. поставить товар в порядке, количестве, в срок и на условиях, предусмотренных Контрактом и спецификацией;</w:t>
      </w:r>
    </w:p>
    <w:p w14:paraId="75C18FF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DBDCB95"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537D18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96EA71A"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4.1.5. 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0D4F9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4.2. Поставщик вправе:</w:t>
      </w:r>
    </w:p>
    <w:p w14:paraId="2AB3F23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5460A41D"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A84CED8"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73FFF3E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4.2.4. требовать возмещения убытков, уплаты неустоек (штрафов, пеней) в соответствии с разделом VI Контракта;</w:t>
      </w:r>
    </w:p>
    <w:p w14:paraId="3D3DEBE5"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4.2.5. по согласованию с Заказчиком досрочно поставить товар.</w:t>
      </w:r>
    </w:p>
    <w:p w14:paraId="0B8F828B"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4.3. Заказчик обязуется:</w:t>
      </w:r>
    </w:p>
    <w:p w14:paraId="1B8FB383"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2E67816"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E99D97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4.3.3. требовать уплаты неустоек (штрафов, пе</w:t>
      </w:r>
      <w:r w:rsidR="00FB0D66">
        <w:rPr>
          <w:sz w:val="24"/>
          <w:szCs w:val="24"/>
        </w:rPr>
        <w:t>ней) в соответствии с разделом 6</w:t>
      </w:r>
      <w:r>
        <w:rPr>
          <w:sz w:val="24"/>
          <w:szCs w:val="24"/>
        </w:rPr>
        <w:t xml:space="preserve"> Контракта;</w:t>
      </w:r>
    </w:p>
    <w:p w14:paraId="3F39165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4.3.4.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C1A7BC5"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4.4. Заказчик вправе:</w:t>
      </w:r>
    </w:p>
    <w:p w14:paraId="6F0AF39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4.4.1. требовать от Поставщика надлежащего исполнения обязательств по Контракту;</w:t>
      </w:r>
    </w:p>
    <w:p w14:paraId="122F6BC1"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0458FAC"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7A59B0A"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4.4.4. требовать возмещения убытков в соответствии с разделом </w:t>
      </w:r>
      <w:r w:rsidR="003D01F8">
        <w:rPr>
          <w:sz w:val="24"/>
          <w:szCs w:val="24"/>
        </w:rPr>
        <w:t>6</w:t>
      </w:r>
      <w:r>
        <w:rPr>
          <w:sz w:val="24"/>
          <w:szCs w:val="24"/>
        </w:rPr>
        <w:t xml:space="preserve"> Контракта, причиненных по вине Поставщика;</w:t>
      </w:r>
    </w:p>
    <w:p w14:paraId="3739BB81"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CDB1AC8"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4.4.6. отказаться от приемки и оплаты Товара, не соответствующего условиям Контракта;</w:t>
      </w:r>
    </w:p>
    <w:p w14:paraId="3C9F391B"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435EA17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0653836"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4.4.9. досрочно принять и оплатить товар.</w:t>
      </w:r>
    </w:p>
    <w:p w14:paraId="662A2B42" w14:textId="77777777" w:rsidR="00A237A3" w:rsidRDefault="00A237A3" w:rsidP="004D5884">
      <w:pPr>
        <w:autoSpaceDE w:val="0"/>
        <w:autoSpaceDN w:val="0"/>
        <w:adjustRightInd w:val="0"/>
        <w:spacing w:line="240" w:lineRule="auto"/>
        <w:ind w:firstLine="539"/>
        <w:contextualSpacing/>
        <w:rPr>
          <w:sz w:val="24"/>
          <w:szCs w:val="24"/>
        </w:rPr>
      </w:pPr>
    </w:p>
    <w:p w14:paraId="7ACA734A" w14:textId="77777777" w:rsidR="003B634C" w:rsidRPr="003B634C" w:rsidRDefault="00A237A3" w:rsidP="000847AC">
      <w:pPr>
        <w:autoSpaceDE w:val="0"/>
        <w:autoSpaceDN w:val="0"/>
        <w:adjustRightInd w:val="0"/>
        <w:spacing w:line="240" w:lineRule="auto"/>
        <w:ind w:firstLine="0"/>
        <w:contextualSpacing/>
        <w:jc w:val="center"/>
        <w:rPr>
          <w:b/>
          <w:bCs/>
          <w:iCs/>
          <w:sz w:val="24"/>
          <w:szCs w:val="24"/>
        </w:rPr>
      </w:pPr>
      <w:r w:rsidRPr="003B634C">
        <w:rPr>
          <w:b/>
          <w:bCs/>
          <w:sz w:val="24"/>
          <w:szCs w:val="24"/>
        </w:rPr>
        <w:tab/>
      </w:r>
      <w:r w:rsidR="003B634C" w:rsidRPr="003B634C">
        <w:rPr>
          <w:b/>
          <w:bCs/>
          <w:iCs/>
          <w:sz w:val="24"/>
          <w:szCs w:val="24"/>
        </w:rPr>
        <w:t>5.</w:t>
      </w:r>
      <w:r w:rsidR="003B634C" w:rsidRPr="003B634C">
        <w:rPr>
          <w:b/>
          <w:bCs/>
          <w:iCs/>
          <w:sz w:val="24"/>
          <w:szCs w:val="24"/>
        </w:rPr>
        <w:tab/>
        <w:t>Качество товара</w:t>
      </w:r>
    </w:p>
    <w:p w14:paraId="43B5E8CD" w14:textId="77777777" w:rsidR="003179E1" w:rsidRPr="003B634C" w:rsidRDefault="003179E1" w:rsidP="003F4DCC">
      <w:pPr>
        <w:autoSpaceDE w:val="0"/>
        <w:autoSpaceDN w:val="0"/>
        <w:adjustRightInd w:val="0"/>
        <w:spacing w:line="240" w:lineRule="auto"/>
        <w:ind w:firstLine="709"/>
        <w:contextualSpacing/>
        <w:rPr>
          <w:iCs/>
          <w:sz w:val="24"/>
          <w:szCs w:val="24"/>
        </w:rPr>
      </w:pPr>
      <w:r w:rsidRPr="003B634C">
        <w:rPr>
          <w:iCs/>
          <w:sz w:val="24"/>
          <w:szCs w:val="24"/>
        </w:rPr>
        <w:t>5.1. Поставщик гарантирует, что поставляемый товар соответствует требованиям, установленным Контрактом.</w:t>
      </w:r>
    </w:p>
    <w:p w14:paraId="34B0D152" w14:textId="77777777" w:rsidR="003179E1" w:rsidRPr="003B634C" w:rsidRDefault="003179E1" w:rsidP="003F4DCC">
      <w:pPr>
        <w:autoSpaceDE w:val="0"/>
        <w:autoSpaceDN w:val="0"/>
        <w:adjustRightInd w:val="0"/>
        <w:spacing w:line="240" w:lineRule="auto"/>
        <w:ind w:firstLine="709"/>
        <w:contextualSpacing/>
        <w:rPr>
          <w:iCs/>
          <w:sz w:val="24"/>
          <w:szCs w:val="24"/>
        </w:rPr>
      </w:pPr>
      <w:r w:rsidRPr="003B634C">
        <w:rPr>
          <w:i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E5B1040" w14:textId="77777777" w:rsidR="003179E1" w:rsidRPr="003B634C" w:rsidRDefault="003179E1" w:rsidP="003F4DCC">
      <w:pPr>
        <w:autoSpaceDE w:val="0"/>
        <w:autoSpaceDN w:val="0"/>
        <w:adjustRightInd w:val="0"/>
        <w:spacing w:line="240" w:lineRule="auto"/>
        <w:ind w:firstLine="709"/>
        <w:contextualSpacing/>
        <w:rPr>
          <w:iCs/>
          <w:sz w:val="24"/>
          <w:szCs w:val="24"/>
        </w:rPr>
      </w:pPr>
      <w:r w:rsidRPr="003B634C">
        <w:rPr>
          <w:i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8B62D0" w14:textId="77777777" w:rsidR="003179E1" w:rsidRPr="003B634C" w:rsidRDefault="003179E1" w:rsidP="003F4DCC">
      <w:pPr>
        <w:autoSpaceDE w:val="0"/>
        <w:autoSpaceDN w:val="0"/>
        <w:adjustRightInd w:val="0"/>
        <w:spacing w:line="240" w:lineRule="auto"/>
        <w:ind w:firstLine="709"/>
        <w:contextualSpacing/>
        <w:rPr>
          <w:iCs/>
          <w:sz w:val="24"/>
          <w:szCs w:val="24"/>
        </w:rPr>
      </w:pPr>
      <w:r w:rsidRPr="003B634C">
        <w:rPr>
          <w:iCs/>
          <w:sz w:val="24"/>
          <w:szCs w:val="24"/>
        </w:rPr>
        <w:lastRenderedPageBreak/>
        <w:t>5.3. Товар должен быть упакован и замаркирован в соответствии с действующими стандартами.</w:t>
      </w:r>
    </w:p>
    <w:p w14:paraId="2C5A66E8" w14:textId="77777777" w:rsidR="003179E1" w:rsidRPr="003B634C" w:rsidRDefault="003179E1" w:rsidP="003F4DCC">
      <w:pPr>
        <w:autoSpaceDE w:val="0"/>
        <w:autoSpaceDN w:val="0"/>
        <w:adjustRightInd w:val="0"/>
        <w:spacing w:line="240" w:lineRule="auto"/>
        <w:ind w:firstLine="709"/>
        <w:contextualSpacing/>
        <w:rPr>
          <w:iCs/>
          <w:sz w:val="24"/>
          <w:szCs w:val="24"/>
        </w:rPr>
      </w:pPr>
      <w:r w:rsidRPr="003B634C">
        <w:rPr>
          <w:iCs/>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32AA59B" w14:textId="77777777" w:rsidR="003179E1" w:rsidRDefault="003179E1" w:rsidP="003F4DCC">
      <w:pPr>
        <w:autoSpaceDE w:val="0"/>
        <w:autoSpaceDN w:val="0"/>
        <w:adjustRightInd w:val="0"/>
        <w:spacing w:line="240" w:lineRule="auto"/>
        <w:ind w:firstLine="709"/>
        <w:contextualSpacing/>
        <w:rPr>
          <w:iCs/>
          <w:sz w:val="24"/>
          <w:szCs w:val="24"/>
        </w:rPr>
      </w:pPr>
      <w:r w:rsidRPr="003B634C">
        <w:rPr>
          <w:iCs/>
          <w:sz w:val="24"/>
          <w:szCs w:val="24"/>
        </w:rPr>
        <w:t>5.4. В случае обнаружения недостатков в товаре как по качеству, так и по количеству, Заказчик предъявляет требование о безвозмездном устранении недостатков товара согласно ст. 475, 518 ГК РФ, оно должно быть исполнено Поставщиком в течение 10 календарных дней с момента его получения.</w:t>
      </w:r>
    </w:p>
    <w:p w14:paraId="361FDE30" w14:textId="77777777" w:rsidR="003E4371" w:rsidRDefault="003E4371" w:rsidP="003B634C">
      <w:pPr>
        <w:autoSpaceDE w:val="0"/>
        <w:autoSpaceDN w:val="0"/>
        <w:adjustRightInd w:val="0"/>
        <w:spacing w:line="240" w:lineRule="auto"/>
        <w:ind w:firstLine="539"/>
        <w:contextualSpacing/>
        <w:rPr>
          <w:iCs/>
          <w:sz w:val="24"/>
          <w:szCs w:val="24"/>
        </w:rPr>
      </w:pPr>
    </w:p>
    <w:p w14:paraId="7F9B97B9" w14:textId="77777777" w:rsidR="00A237A3" w:rsidRDefault="003B634C" w:rsidP="004D5884">
      <w:pPr>
        <w:pStyle w:val="31"/>
        <w:tabs>
          <w:tab w:val="left" w:pos="426"/>
        </w:tabs>
        <w:spacing w:before="0" w:after="0" w:line="240" w:lineRule="auto"/>
        <w:ind w:left="142"/>
        <w:contextualSpacing/>
        <w:jc w:val="center"/>
        <w:rPr>
          <w:sz w:val="24"/>
          <w:szCs w:val="24"/>
        </w:rPr>
      </w:pPr>
      <w:r>
        <w:rPr>
          <w:sz w:val="24"/>
          <w:szCs w:val="24"/>
        </w:rPr>
        <w:t>6</w:t>
      </w:r>
      <w:r w:rsidR="00A237A3">
        <w:rPr>
          <w:sz w:val="24"/>
          <w:szCs w:val="24"/>
        </w:rPr>
        <w:t xml:space="preserve">.  </w:t>
      </w:r>
      <w:bookmarkStart w:id="0" w:name="Par123"/>
      <w:bookmarkEnd w:id="0"/>
      <w:r w:rsidR="00A237A3">
        <w:rPr>
          <w:sz w:val="24"/>
          <w:szCs w:val="24"/>
        </w:rPr>
        <w:t xml:space="preserve"> Ответственность Сторон </w:t>
      </w:r>
    </w:p>
    <w:p w14:paraId="0F188E91"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C221BFB"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39834B8"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12B23BB" w14:textId="77777777" w:rsidR="00855EDB" w:rsidRDefault="009A0DDC" w:rsidP="003F4DCC">
      <w:pPr>
        <w:autoSpaceDE w:val="0"/>
        <w:autoSpaceDN w:val="0"/>
        <w:adjustRightInd w:val="0"/>
        <w:spacing w:line="240" w:lineRule="auto"/>
        <w:ind w:firstLine="709"/>
        <w:contextualSpacing/>
        <w:rPr>
          <w:sz w:val="24"/>
          <w:szCs w:val="24"/>
        </w:rPr>
      </w:pPr>
      <w:r w:rsidRPr="009A0DDC">
        <w:rPr>
          <w:sz w:val="24"/>
          <w:szCs w:val="24"/>
        </w:rPr>
        <w:t xml:space="preserve">6.4. </w:t>
      </w:r>
      <w:r w:rsidR="00855EDB" w:rsidRPr="00855EDB">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6F0668D7"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63F0EAE1"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а) в случае если цена Контракта не превышает начальную (максимальную) цену государственного (муниципального) контракта (контракта):</w:t>
      </w:r>
    </w:p>
    <w:p w14:paraId="2C6F98F9"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504C5D20"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lastRenderedPageBreak/>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1C9D7835"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60194C17"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б) в случае если цена Контракта превышает начальную (максимальную) цену государственного (муниципального) контракта (контракта):</w:t>
      </w:r>
    </w:p>
    <w:p w14:paraId="4588E918"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 процентов цены Контракта, если цена Контракта не превышает 3 млн. рублей;</w:t>
      </w:r>
    </w:p>
    <w:p w14:paraId="30631649"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5 процентов цены Контракта, если цена Контракта составляет от 3 млн. рублей до 50 млн. рублей (включительно);</w:t>
      </w:r>
    </w:p>
    <w:p w14:paraId="645ABCD1"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 процент цены Контракта, если цена Контракта составляет от 50 млн. рублей до 100 млн. рублей (включительно).</w:t>
      </w:r>
    </w:p>
    <w:p w14:paraId="080A9703"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195015F3"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1000 рублей, если цена Контракта не превышает 3 млн рублей;</w:t>
      </w:r>
    </w:p>
    <w:p w14:paraId="3066C62C"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5000 рублей, если цена Контракта составляет от 3 млн рублей до 50 млн рублей (включительно);</w:t>
      </w:r>
    </w:p>
    <w:p w14:paraId="71CD56FB"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10000 рублей, если цена Контракта составляет от 50 млн рублей до 100 млн рублей (включительно);</w:t>
      </w:r>
    </w:p>
    <w:p w14:paraId="6D8EC295"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100000 рублей, если цена Контракта превышает 100 млн рублей.</w:t>
      </w:r>
    </w:p>
    <w:p w14:paraId="18CBC17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C8FADE"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484D094A"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1000 рублей, если цена Контракта не превышает 3 млн рублей (включительно);</w:t>
      </w:r>
    </w:p>
    <w:p w14:paraId="4E6A3246"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5000 рублей, если цена Контракта составляет от 3 млн рублей до 50 млн рублей (включительно);</w:t>
      </w:r>
    </w:p>
    <w:p w14:paraId="5B1791D4"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10000 рублей, если цена Контракта составляет от 50 млн рублей до 100 млн рублей (включительно);</w:t>
      </w:r>
    </w:p>
    <w:p w14:paraId="32424929"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 xml:space="preserve">100000 рублей, если цена Контракта превышает 100 млн рублей. </w:t>
      </w:r>
      <w:r w:rsidRPr="009A0DDC">
        <w:rPr>
          <w:sz w:val="24"/>
          <w:szCs w:val="24"/>
        </w:rPr>
        <w:tab/>
      </w:r>
    </w:p>
    <w:p w14:paraId="33FD66E3"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6.8. За каждый день просрочки исполнения Поставщиком обязательства по предоставлению нового обеспечение исполнения Контракта, предусмотренного пунктом 7.7 Контракта, начисляется пеня в размере, определенном в порядке, установленном в соответствии с пунктом 6.3 Контракта.</w:t>
      </w:r>
    </w:p>
    <w:p w14:paraId="1B60E6C3"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6.9. Применение неустойки (штрафа, пени) не освобождает Стороны от исполнения обязательств по Контракту.</w:t>
      </w:r>
    </w:p>
    <w:p w14:paraId="6F818793"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73B1035"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E99A3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9A0DDC">
        <w:rPr>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FCD3AF2" w14:textId="77777777" w:rsidR="009A0DDC" w:rsidRPr="00F54204" w:rsidRDefault="009A0DDC" w:rsidP="009A0DDC">
      <w:pPr>
        <w:autoSpaceDE w:val="0"/>
        <w:autoSpaceDN w:val="0"/>
        <w:adjustRightInd w:val="0"/>
        <w:spacing w:line="240" w:lineRule="auto"/>
        <w:ind w:firstLine="540"/>
        <w:contextualSpacing/>
        <w:rPr>
          <w:b/>
          <w:bCs/>
          <w:sz w:val="24"/>
          <w:szCs w:val="24"/>
        </w:rPr>
      </w:pPr>
    </w:p>
    <w:p w14:paraId="4F5B1407" w14:textId="77777777" w:rsidR="009A0DDC" w:rsidRPr="00F54204" w:rsidRDefault="00F54204" w:rsidP="000847AC">
      <w:pPr>
        <w:autoSpaceDE w:val="0"/>
        <w:autoSpaceDN w:val="0"/>
        <w:adjustRightInd w:val="0"/>
        <w:spacing w:line="240" w:lineRule="auto"/>
        <w:ind w:firstLine="0"/>
        <w:contextualSpacing/>
        <w:jc w:val="center"/>
        <w:rPr>
          <w:b/>
          <w:bCs/>
          <w:sz w:val="24"/>
          <w:szCs w:val="24"/>
        </w:rPr>
      </w:pPr>
      <w:r w:rsidRPr="00F54204">
        <w:rPr>
          <w:b/>
          <w:bCs/>
          <w:sz w:val="24"/>
          <w:szCs w:val="24"/>
        </w:rPr>
        <w:t>7</w:t>
      </w:r>
      <w:r w:rsidR="009A0DDC" w:rsidRPr="00F54204">
        <w:rPr>
          <w:b/>
          <w:bCs/>
          <w:sz w:val="24"/>
          <w:szCs w:val="24"/>
        </w:rPr>
        <w:t>. Обеспечение исполнения Контракта</w:t>
      </w:r>
    </w:p>
    <w:p w14:paraId="741C40A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w:t>
      </w:r>
      <w:r w:rsidRPr="009A0DDC">
        <w:rPr>
          <w:sz w:val="24"/>
          <w:szCs w:val="24"/>
        </w:rPr>
        <w:tab/>
        <w:t xml:space="preserve">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w:t>
      </w:r>
      <w:r w:rsidR="00FB61FE">
        <w:rPr>
          <w:sz w:val="24"/>
          <w:szCs w:val="24"/>
        </w:rPr>
        <w:t>йской Федерации от 08.11.2013</w:t>
      </w:r>
      <w:r w:rsidRPr="009A0DDC">
        <w:rPr>
          <w:sz w:val="24"/>
          <w:szCs w:val="24"/>
        </w:rPr>
        <w:t xml:space="preserve">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14:paraId="7AE87CDC"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11965074" w14:textId="77777777" w:rsidR="00B10184" w:rsidRPr="00B10184" w:rsidRDefault="00B10184" w:rsidP="00B10184">
      <w:pPr>
        <w:spacing w:line="240" w:lineRule="auto"/>
        <w:ind w:firstLine="709"/>
        <w:rPr>
          <w:b/>
          <w:bCs/>
          <w:iCs/>
          <w:sz w:val="24"/>
          <w:szCs w:val="24"/>
        </w:rPr>
      </w:pPr>
      <w:r w:rsidRPr="00B10184">
        <w:rPr>
          <w:b/>
          <w:bCs/>
          <w:iCs/>
          <w:sz w:val="24"/>
          <w:szCs w:val="24"/>
        </w:rPr>
        <w:t>Администрация города Рубцовска Алтайского края</w:t>
      </w:r>
    </w:p>
    <w:p w14:paraId="4E993E58" w14:textId="77777777" w:rsidR="00B10184" w:rsidRPr="00B10184" w:rsidRDefault="00B10184" w:rsidP="00B10184">
      <w:pPr>
        <w:spacing w:line="240" w:lineRule="auto"/>
        <w:ind w:firstLine="709"/>
        <w:rPr>
          <w:b/>
          <w:bCs/>
          <w:iCs/>
          <w:sz w:val="24"/>
          <w:szCs w:val="24"/>
        </w:rPr>
      </w:pPr>
      <w:r w:rsidRPr="00B10184">
        <w:rPr>
          <w:b/>
          <w:bCs/>
          <w:iCs/>
          <w:sz w:val="24"/>
          <w:szCs w:val="24"/>
        </w:rPr>
        <w:t>ИНН 2209011079; КПП 220901001; ОКТМО 01716000</w:t>
      </w:r>
    </w:p>
    <w:p w14:paraId="67F98564" w14:textId="77777777" w:rsidR="00B10184" w:rsidRPr="00B10184" w:rsidRDefault="00B10184" w:rsidP="00B10184">
      <w:pPr>
        <w:spacing w:line="240" w:lineRule="auto"/>
        <w:ind w:firstLine="709"/>
        <w:rPr>
          <w:b/>
          <w:bCs/>
          <w:iCs/>
          <w:sz w:val="24"/>
          <w:szCs w:val="24"/>
        </w:rPr>
      </w:pPr>
      <w:r w:rsidRPr="00B10184">
        <w:rPr>
          <w:b/>
          <w:bCs/>
          <w:iCs/>
          <w:sz w:val="24"/>
          <w:szCs w:val="24"/>
        </w:rPr>
        <w:t>658200, г. Рубцовск, пр. Ленина,130</w:t>
      </w:r>
    </w:p>
    <w:p w14:paraId="6A7F3BD8" w14:textId="77777777" w:rsidR="00B10184" w:rsidRPr="00B10184" w:rsidRDefault="00B10184" w:rsidP="00B10184">
      <w:pPr>
        <w:spacing w:line="240" w:lineRule="auto"/>
        <w:ind w:firstLine="709"/>
        <w:rPr>
          <w:b/>
          <w:bCs/>
          <w:iCs/>
          <w:sz w:val="24"/>
          <w:szCs w:val="24"/>
        </w:rPr>
      </w:pPr>
      <w:r w:rsidRPr="00B10184">
        <w:rPr>
          <w:b/>
          <w:bCs/>
          <w:iCs/>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2E27CA9A" w14:textId="77777777" w:rsidR="00B10184" w:rsidRPr="00B10184" w:rsidRDefault="00B10184" w:rsidP="00B10184">
      <w:pPr>
        <w:spacing w:line="240" w:lineRule="auto"/>
        <w:ind w:firstLine="709"/>
        <w:rPr>
          <w:b/>
          <w:bCs/>
          <w:iCs/>
          <w:sz w:val="24"/>
          <w:szCs w:val="24"/>
        </w:rPr>
      </w:pPr>
      <w:r w:rsidRPr="00B10184">
        <w:rPr>
          <w:b/>
          <w:bCs/>
          <w:iCs/>
          <w:sz w:val="24"/>
          <w:szCs w:val="24"/>
        </w:rPr>
        <w:t xml:space="preserve">Банк: ОКЦ №2 </w:t>
      </w:r>
      <w:proofErr w:type="spellStart"/>
      <w:r w:rsidRPr="00B10184">
        <w:rPr>
          <w:b/>
          <w:bCs/>
          <w:iCs/>
          <w:sz w:val="24"/>
          <w:szCs w:val="24"/>
        </w:rPr>
        <w:t>СибГУ</w:t>
      </w:r>
      <w:proofErr w:type="spellEnd"/>
      <w:r w:rsidRPr="00B10184">
        <w:rPr>
          <w:b/>
          <w:bCs/>
          <w:iCs/>
          <w:sz w:val="24"/>
          <w:szCs w:val="24"/>
        </w:rPr>
        <w:t xml:space="preserve"> Банка России//УФК по Алтайскому краю г. Барнаул</w:t>
      </w:r>
    </w:p>
    <w:p w14:paraId="47943675" w14:textId="77777777" w:rsidR="00B10184" w:rsidRPr="00B10184" w:rsidRDefault="00B10184" w:rsidP="00B10184">
      <w:pPr>
        <w:spacing w:line="240" w:lineRule="auto"/>
        <w:ind w:firstLine="709"/>
        <w:rPr>
          <w:b/>
          <w:bCs/>
          <w:iCs/>
          <w:sz w:val="24"/>
          <w:szCs w:val="24"/>
        </w:rPr>
      </w:pPr>
      <w:r w:rsidRPr="00B10184">
        <w:rPr>
          <w:b/>
          <w:bCs/>
          <w:iCs/>
          <w:sz w:val="24"/>
          <w:szCs w:val="24"/>
        </w:rPr>
        <w:t>БИК 010173001</w:t>
      </w:r>
    </w:p>
    <w:p w14:paraId="1BFA0F68" w14:textId="77777777" w:rsidR="00B10184" w:rsidRPr="00B10184" w:rsidRDefault="00B10184" w:rsidP="00B10184">
      <w:pPr>
        <w:spacing w:line="240" w:lineRule="auto"/>
        <w:ind w:firstLine="709"/>
        <w:rPr>
          <w:b/>
          <w:bCs/>
          <w:iCs/>
          <w:sz w:val="24"/>
          <w:szCs w:val="24"/>
        </w:rPr>
      </w:pPr>
      <w:r w:rsidRPr="00B10184">
        <w:rPr>
          <w:b/>
          <w:bCs/>
          <w:iCs/>
          <w:sz w:val="24"/>
          <w:szCs w:val="24"/>
        </w:rPr>
        <w:t>ЕКС 40102810045370000009</w:t>
      </w:r>
    </w:p>
    <w:p w14:paraId="632DC7A5" w14:textId="77777777" w:rsidR="00B10184" w:rsidRPr="00B10184" w:rsidRDefault="00B10184" w:rsidP="00B10184">
      <w:pPr>
        <w:spacing w:line="240" w:lineRule="auto"/>
        <w:ind w:firstLine="709"/>
        <w:rPr>
          <w:b/>
          <w:bCs/>
          <w:iCs/>
          <w:sz w:val="24"/>
          <w:szCs w:val="24"/>
        </w:rPr>
      </w:pPr>
      <w:r w:rsidRPr="00B10184">
        <w:rPr>
          <w:b/>
          <w:bCs/>
          <w:iCs/>
          <w:sz w:val="24"/>
          <w:szCs w:val="24"/>
        </w:rPr>
        <w:t>КС 03232643017160001700</w:t>
      </w:r>
    </w:p>
    <w:p w14:paraId="68D84804" w14:textId="6E50EDFD" w:rsidR="00B10184" w:rsidRPr="00B10184" w:rsidRDefault="00B10184" w:rsidP="00B10184">
      <w:pPr>
        <w:spacing w:line="240" w:lineRule="auto"/>
        <w:ind w:firstLine="709"/>
        <w:rPr>
          <w:b/>
          <w:bCs/>
          <w:iCs/>
          <w:sz w:val="24"/>
          <w:szCs w:val="24"/>
        </w:rPr>
      </w:pPr>
      <w:r w:rsidRPr="00B10184">
        <w:rPr>
          <w:b/>
          <w:bCs/>
          <w:iCs/>
          <w:sz w:val="24"/>
          <w:szCs w:val="24"/>
        </w:rPr>
        <w:t>КБК 30330399040040000180.</w:t>
      </w:r>
    </w:p>
    <w:p w14:paraId="03E68E4C" w14:textId="2ABB271D" w:rsidR="00E144C4" w:rsidRPr="00E144C4" w:rsidRDefault="00E144C4" w:rsidP="003F4DCC">
      <w:pPr>
        <w:spacing w:line="240" w:lineRule="auto"/>
        <w:ind w:firstLine="709"/>
        <w:rPr>
          <w:i/>
          <w:sz w:val="24"/>
          <w:szCs w:val="24"/>
        </w:rPr>
      </w:pPr>
      <w:r w:rsidRPr="00E144C4">
        <w:rPr>
          <w:i/>
          <w:sz w:val="24"/>
          <w:szCs w:val="24"/>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3EEDBE5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7.2.</w:t>
      </w:r>
      <w:r w:rsidRPr="009A0DDC">
        <w:rPr>
          <w:sz w:val="24"/>
          <w:szCs w:val="24"/>
        </w:rPr>
        <w:tab/>
        <w:t>Обеспечение исполнения Контракта предоставляется Заказчику до заключения Контракта. Размер обеспечения исполнения Контра</w:t>
      </w:r>
      <w:r w:rsidR="003179E1">
        <w:rPr>
          <w:sz w:val="24"/>
          <w:szCs w:val="24"/>
        </w:rPr>
        <w:t>кта составляет: _____________ (10</w:t>
      </w:r>
      <w:proofErr w:type="gramStart"/>
      <w:r w:rsidRPr="009A0DDC">
        <w:rPr>
          <w:sz w:val="24"/>
          <w:szCs w:val="24"/>
        </w:rPr>
        <w:t>%  цены</w:t>
      </w:r>
      <w:proofErr w:type="gramEnd"/>
      <w:r w:rsidRPr="009A0DDC">
        <w:rPr>
          <w:sz w:val="24"/>
          <w:szCs w:val="24"/>
        </w:rPr>
        <w:t xml:space="preserve"> Контракта).</w:t>
      </w:r>
    </w:p>
    <w:p w14:paraId="41AB18EB"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3C684B">
        <w:rPr>
          <w:sz w:val="24"/>
          <w:szCs w:val="24"/>
        </w:rPr>
        <w:t>Поставщику</w:t>
      </w:r>
      <w:r w:rsidRPr="009A0DDC">
        <w:rPr>
          <w:sz w:val="24"/>
          <w:szCs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5BE7D400"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7.3.</w:t>
      </w:r>
      <w:r w:rsidRPr="009A0DDC">
        <w:rPr>
          <w:sz w:val="24"/>
          <w:szCs w:val="24"/>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7BCDBAA"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lastRenderedPageBreak/>
        <w:t>7.4.</w:t>
      </w:r>
      <w:r w:rsidRPr="009A0DDC">
        <w:rPr>
          <w:sz w:val="24"/>
          <w:szCs w:val="24"/>
        </w:rPr>
        <w:tab/>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5343F687"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7.4.1.</w:t>
      </w:r>
      <w:r w:rsidRPr="009A0DDC">
        <w:rPr>
          <w:sz w:val="24"/>
          <w:szCs w:val="24"/>
        </w:rPr>
        <w:tab/>
        <w:t xml:space="preserve">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715576DA"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76BD72EB"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5CEE8699"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7.4.2.</w:t>
      </w:r>
      <w:r w:rsidRPr="009A0DDC">
        <w:rPr>
          <w:sz w:val="24"/>
          <w:szCs w:val="24"/>
        </w:rPr>
        <w:tab/>
        <w:t xml:space="preserve">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условиями Контракта, а также приемки Заказчиком поставленного товара, результатов отдельного этапа исполнения Контракта в объеме выплаченного аванса. </w:t>
      </w:r>
    </w:p>
    <w:p w14:paraId="45AE84B5"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325E786"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7.5.</w:t>
      </w:r>
      <w:r w:rsidRPr="009A0DDC">
        <w:rPr>
          <w:sz w:val="24"/>
          <w:szCs w:val="24"/>
        </w:rPr>
        <w:tab/>
        <w:t xml:space="preserve">Размер обеспечения исполнения Контракта подлежит уменьшению в порядке и случаях, указанных пунктами 7.4.1 и 7.4.2 Контракта. </w:t>
      </w:r>
    </w:p>
    <w:p w14:paraId="702FDC5D"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7.6.</w:t>
      </w:r>
      <w:r w:rsidRPr="009A0DDC">
        <w:rPr>
          <w:sz w:val="24"/>
          <w:szCs w:val="24"/>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725D01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7.7.</w:t>
      </w:r>
      <w:r w:rsidRPr="009A0DDC">
        <w:rPr>
          <w:sz w:val="24"/>
          <w:szCs w:val="24"/>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00AC3F26"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6.3. Контракта.</w:t>
      </w:r>
    </w:p>
    <w:p w14:paraId="6AFF4AFA"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7.8.</w:t>
      </w:r>
      <w:r w:rsidRPr="009A0DDC">
        <w:rPr>
          <w:sz w:val="24"/>
          <w:szCs w:val="24"/>
        </w:rPr>
        <w:tab/>
        <w:t xml:space="preserve">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w:t>
      </w:r>
      <w:r w:rsidRPr="009A0DDC">
        <w:rPr>
          <w:sz w:val="24"/>
          <w:szCs w:val="24"/>
        </w:rPr>
        <w:lastRenderedPageBreak/>
        <w:t>Поставщиком и является основанием для расторжения Контракта по требованию Заказчика с возмещением ущерба в полном объеме.</w:t>
      </w:r>
    </w:p>
    <w:p w14:paraId="5EEC3F2C"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7.9.</w:t>
      </w:r>
      <w:r w:rsidRPr="009A0DDC">
        <w:rPr>
          <w:sz w:val="24"/>
          <w:szCs w:val="24"/>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28406502"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7.10.</w:t>
      </w:r>
      <w:r w:rsidRPr="009A0DDC">
        <w:rPr>
          <w:sz w:val="24"/>
          <w:szCs w:val="24"/>
        </w:rPr>
        <w:tab/>
        <w:t>По Контракту должны быть обеспечены обязательства Поставщика,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 возмещение ущерба, возврат аванса и иных долгов, возникших у Поставщика перед Заказчиком.</w:t>
      </w:r>
    </w:p>
    <w:p w14:paraId="496FD864"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7.11.</w:t>
      </w:r>
      <w:r w:rsidRPr="009A0DDC">
        <w:rPr>
          <w:sz w:val="24"/>
          <w:szCs w:val="24"/>
        </w:rPr>
        <w:tab/>
        <w:t>В случае надлежащего исполнения Поставщиком обязательств по Контракту, а также в случае уменьшения размера обеспечения исполнения Контракта в соответствии с пунктами 7.4, 7.4.1, 7.5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(пятнадцати), календарных дней с даты исполнения Поставщиком обязательств, предусмотренных Контрактом.</w:t>
      </w:r>
    </w:p>
    <w:p w14:paraId="62CD45EC"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7.12.</w:t>
      </w:r>
      <w:r w:rsidRPr="009A0DDC">
        <w:rPr>
          <w:sz w:val="24"/>
          <w:szCs w:val="24"/>
        </w:rPr>
        <w:tab/>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 сумме аванса, подлежащего возврату, 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
    <w:p w14:paraId="78006784"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7.13.</w:t>
      </w:r>
      <w:r w:rsidRPr="009A0DDC">
        <w:rPr>
          <w:sz w:val="24"/>
          <w:szCs w:val="24"/>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14:paraId="42902BAA"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7.14.</w:t>
      </w:r>
      <w:r w:rsidRPr="009A0DDC">
        <w:rPr>
          <w:sz w:val="24"/>
          <w:szCs w:val="24"/>
        </w:rPr>
        <w:tab/>
        <w:t>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7.11 Контракта.</w:t>
      </w:r>
    </w:p>
    <w:p w14:paraId="2FE7E436"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7.15.</w:t>
      </w:r>
      <w:r w:rsidRPr="009A0DDC">
        <w:rPr>
          <w:sz w:val="24"/>
          <w:szCs w:val="24"/>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E2AC215" w14:textId="77777777" w:rsidR="009A0DDC" w:rsidRPr="009A0DDC" w:rsidRDefault="009A0DDC" w:rsidP="003F4DCC">
      <w:pPr>
        <w:autoSpaceDE w:val="0"/>
        <w:autoSpaceDN w:val="0"/>
        <w:adjustRightInd w:val="0"/>
        <w:spacing w:line="240" w:lineRule="auto"/>
        <w:ind w:firstLine="709"/>
        <w:contextualSpacing/>
        <w:rPr>
          <w:sz w:val="24"/>
          <w:szCs w:val="24"/>
        </w:rPr>
      </w:pPr>
      <w:r w:rsidRPr="009A0DDC">
        <w:rPr>
          <w:sz w:val="24"/>
          <w:szCs w:val="24"/>
        </w:rPr>
        <w:t>7.16.</w:t>
      </w:r>
      <w:r w:rsidRPr="009A0DDC">
        <w:rPr>
          <w:sz w:val="24"/>
          <w:szCs w:val="24"/>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96490FE" w14:textId="77777777" w:rsidR="00A237A3" w:rsidRDefault="00A237A3" w:rsidP="003F4DCC">
      <w:pPr>
        <w:autoSpaceDE w:val="0"/>
        <w:autoSpaceDN w:val="0"/>
        <w:adjustRightInd w:val="0"/>
        <w:spacing w:line="240" w:lineRule="auto"/>
        <w:ind w:firstLine="709"/>
        <w:contextualSpacing/>
        <w:rPr>
          <w:sz w:val="24"/>
          <w:szCs w:val="24"/>
        </w:rPr>
      </w:pPr>
    </w:p>
    <w:p w14:paraId="221B59BC" w14:textId="77777777" w:rsidR="00A237A3" w:rsidRPr="00C50876" w:rsidRDefault="00C50876" w:rsidP="000847AC">
      <w:pPr>
        <w:autoSpaceDE w:val="0"/>
        <w:autoSpaceDN w:val="0"/>
        <w:adjustRightInd w:val="0"/>
        <w:spacing w:line="240" w:lineRule="auto"/>
        <w:ind w:firstLine="0"/>
        <w:contextualSpacing/>
        <w:jc w:val="center"/>
        <w:outlineLvl w:val="0"/>
        <w:rPr>
          <w:b/>
          <w:bCs/>
          <w:sz w:val="24"/>
          <w:szCs w:val="24"/>
        </w:rPr>
      </w:pPr>
      <w:r w:rsidRPr="00C50876">
        <w:rPr>
          <w:b/>
          <w:bCs/>
          <w:sz w:val="24"/>
          <w:szCs w:val="24"/>
        </w:rPr>
        <w:t>8.</w:t>
      </w:r>
      <w:r w:rsidR="00A237A3" w:rsidRPr="00C50876">
        <w:rPr>
          <w:b/>
          <w:bCs/>
          <w:sz w:val="24"/>
          <w:szCs w:val="24"/>
        </w:rPr>
        <w:t xml:space="preserve"> Обстоятельства непреодолимой силы</w:t>
      </w:r>
    </w:p>
    <w:p w14:paraId="0E4E45B6"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BD5045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15A59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lastRenderedPageBreak/>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77FC15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2A0F9D" w14:textId="77777777" w:rsidR="00A237A3" w:rsidRDefault="00A237A3" w:rsidP="004D5884">
      <w:pPr>
        <w:autoSpaceDE w:val="0"/>
        <w:autoSpaceDN w:val="0"/>
        <w:adjustRightInd w:val="0"/>
        <w:spacing w:line="240" w:lineRule="auto"/>
        <w:contextualSpacing/>
        <w:rPr>
          <w:sz w:val="24"/>
          <w:szCs w:val="24"/>
        </w:rPr>
      </w:pPr>
    </w:p>
    <w:p w14:paraId="07A5B30F" w14:textId="77777777" w:rsidR="00A237A3" w:rsidRPr="008F7F93" w:rsidRDefault="008F7F93" w:rsidP="000847AC">
      <w:pPr>
        <w:autoSpaceDE w:val="0"/>
        <w:autoSpaceDN w:val="0"/>
        <w:adjustRightInd w:val="0"/>
        <w:spacing w:line="240" w:lineRule="auto"/>
        <w:ind w:firstLine="0"/>
        <w:contextualSpacing/>
        <w:jc w:val="center"/>
        <w:outlineLvl w:val="0"/>
        <w:rPr>
          <w:b/>
          <w:bCs/>
          <w:sz w:val="24"/>
          <w:szCs w:val="24"/>
        </w:rPr>
      </w:pPr>
      <w:r w:rsidRPr="008F7F93">
        <w:rPr>
          <w:b/>
          <w:bCs/>
          <w:sz w:val="24"/>
          <w:szCs w:val="24"/>
        </w:rPr>
        <w:t>9</w:t>
      </w:r>
      <w:r w:rsidR="00A237A3" w:rsidRPr="008F7F93">
        <w:rPr>
          <w:b/>
          <w:bCs/>
          <w:sz w:val="24"/>
          <w:szCs w:val="24"/>
        </w:rPr>
        <w:t>. Рассмотрение и разрешение споров</w:t>
      </w:r>
    </w:p>
    <w:p w14:paraId="7AD302B0"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C1B1BA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700263E"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BC7CCD3"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9.4. При неурегулировании Сторонами спора в досудебном порядке, спор разрешается в судебном порядке в Арбитражном суде Алтайского края.</w:t>
      </w:r>
    </w:p>
    <w:p w14:paraId="2B098C40" w14:textId="77777777" w:rsidR="00A237A3" w:rsidRDefault="00A237A3" w:rsidP="004D5884">
      <w:pPr>
        <w:autoSpaceDE w:val="0"/>
        <w:autoSpaceDN w:val="0"/>
        <w:adjustRightInd w:val="0"/>
        <w:spacing w:line="240" w:lineRule="auto"/>
        <w:contextualSpacing/>
        <w:rPr>
          <w:rFonts w:ascii="Arial" w:hAnsi="Arial" w:cs="Arial"/>
          <w:sz w:val="20"/>
          <w:szCs w:val="20"/>
        </w:rPr>
      </w:pPr>
    </w:p>
    <w:p w14:paraId="285645AC" w14:textId="77777777" w:rsidR="00A237A3" w:rsidRPr="00126AE1" w:rsidRDefault="00126AE1" w:rsidP="000847AC">
      <w:pPr>
        <w:autoSpaceDE w:val="0"/>
        <w:autoSpaceDN w:val="0"/>
        <w:adjustRightInd w:val="0"/>
        <w:spacing w:line="240" w:lineRule="auto"/>
        <w:ind w:firstLine="0"/>
        <w:contextualSpacing/>
        <w:jc w:val="center"/>
        <w:outlineLvl w:val="0"/>
        <w:rPr>
          <w:b/>
          <w:bCs/>
          <w:sz w:val="24"/>
          <w:szCs w:val="24"/>
        </w:rPr>
      </w:pPr>
      <w:r w:rsidRPr="00126AE1">
        <w:rPr>
          <w:b/>
          <w:bCs/>
          <w:sz w:val="24"/>
          <w:szCs w:val="24"/>
        </w:rPr>
        <w:t>10</w:t>
      </w:r>
      <w:r w:rsidR="00A237A3" w:rsidRPr="00126AE1">
        <w:rPr>
          <w:b/>
          <w:bCs/>
          <w:sz w:val="24"/>
          <w:szCs w:val="24"/>
        </w:rPr>
        <w:t>. Срок действия и порядок расторжения Контракта</w:t>
      </w:r>
    </w:p>
    <w:p w14:paraId="10BBA9D5" w14:textId="06AD623D" w:rsidR="00A237A3" w:rsidRDefault="00A237A3" w:rsidP="003F4DCC">
      <w:pPr>
        <w:autoSpaceDE w:val="0"/>
        <w:autoSpaceDN w:val="0"/>
        <w:adjustRightInd w:val="0"/>
        <w:spacing w:line="240" w:lineRule="auto"/>
        <w:ind w:firstLine="709"/>
        <w:contextualSpacing/>
        <w:outlineLvl w:val="0"/>
        <w:rPr>
          <w:sz w:val="24"/>
          <w:szCs w:val="24"/>
        </w:rPr>
      </w:pPr>
      <w:r>
        <w:rPr>
          <w:sz w:val="24"/>
          <w:szCs w:val="24"/>
        </w:rPr>
        <w:t>10.1</w:t>
      </w:r>
      <w:r w:rsidR="00B22501">
        <w:rPr>
          <w:sz w:val="24"/>
          <w:szCs w:val="24"/>
        </w:rPr>
        <w:t>.</w:t>
      </w:r>
      <w:r w:rsidR="00910AFC" w:rsidRPr="00910AFC">
        <w:rPr>
          <w:sz w:val="24"/>
          <w:szCs w:val="24"/>
        </w:rPr>
        <w:tab/>
        <w:t>Контракт вступает в силу со дня подписания его Сторонами и действует до 30.12.202</w:t>
      </w:r>
      <w:r w:rsidR="00A245F2">
        <w:rPr>
          <w:sz w:val="24"/>
          <w:szCs w:val="24"/>
        </w:rPr>
        <w:t>6</w:t>
      </w:r>
      <w:r w:rsidR="00910AFC" w:rsidRPr="00910AFC">
        <w:rPr>
          <w:sz w:val="24"/>
          <w:szCs w:val="24"/>
        </w:rPr>
        <w:t xml:space="preserve">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r w:rsidR="00B22501">
        <w:rPr>
          <w:sz w:val="24"/>
          <w:szCs w:val="24"/>
        </w:rPr>
        <w:t>)</w:t>
      </w:r>
      <w:r>
        <w:rPr>
          <w:sz w:val="24"/>
          <w:szCs w:val="24"/>
        </w:rPr>
        <w:t>.</w:t>
      </w:r>
    </w:p>
    <w:p w14:paraId="0A6F1BC3"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388B0F9"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10.3.</w:t>
      </w:r>
      <w:r>
        <w:rPr>
          <w:sz w:val="24"/>
          <w:szCs w:val="24"/>
        </w:rPr>
        <w:tab/>
        <w:t>Заказчик вправе принять решение об одностороннем отказе от исполнения Контракта по следующим основаниям:</w:t>
      </w:r>
    </w:p>
    <w:p w14:paraId="0DFA35F3"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2F4578F"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невыполнение Поставщиком обязательства по передаче вместе с товаром документов или копий документов, предусмотренных Контрактом;</w:t>
      </w:r>
    </w:p>
    <w:p w14:paraId="02CFF03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невыполнение Поставщиком требования Заказчика о замене товара, доукомплектовании товара, поставки недопоставленного количества товара;</w:t>
      </w:r>
    </w:p>
    <w:p w14:paraId="7E3EB9E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неоднократное нарушение Поставщиком сроков поставки товара;</w:t>
      </w:r>
    </w:p>
    <w:p w14:paraId="476EC9E8"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44A4EC" w14:textId="6846455A" w:rsidR="00A237A3" w:rsidRDefault="00A237A3" w:rsidP="003F4DCC">
      <w:pPr>
        <w:autoSpaceDE w:val="0"/>
        <w:autoSpaceDN w:val="0"/>
        <w:adjustRightInd w:val="0"/>
        <w:spacing w:line="240" w:lineRule="auto"/>
        <w:ind w:firstLine="709"/>
        <w:contextualSpacing/>
        <w:rPr>
          <w:sz w:val="24"/>
          <w:szCs w:val="24"/>
        </w:rPr>
      </w:pPr>
      <w:r>
        <w:rPr>
          <w:sz w:val="24"/>
          <w:szCs w:val="24"/>
        </w:rPr>
        <w:t>10.4.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477AAD4"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10.5.</w:t>
      </w:r>
      <w:r>
        <w:rPr>
          <w:sz w:val="24"/>
          <w:szCs w:val="24"/>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DE1709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10.6.</w:t>
      </w:r>
      <w:r>
        <w:rPr>
          <w:sz w:val="24"/>
          <w:szCs w:val="24"/>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CA93676"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lastRenderedPageBreak/>
        <w:t>10.7.</w:t>
      </w:r>
      <w:r>
        <w:rPr>
          <w:sz w:val="24"/>
          <w:szCs w:val="24"/>
        </w:rPr>
        <w:tab/>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729B0C07" w14:textId="77777777" w:rsidR="00A237A3" w:rsidRDefault="00A237A3" w:rsidP="003F4DCC">
      <w:pPr>
        <w:autoSpaceDE w:val="0"/>
        <w:autoSpaceDN w:val="0"/>
        <w:adjustRightInd w:val="0"/>
        <w:spacing w:line="240" w:lineRule="auto"/>
        <w:ind w:firstLine="709"/>
        <w:contextualSpacing/>
        <w:rPr>
          <w:sz w:val="24"/>
          <w:szCs w:val="24"/>
        </w:rPr>
      </w:pPr>
      <w:r>
        <w:rPr>
          <w:sz w:val="24"/>
          <w:szCs w:val="24"/>
        </w:rPr>
        <w:t>10.8.</w:t>
      </w:r>
      <w:r>
        <w:rPr>
          <w:sz w:val="24"/>
          <w:szCs w:val="24"/>
        </w:rPr>
        <w:tab/>
        <w:t>Расторжение Контракта влечет прекращение обязательств Сторон по Контракту, за исключением обязательств по оплате поставленного товара, связанных с недостатками товара,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59592B2" w14:textId="77777777" w:rsidR="00F53D91" w:rsidRPr="00FE125B" w:rsidRDefault="00F53D91" w:rsidP="00F53D91">
      <w:pPr>
        <w:keepNext/>
        <w:tabs>
          <w:tab w:val="left" w:pos="426"/>
        </w:tabs>
        <w:spacing w:line="240" w:lineRule="auto"/>
        <w:ind w:firstLine="0"/>
        <w:jc w:val="center"/>
        <w:outlineLvl w:val="2"/>
        <w:rPr>
          <w:bCs/>
          <w:sz w:val="24"/>
          <w:szCs w:val="24"/>
        </w:rPr>
      </w:pPr>
      <w:bookmarkStart w:id="1" w:name="_Hlk225769798"/>
      <w:r w:rsidRPr="00BA662C">
        <w:rPr>
          <w:bCs/>
          <w:sz w:val="24"/>
          <w:szCs w:val="24"/>
          <w:lang w:val="en-US"/>
        </w:rPr>
        <w:t>XI</w:t>
      </w:r>
      <w:r w:rsidRPr="00BA662C">
        <w:rPr>
          <w:bCs/>
          <w:sz w:val="24"/>
          <w:szCs w:val="24"/>
        </w:rPr>
        <w:t xml:space="preserve">. </w:t>
      </w:r>
      <w:r w:rsidRPr="00FE125B">
        <w:rPr>
          <w:bCs/>
          <w:sz w:val="24"/>
          <w:szCs w:val="24"/>
        </w:rPr>
        <w:t>Антикоррупционная оговорка</w:t>
      </w:r>
    </w:p>
    <w:p w14:paraId="76297ED1" w14:textId="77777777" w:rsidR="00F53D91" w:rsidRPr="00FE125B" w:rsidRDefault="00F53D91" w:rsidP="00F53D91">
      <w:pPr>
        <w:spacing w:line="240" w:lineRule="auto"/>
        <w:ind w:firstLine="709"/>
      </w:pPr>
      <w:r w:rsidRPr="00FE125B">
        <w:rPr>
          <w:spacing w:val="-2"/>
          <w:sz w:val="24"/>
          <w:szCs w:val="24"/>
        </w:rPr>
        <w:t>1</w:t>
      </w:r>
      <w:r>
        <w:rPr>
          <w:spacing w:val="-2"/>
          <w:sz w:val="24"/>
          <w:szCs w:val="24"/>
        </w:rPr>
        <w:t>1</w:t>
      </w:r>
      <w:r w:rsidRPr="00FE125B">
        <w:rPr>
          <w:spacing w:val="-2"/>
          <w:sz w:val="24"/>
          <w:szCs w:val="24"/>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30F3150F" w14:textId="77777777" w:rsidR="00F53D91" w:rsidRPr="00FE125B" w:rsidRDefault="00F53D91" w:rsidP="00F53D91">
      <w:pPr>
        <w:spacing w:line="240" w:lineRule="auto"/>
        <w:ind w:firstLine="709"/>
      </w:pPr>
      <w:r w:rsidRPr="00FE125B">
        <w:rPr>
          <w:spacing w:val="-2"/>
          <w:sz w:val="24"/>
          <w:szCs w:val="24"/>
        </w:rPr>
        <w:t>1</w:t>
      </w:r>
      <w:r>
        <w:rPr>
          <w:spacing w:val="-2"/>
          <w:sz w:val="24"/>
          <w:szCs w:val="24"/>
        </w:rPr>
        <w:t>1</w:t>
      </w:r>
      <w:r w:rsidRPr="00FE125B">
        <w:rPr>
          <w:spacing w:val="-2"/>
          <w:sz w:val="24"/>
          <w:szCs w:val="24"/>
        </w:rPr>
        <w:t>.2.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87BA11C" w14:textId="77777777" w:rsidR="00F53D91" w:rsidRPr="00FE125B" w:rsidRDefault="00F53D91" w:rsidP="00F53D91">
      <w:pPr>
        <w:spacing w:line="240" w:lineRule="auto"/>
        <w:ind w:firstLine="709"/>
        <w:rPr>
          <w:color w:val="000000"/>
        </w:rPr>
      </w:pPr>
      <w:r w:rsidRPr="00FE125B">
        <w:rPr>
          <w:spacing w:val="-2"/>
          <w:sz w:val="24"/>
          <w:szCs w:val="24"/>
        </w:rPr>
        <w:t>1</w:t>
      </w:r>
      <w:r>
        <w:rPr>
          <w:spacing w:val="-2"/>
          <w:sz w:val="24"/>
          <w:szCs w:val="24"/>
        </w:rPr>
        <w:t>1</w:t>
      </w:r>
      <w:r w:rsidRPr="00FE125B">
        <w:rPr>
          <w:spacing w:val="-2"/>
          <w:sz w:val="24"/>
          <w:szCs w:val="24"/>
        </w:rPr>
        <w:t>.3.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39E0A602" w14:textId="77777777" w:rsidR="00F53D91" w:rsidRPr="00FE125B" w:rsidRDefault="00F53D91" w:rsidP="00F53D91">
      <w:pPr>
        <w:spacing w:line="240" w:lineRule="auto"/>
        <w:ind w:firstLine="709"/>
      </w:pPr>
      <w:r w:rsidRPr="00FE125B">
        <w:rPr>
          <w:spacing w:val="-2"/>
          <w:sz w:val="24"/>
          <w:szCs w:val="24"/>
        </w:rPr>
        <w:t>1</w:t>
      </w:r>
      <w:r>
        <w:rPr>
          <w:spacing w:val="-2"/>
          <w:sz w:val="24"/>
          <w:szCs w:val="24"/>
        </w:rPr>
        <w:t>1</w:t>
      </w:r>
      <w:r w:rsidRPr="00FE125B">
        <w:rPr>
          <w:spacing w:val="-2"/>
          <w:sz w:val="24"/>
          <w:szCs w:val="24"/>
        </w:rPr>
        <w:t xml:space="preserve">.4.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w:t>
      </w:r>
    </w:p>
    <w:p w14:paraId="7A4D77DC" w14:textId="77777777" w:rsidR="00F53D91" w:rsidRPr="00FE125B" w:rsidRDefault="00F53D91" w:rsidP="00F53D91">
      <w:pPr>
        <w:spacing w:line="240" w:lineRule="auto"/>
        <w:ind w:firstLine="709"/>
      </w:pPr>
      <w:r w:rsidRPr="00FE125B">
        <w:rPr>
          <w:spacing w:val="-2"/>
          <w:sz w:val="24"/>
          <w:szCs w:val="24"/>
        </w:rPr>
        <w:t>1</w:t>
      </w:r>
      <w:r>
        <w:rPr>
          <w:spacing w:val="-2"/>
          <w:sz w:val="24"/>
          <w:szCs w:val="24"/>
        </w:rPr>
        <w:t>1</w:t>
      </w:r>
      <w:r w:rsidRPr="00FE125B">
        <w:rPr>
          <w:spacing w:val="-2"/>
          <w:sz w:val="24"/>
          <w:szCs w:val="24"/>
        </w:rPr>
        <w:t xml:space="preserve">.5. Сторона, получившая уведомление, указанное в пункте </w:t>
      </w:r>
      <w:r>
        <w:rPr>
          <w:spacing w:val="-2"/>
          <w:sz w:val="24"/>
          <w:szCs w:val="24"/>
        </w:rPr>
        <w:t>11.</w:t>
      </w:r>
      <w:r w:rsidRPr="00FE125B">
        <w:rPr>
          <w:spacing w:val="-2"/>
          <w:sz w:val="24"/>
          <w:szCs w:val="24"/>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CFD530F" w14:textId="6E0A137D" w:rsidR="00F53D91" w:rsidRPr="00730F73" w:rsidRDefault="00F53D91" w:rsidP="00BB62B4">
      <w:pPr>
        <w:spacing w:line="240" w:lineRule="auto"/>
        <w:ind w:firstLine="709"/>
        <w:rPr>
          <w:color w:val="000000"/>
          <w:sz w:val="24"/>
          <w:szCs w:val="24"/>
        </w:rPr>
      </w:pPr>
      <w:r w:rsidRPr="00FE125B">
        <w:rPr>
          <w:spacing w:val="-2"/>
          <w:sz w:val="24"/>
          <w:szCs w:val="24"/>
        </w:rPr>
        <w:t>1</w:t>
      </w:r>
      <w:r>
        <w:rPr>
          <w:spacing w:val="-2"/>
          <w:sz w:val="24"/>
          <w:szCs w:val="24"/>
        </w:rPr>
        <w:t>1</w:t>
      </w:r>
      <w:r w:rsidRPr="00FE125B">
        <w:rPr>
          <w:spacing w:val="-2"/>
          <w:sz w:val="24"/>
          <w:szCs w:val="24"/>
        </w:rPr>
        <w:t xml:space="preserve">.6. Стороны гарантируют осуществление надлежащего разбирательства по фактам нарушения положений пунктов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bookmarkEnd w:id="1"/>
    </w:p>
    <w:p w14:paraId="2D685319" w14:textId="77777777" w:rsidR="00F53D91" w:rsidRPr="00175782" w:rsidRDefault="00F53D91" w:rsidP="00F53D91">
      <w:pPr>
        <w:pStyle w:val="afffff"/>
        <w:numPr>
          <w:ilvl w:val="0"/>
          <w:numId w:val="48"/>
        </w:numPr>
        <w:autoSpaceDE w:val="0"/>
        <w:autoSpaceDN w:val="0"/>
        <w:adjustRightInd w:val="0"/>
        <w:spacing w:line="240" w:lineRule="auto"/>
        <w:jc w:val="center"/>
        <w:rPr>
          <w:sz w:val="24"/>
          <w:szCs w:val="24"/>
        </w:rPr>
      </w:pPr>
      <w:r w:rsidRPr="00175782">
        <w:rPr>
          <w:sz w:val="24"/>
          <w:szCs w:val="24"/>
        </w:rPr>
        <w:t>Прочие положения</w:t>
      </w:r>
    </w:p>
    <w:p w14:paraId="1648A819" w14:textId="77777777" w:rsidR="00F53D91" w:rsidRPr="00C25056" w:rsidRDefault="00F53D91" w:rsidP="00F53D91">
      <w:pPr>
        <w:widowControl w:val="0"/>
        <w:autoSpaceDE w:val="0"/>
        <w:autoSpaceDN w:val="0"/>
        <w:adjustRightInd w:val="0"/>
        <w:spacing w:line="240" w:lineRule="auto"/>
        <w:ind w:firstLine="709"/>
        <w:rPr>
          <w:spacing w:val="-2"/>
          <w:sz w:val="24"/>
          <w:szCs w:val="24"/>
        </w:rPr>
      </w:pPr>
      <w:r w:rsidRPr="00C25056">
        <w:rPr>
          <w:rFonts w:cs="Courier New"/>
          <w:sz w:val="24"/>
          <w:szCs w:val="24"/>
        </w:rPr>
        <w:t>1</w:t>
      </w:r>
      <w:r>
        <w:rPr>
          <w:rFonts w:cs="Courier New"/>
          <w:sz w:val="24"/>
          <w:szCs w:val="24"/>
        </w:rPr>
        <w:t>2</w:t>
      </w:r>
      <w:r w:rsidRPr="00C25056">
        <w:rPr>
          <w:rFonts w:cs="Courier New"/>
          <w:sz w:val="24"/>
          <w:szCs w:val="24"/>
        </w:rPr>
        <w:t xml:space="preserve">.1. </w:t>
      </w:r>
      <w:r w:rsidRPr="00C25056">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14:paraId="7C657B87" w14:textId="77777777" w:rsidR="00F53D91" w:rsidRPr="00A911D7" w:rsidRDefault="00F53D91" w:rsidP="00F53D91">
      <w:pPr>
        <w:spacing w:line="240" w:lineRule="auto"/>
        <w:ind w:firstLine="709"/>
        <w:rPr>
          <w:spacing w:val="-2"/>
          <w:sz w:val="24"/>
          <w:szCs w:val="24"/>
        </w:rPr>
      </w:pPr>
      <w:r w:rsidRPr="00A911D7">
        <w:rPr>
          <w:spacing w:val="-2"/>
          <w:sz w:val="24"/>
          <w:szCs w:val="24"/>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5C40EFF0" w14:textId="77777777" w:rsidR="00F53D91" w:rsidRPr="00A911D7" w:rsidRDefault="00F53D91" w:rsidP="00F53D91">
      <w:pPr>
        <w:spacing w:line="240" w:lineRule="auto"/>
        <w:ind w:firstLine="709"/>
        <w:rPr>
          <w:spacing w:val="-2"/>
          <w:sz w:val="24"/>
          <w:szCs w:val="24"/>
        </w:rPr>
      </w:pPr>
      <w:r w:rsidRPr="00A911D7">
        <w:rPr>
          <w:spacing w:val="-2"/>
          <w:sz w:val="24"/>
          <w:szCs w:val="24"/>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w:t>
      </w:r>
      <w:r w:rsidRPr="00A911D7">
        <w:rPr>
          <w:spacing w:val="-2"/>
          <w:sz w:val="24"/>
          <w:szCs w:val="24"/>
        </w:rPr>
        <w:lastRenderedPageBreak/>
        <w:t>(указанный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4241BACE" w14:textId="77777777" w:rsidR="00F53D91" w:rsidRPr="00C25056" w:rsidRDefault="00F53D91" w:rsidP="00F53D91">
      <w:pPr>
        <w:spacing w:line="240" w:lineRule="auto"/>
        <w:ind w:firstLine="709"/>
        <w:rPr>
          <w:sz w:val="24"/>
          <w:szCs w:val="24"/>
        </w:rPr>
      </w:pPr>
      <w:r w:rsidRPr="00A911D7">
        <w:rPr>
          <w:spacing w:val="-2"/>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6EA84AE6" w14:textId="77777777" w:rsidR="00F53D91" w:rsidRPr="00C25056" w:rsidRDefault="00F53D91" w:rsidP="00F53D91">
      <w:pPr>
        <w:spacing w:line="240" w:lineRule="auto"/>
        <w:ind w:firstLine="709"/>
        <w:rPr>
          <w:sz w:val="24"/>
          <w:szCs w:val="24"/>
        </w:rPr>
      </w:pPr>
      <w:r w:rsidRPr="00C25056">
        <w:rPr>
          <w:sz w:val="24"/>
          <w:szCs w:val="24"/>
        </w:rPr>
        <w:t>1</w:t>
      </w:r>
      <w:r>
        <w:rPr>
          <w:sz w:val="24"/>
          <w:szCs w:val="24"/>
        </w:rPr>
        <w:t>2</w:t>
      </w:r>
      <w:r w:rsidRPr="00C25056">
        <w:rPr>
          <w:sz w:val="24"/>
          <w:szCs w:val="24"/>
        </w:rPr>
        <w:t xml:space="preserve">.2. </w:t>
      </w:r>
      <w:r w:rsidRPr="00C25056">
        <w:rPr>
          <w:spacing w:val="-2"/>
          <w:sz w:val="24"/>
          <w:szCs w:val="24"/>
        </w:rPr>
        <w:t>Корреспонденция считается доставленной Стороне также в случаях, если:</w:t>
      </w:r>
    </w:p>
    <w:p w14:paraId="494E4022" w14:textId="77777777" w:rsidR="00F53D91" w:rsidRPr="00163BBC" w:rsidRDefault="00F53D91" w:rsidP="00F53D91">
      <w:pPr>
        <w:spacing w:line="240" w:lineRule="auto"/>
        <w:ind w:firstLine="709"/>
        <w:contextualSpacing/>
        <w:rPr>
          <w:rFonts w:eastAsia="Calibri"/>
          <w:color w:val="141618"/>
          <w:spacing w:val="-2"/>
          <w:sz w:val="24"/>
          <w:szCs w:val="24"/>
          <w:lang w:eastAsia="en-US"/>
        </w:rPr>
      </w:pPr>
      <w:r w:rsidRPr="00C25056">
        <w:rPr>
          <w:rFonts w:eastAsia="Calibri"/>
          <w:color w:val="141618"/>
          <w:spacing w:val="-2"/>
          <w:sz w:val="24"/>
          <w:szCs w:val="24"/>
          <w:lang w:eastAsia="en-US"/>
        </w:rPr>
        <w:t xml:space="preserve">Сторона отказалась от получения корреспонденции и этот отказ зафиксирован </w:t>
      </w:r>
      <w:r w:rsidRPr="00163BBC">
        <w:rPr>
          <w:rFonts w:eastAsia="Calibri"/>
          <w:color w:val="141618"/>
          <w:spacing w:val="-2"/>
          <w:sz w:val="24"/>
          <w:szCs w:val="24"/>
          <w:lang w:eastAsia="en-US"/>
        </w:rPr>
        <w:t>организацией почтовой связи;</w:t>
      </w:r>
    </w:p>
    <w:p w14:paraId="59FF2574" w14:textId="77777777" w:rsidR="00F53D91" w:rsidRPr="00163BBC" w:rsidRDefault="00F53D91" w:rsidP="00F53D91">
      <w:pPr>
        <w:spacing w:line="240" w:lineRule="auto"/>
        <w:ind w:firstLine="709"/>
        <w:contextualSpacing/>
        <w:rPr>
          <w:rFonts w:eastAsia="Calibri"/>
          <w:color w:val="141618"/>
          <w:spacing w:val="-2"/>
          <w:sz w:val="24"/>
          <w:szCs w:val="24"/>
          <w:lang w:eastAsia="en-US"/>
        </w:rPr>
      </w:pPr>
      <w:r w:rsidRPr="00163BBC">
        <w:rPr>
          <w:rFonts w:eastAsia="Calibri"/>
          <w:color w:val="141618"/>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2C4CA976" w14:textId="77777777" w:rsidR="00F53D91" w:rsidRPr="00163BBC" w:rsidRDefault="00F53D91" w:rsidP="00F53D91">
      <w:pPr>
        <w:autoSpaceDE w:val="0"/>
        <w:autoSpaceDN w:val="0"/>
        <w:adjustRightInd w:val="0"/>
        <w:spacing w:line="240" w:lineRule="auto"/>
        <w:ind w:firstLine="709"/>
        <w:rPr>
          <w:spacing w:val="-2"/>
          <w:sz w:val="24"/>
          <w:szCs w:val="24"/>
        </w:rPr>
      </w:pPr>
      <w:r w:rsidRPr="00163BBC">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140DD0F0" w14:textId="77777777" w:rsidR="00F53D91" w:rsidRPr="00163BBC" w:rsidRDefault="00F53D91" w:rsidP="00F53D91">
      <w:pPr>
        <w:autoSpaceDE w:val="0"/>
        <w:autoSpaceDN w:val="0"/>
        <w:adjustRightInd w:val="0"/>
        <w:spacing w:line="240" w:lineRule="auto"/>
        <w:ind w:firstLine="709"/>
        <w:rPr>
          <w:iCs/>
          <w:sz w:val="24"/>
          <w:szCs w:val="24"/>
        </w:rPr>
      </w:pPr>
      <w:r w:rsidRPr="00163BBC">
        <w:rPr>
          <w:iCs/>
          <w:sz w:val="24"/>
          <w:szCs w:val="24"/>
        </w:rPr>
        <w:t>1</w:t>
      </w:r>
      <w:r>
        <w:rPr>
          <w:iCs/>
          <w:sz w:val="24"/>
          <w:szCs w:val="24"/>
        </w:rPr>
        <w:t>2</w:t>
      </w:r>
      <w:r w:rsidRPr="00163BBC">
        <w:rPr>
          <w:iCs/>
          <w:sz w:val="24"/>
          <w:szCs w:val="24"/>
        </w:rPr>
        <w:t>.3.</w:t>
      </w:r>
      <w:r w:rsidRPr="00163BBC">
        <w:rPr>
          <w:i/>
          <w:sz w:val="24"/>
          <w:szCs w:val="24"/>
        </w:rPr>
        <w:t xml:space="preserve"> </w:t>
      </w:r>
      <w:r w:rsidRPr="00163BBC">
        <w:rPr>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163BBC">
        <w:rPr>
          <w:iCs/>
          <w:sz w:val="24"/>
          <w:szCs w:val="24"/>
        </w:rPr>
        <w:t>.</w:t>
      </w:r>
    </w:p>
    <w:p w14:paraId="71153C16" w14:textId="77777777" w:rsidR="00F53D91" w:rsidRPr="00163BBC" w:rsidRDefault="00F53D91" w:rsidP="00BB62B4">
      <w:pPr>
        <w:autoSpaceDE w:val="0"/>
        <w:autoSpaceDN w:val="0"/>
        <w:adjustRightInd w:val="0"/>
        <w:spacing w:line="240" w:lineRule="auto"/>
        <w:rPr>
          <w:sz w:val="24"/>
          <w:szCs w:val="24"/>
        </w:rPr>
      </w:pPr>
      <w:r w:rsidRPr="00163BBC">
        <w:rPr>
          <w:sz w:val="24"/>
          <w:szCs w:val="24"/>
        </w:rPr>
        <w:t>1</w:t>
      </w:r>
      <w:r>
        <w:rPr>
          <w:sz w:val="24"/>
          <w:szCs w:val="24"/>
        </w:rPr>
        <w:t>2</w:t>
      </w:r>
      <w:r w:rsidRPr="00163BBC">
        <w:rPr>
          <w:sz w:val="24"/>
          <w:szCs w:val="24"/>
        </w:rPr>
        <w:t>.4. Все приложения к Контракту являются его неотъемной частью.</w:t>
      </w:r>
    </w:p>
    <w:p w14:paraId="323704A5" w14:textId="441B6936" w:rsidR="00F53D91" w:rsidRPr="00BB62B4" w:rsidRDefault="00BB62B4" w:rsidP="00BB62B4">
      <w:pPr>
        <w:pStyle w:val="afffff"/>
        <w:numPr>
          <w:ilvl w:val="1"/>
          <w:numId w:val="48"/>
        </w:numPr>
        <w:tabs>
          <w:tab w:val="left" w:pos="1418"/>
        </w:tabs>
        <w:autoSpaceDE w:val="0"/>
        <w:autoSpaceDN w:val="0"/>
        <w:adjustRightInd w:val="0"/>
        <w:spacing w:line="240" w:lineRule="auto"/>
        <w:rPr>
          <w:sz w:val="24"/>
          <w:szCs w:val="24"/>
        </w:rPr>
      </w:pPr>
      <w:r>
        <w:rPr>
          <w:sz w:val="24"/>
          <w:szCs w:val="24"/>
        </w:rPr>
        <w:t xml:space="preserve">  </w:t>
      </w:r>
      <w:r w:rsidR="00F53D91" w:rsidRPr="00BB62B4">
        <w:rPr>
          <w:sz w:val="24"/>
          <w:szCs w:val="24"/>
        </w:rPr>
        <w:t>К Контракту прилагается: Спецификация (Приложение № 1).</w:t>
      </w:r>
    </w:p>
    <w:p w14:paraId="03B9FF64" w14:textId="33A82106" w:rsidR="00F53D91" w:rsidRPr="00BB62B4" w:rsidRDefault="00F53D91" w:rsidP="00BB62B4">
      <w:pPr>
        <w:pStyle w:val="afffff"/>
        <w:numPr>
          <w:ilvl w:val="1"/>
          <w:numId w:val="48"/>
        </w:numPr>
        <w:tabs>
          <w:tab w:val="left" w:pos="1418"/>
        </w:tabs>
        <w:autoSpaceDE w:val="0"/>
        <w:autoSpaceDN w:val="0"/>
        <w:adjustRightInd w:val="0"/>
        <w:spacing w:line="240" w:lineRule="auto"/>
        <w:ind w:left="0" w:firstLine="567"/>
        <w:rPr>
          <w:sz w:val="24"/>
          <w:szCs w:val="24"/>
        </w:rPr>
      </w:pPr>
      <w:r w:rsidRPr="00BB62B4">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18763D1" w14:textId="77777777" w:rsidR="00F53D91" w:rsidRPr="00163BBC" w:rsidRDefault="00F53D91" w:rsidP="00BB62B4">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120CFD27" w14:textId="77777777" w:rsidR="00F53D91" w:rsidRPr="00163BBC" w:rsidRDefault="00F53D91" w:rsidP="00BB62B4">
      <w:pPr>
        <w:widowControl w:val="0"/>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588BCD" w14:textId="77777777" w:rsidR="00F53D91" w:rsidRPr="00163BBC" w:rsidRDefault="00F53D91" w:rsidP="00BB62B4">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7E7A7" w14:textId="77777777" w:rsidR="00F53D91" w:rsidRPr="00163BBC" w:rsidRDefault="00F53D91" w:rsidP="00BB62B4">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37EC3A3" w14:textId="77777777" w:rsidR="00F53D91" w:rsidRPr="00163BBC" w:rsidRDefault="00F53D91" w:rsidP="00BB62B4">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По согласованию Заказчика с Поставщиком допускается (за исключением случаев, которые предусмотрены нормативными правовыми актами, принятыми в соответствии с</w:t>
      </w:r>
      <w:r>
        <w:rPr>
          <w:sz w:val="24"/>
          <w:szCs w:val="24"/>
        </w:rPr>
        <w:t>о</w:t>
      </w:r>
      <w:r w:rsidRPr="00163BBC">
        <w:rPr>
          <w:sz w:val="24"/>
          <w:szCs w:val="24"/>
        </w:rPr>
        <w:t xml:space="preserve"> </w:t>
      </w:r>
      <w:hyperlink r:id="rId8" w:anchor="sub_146" w:history="1">
        <w:r w:rsidRPr="00163BBC">
          <w:rPr>
            <w:bCs/>
            <w:sz w:val="24"/>
            <w:szCs w:val="24"/>
          </w:rPr>
          <w:t>стать</w:t>
        </w:r>
        <w:r>
          <w:rPr>
            <w:bCs/>
            <w:sz w:val="24"/>
            <w:szCs w:val="24"/>
          </w:rPr>
          <w:t>ей</w:t>
        </w:r>
        <w:r w:rsidRPr="00163BBC">
          <w:rPr>
            <w:bCs/>
            <w:sz w:val="24"/>
            <w:szCs w:val="24"/>
          </w:rPr>
          <w:t xml:space="preserve"> 14</w:t>
        </w:r>
      </w:hyperlink>
      <w:r w:rsidRPr="00163BBC">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4124397A" w14:textId="77777777" w:rsidR="00F53D91" w:rsidRPr="00DB1FCB" w:rsidRDefault="00F53D91" w:rsidP="00BB62B4">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lastRenderedPageBreak/>
        <w:t xml:space="preserve">При исполнении своих обязательств по Контракту Стороны, их аффилированные лица, работники </w:t>
      </w:r>
      <w:r w:rsidRPr="00DB1FCB">
        <w:rPr>
          <w:sz w:val="24"/>
          <w:szCs w:val="24"/>
        </w:rPr>
        <w:t>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BDE16D" w14:textId="77777777" w:rsidR="00F53D91" w:rsidRPr="00DB1FCB" w:rsidRDefault="00F53D91" w:rsidP="00F53D91">
      <w:pPr>
        <w:tabs>
          <w:tab w:val="left" w:pos="1418"/>
        </w:tabs>
        <w:autoSpaceDE w:val="0"/>
        <w:autoSpaceDN w:val="0"/>
        <w:adjustRightInd w:val="0"/>
        <w:spacing w:line="240" w:lineRule="auto"/>
        <w:ind w:left="567" w:firstLine="0"/>
        <w:contextualSpacing/>
        <w:rPr>
          <w:sz w:val="24"/>
          <w:szCs w:val="24"/>
        </w:rPr>
      </w:pPr>
    </w:p>
    <w:p w14:paraId="007DDFDA" w14:textId="7744F6C8" w:rsidR="00F53D91" w:rsidRPr="00DB1FCB" w:rsidRDefault="00F53D91" w:rsidP="00F53D91">
      <w:pPr>
        <w:pStyle w:val="ConsPlusNormal"/>
        <w:tabs>
          <w:tab w:val="left" w:pos="1418"/>
        </w:tabs>
        <w:ind w:left="567"/>
        <w:contextualSpacing/>
        <w:jc w:val="center"/>
        <w:rPr>
          <w:rFonts w:ascii="Times New Roman" w:hAnsi="Times New Roman" w:cs="Times New Roman"/>
          <w:sz w:val="24"/>
          <w:szCs w:val="24"/>
        </w:rPr>
      </w:pPr>
      <w:r w:rsidRPr="00DB1FCB">
        <w:rPr>
          <w:rFonts w:ascii="Times New Roman" w:hAnsi="Times New Roman" w:cs="Times New Roman"/>
          <w:sz w:val="24"/>
          <w:szCs w:val="24"/>
        </w:rPr>
        <w:t>X</w:t>
      </w:r>
      <w:r w:rsidRPr="00DB1FCB">
        <w:rPr>
          <w:rFonts w:ascii="Times New Roman" w:hAnsi="Times New Roman" w:cs="Times New Roman"/>
          <w:sz w:val="24"/>
          <w:szCs w:val="24"/>
          <w:lang w:val="en-US"/>
        </w:rPr>
        <w:t>I</w:t>
      </w:r>
      <w:r w:rsidRPr="00DB1FCB">
        <w:rPr>
          <w:rFonts w:ascii="Times New Roman" w:hAnsi="Times New Roman" w:cs="Times New Roman"/>
          <w:sz w:val="24"/>
          <w:szCs w:val="24"/>
        </w:rPr>
        <w:t>I</w:t>
      </w:r>
      <w:r>
        <w:rPr>
          <w:rFonts w:ascii="Times New Roman" w:hAnsi="Times New Roman" w:cs="Times New Roman"/>
          <w:sz w:val="24"/>
          <w:szCs w:val="24"/>
          <w:lang w:val="en-US"/>
        </w:rPr>
        <w:t>I</w:t>
      </w:r>
      <w:r w:rsidRPr="00DB1FCB">
        <w:rPr>
          <w:rFonts w:ascii="Times New Roman" w:hAnsi="Times New Roman" w:cs="Times New Roman"/>
          <w:sz w:val="24"/>
          <w:szCs w:val="24"/>
        </w:rPr>
        <w:t>.Адреса места нахождения, банковские реквизиты и подписи Сторон</w:t>
      </w:r>
    </w:p>
    <w:tbl>
      <w:tblPr>
        <w:tblW w:w="0" w:type="auto"/>
        <w:tblLook w:val="04A0" w:firstRow="1" w:lastRow="0" w:firstColumn="1" w:lastColumn="0" w:noHBand="0" w:noVBand="1"/>
      </w:tblPr>
      <w:tblGrid>
        <w:gridCol w:w="4820"/>
        <w:gridCol w:w="4642"/>
      </w:tblGrid>
      <w:tr w:rsidR="00F53D91" w:rsidRPr="00DB1FCB" w14:paraId="28F18DD2" w14:textId="77777777" w:rsidTr="00957585">
        <w:trPr>
          <w:trHeight w:val="1418"/>
        </w:trPr>
        <w:tc>
          <w:tcPr>
            <w:tcW w:w="4820" w:type="dxa"/>
            <w:hideMark/>
          </w:tcPr>
          <w:p w14:paraId="78016C15" w14:textId="77777777" w:rsidR="00F53D91" w:rsidRPr="00DB1FCB" w:rsidRDefault="00F53D91" w:rsidP="00957585">
            <w:pPr>
              <w:widowControl w:val="0"/>
              <w:autoSpaceDE w:val="0"/>
              <w:autoSpaceDN w:val="0"/>
              <w:adjustRightInd w:val="0"/>
              <w:spacing w:line="240" w:lineRule="auto"/>
              <w:ind w:firstLine="0"/>
              <w:rPr>
                <w:sz w:val="24"/>
                <w:szCs w:val="24"/>
                <w:lang w:eastAsia="en-US"/>
              </w:rPr>
            </w:pPr>
            <w:r w:rsidRPr="00DB1FCB">
              <w:rPr>
                <w:b/>
                <w:bCs/>
                <w:sz w:val="24"/>
                <w:szCs w:val="24"/>
                <w:lang w:eastAsia="en-US"/>
              </w:rPr>
              <w:t>Заказчик:</w:t>
            </w:r>
          </w:p>
          <w:p w14:paraId="699C632E" w14:textId="77777777" w:rsidR="00F53D91" w:rsidRPr="005469D1" w:rsidRDefault="00F53D91" w:rsidP="00957585">
            <w:pPr>
              <w:spacing w:line="240" w:lineRule="auto"/>
              <w:ind w:firstLine="0"/>
              <w:rPr>
                <w:sz w:val="22"/>
                <w:szCs w:val="22"/>
              </w:rPr>
            </w:pPr>
            <w:r w:rsidRPr="005469D1">
              <w:rPr>
                <w:sz w:val="22"/>
                <w:szCs w:val="22"/>
              </w:rPr>
              <w:t xml:space="preserve">Администрация города Рубцовска </w:t>
            </w:r>
          </w:p>
          <w:p w14:paraId="2F95C357" w14:textId="77777777" w:rsidR="00F53D91" w:rsidRPr="005469D1" w:rsidRDefault="00F53D91" w:rsidP="00957585">
            <w:pPr>
              <w:spacing w:line="240" w:lineRule="auto"/>
              <w:ind w:firstLine="0"/>
              <w:rPr>
                <w:sz w:val="22"/>
                <w:szCs w:val="22"/>
              </w:rPr>
            </w:pPr>
            <w:r w:rsidRPr="005469D1">
              <w:rPr>
                <w:sz w:val="22"/>
                <w:szCs w:val="22"/>
              </w:rPr>
              <w:t>Алтайского края</w:t>
            </w:r>
          </w:p>
          <w:p w14:paraId="1F739C1A" w14:textId="77777777" w:rsidR="00F53D91" w:rsidRDefault="00F53D91" w:rsidP="00957585">
            <w:pPr>
              <w:spacing w:line="240" w:lineRule="auto"/>
              <w:ind w:firstLine="0"/>
              <w:rPr>
                <w:sz w:val="22"/>
                <w:szCs w:val="22"/>
              </w:rPr>
            </w:pPr>
            <w:r w:rsidRPr="005469D1">
              <w:rPr>
                <w:sz w:val="22"/>
                <w:szCs w:val="22"/>
              </w:rPr>
              <w:t xml:space="preserve">ИНН 2209011079; КПП 220901001; </w:t>
            </w:r>
          </w:p>
          <w:p w14:paraId="31384D77" w14:textId="77777777" w:rsidR="00F53D91" w:rsidRPr="005469D1" w:rsidRDefault="00F53D91" w:rsidP="00957585">
            <w:pPr>
              <w:spacing w:line="240" w:lineRule="auto"/>
              <w:ind w:firstLine="0"/>
              <w:rPr>
                <w:sz w:val="22"/>
                <w:szCs w:val="22"/>
              </w:rPr>
            </w:pPr>
            <w:r w:rsidRPr="005469D1">
              <w:rPr>
                <w:sz w:val="22"/>
                <w:szCs w:val="22"/>
              </w:rPr>
              <w:t>ОКТМО 01716000</w:t>
            </w:r>
          </w:p>
          <w:p w14:paraId="580094A9" w14:textId="77777777" w:rsidR="00F53D91" w:rsidRPr="005469D1" w:rsidRDefault="00F53D91" w:rsidP="00957585">
            <w:pPr>
              <w:spacing w:line="240" w:lineRule="auto"/>
              <w:ind w:firstLine="0"/>
              <w:rPr>
                <w:sz w:val="22"/>
                <w:szCs w:val="22"/>
              </w:rPr>
            </w:pPr>
            <w:r w:rsidRPr="005469D1">
              <w:rPr>
                <w:sz w:val="22"/>
                <w:szCs w:val="22"/>
              </w:rPr>
              <w:t>658200, г. Рубцовск, пр. Ленина,130</w:t>
            </w:r>
          </w:p>
          <w:p w14:paraId="29540DB5" w14:textId="77777777" w:rsidR="00F53D91" w:rsidRPr="005469D1" w:rsidRDefault="00F53D91" w:rsidP="00957585">
            <w:pPr>
              <w:spacing w:line="240" w:lineRule="auto"/>
              <w:ind w:firstLine="0"/>
              <w:rPr>
                <w:sz w:val="22"/>
                <w:szCs w:val="22"/>
              </w:rPr>
            </w:pPr>
            <w:r w:rsidRPr="005469D1">
              <w:rPr>
                <w:sz w:val="22"/>
                <w:szCs w:val="22"/>
              </w:rPr>
              <w:t>Получатель: КОМИТЕТ ПО ФИНАНСАМ, НАЛОГОВОЙ</w:t>
            </w:r>
            <w:r>
              <w:rPr>
                <w:sz w:val="22"/>
                <w:szCs w:val="22"/>
              </w:rPr>
              <w:t xml:space="preserve"> </w:t>
            </w:r>
            <w:r w:rsidRPr="005469D1">
              <w:rPr>
                <w:sz w:val="22"/>
                <w:szCs w:val="22"/>
              </w:rPr>
              <w:t xml:space="preserve">И КРЕДИТНОЙ ПОЛИТИКЕ АДМИНИСТРАЦИИ ГОРОДА </w:t>
            </w:r>
          </w:p>
          <w:p w14:paraId="189EAB54" w14:textId="77777777" w:rsidR="00F53D91" w:rsidRPr="005469D1" w:rsidRDefault="00F53D91" w:rsidP="00957585">
            <w:pPr>
              <w:spacing w:line="240" w:lineRule="auto"/>
              <w:ind w:firstLine="0"/>
              <w:rPr>
                <w:sz w:val="22"/>
                <w:szCs w:val="22"/>
              </w:rPr>
            </w:pPr>
            <w:r w:rsidRPr="005469D1">
              <w:rPr>
                <w:sz w:val="22"/>
                <w:szCs w:val="22"/>
              </w:rPr>
              <w:t xml:space="preserve">РУБЦОВСКА АЛТАЙСКОГО КРАЯ (АДМИНИСТРАЦИЯ ГОРОДА </w:t>
            </w:r>
          </w:p>
          <w:p w14:paraId="1A1F6F70" w14:textId="77777777" w:rsidR="00F53D91" w:rsidRPr="005469D1" w:rsidRDefault="00F53D91" w:rsidP="00957585">
            <w:pPr>
              <w:spacing w:line="240" w:lineRule="auto"/>
              <w:ind w:firstLine="0"/>
              <w:rPr>
                <w:sz w:val="22"/>
                <w:szCs w:val="22"/>
              </w:rPr>
            </w:pPr>
            <w:r w:rsidRPr="005469D1">
              <w:rPr>
                <w:sz w:val="22"/>
                <w:szCs w:val="22"/>
              </w:rPr>
              <w:t>РУБЦОВСКА, Л/С 03173011690)</w:t>
            </w:r>
          </w:p>
          <w:p w14:paraId="4302DED3" w14:textId="77777777" w:rsidR="00F53D91" w:rsidRDefault="00F53D91" w:rsidP="00957585">
            <w:pPr>
              <w:spacing w:line="240" w:lineRule="auto"/>
              <w:ind w:firstLine="0"/>
              <w:rPr>
                <w:sz w:val="22"/>
                <w:szCs w:val="22"/>
              </w:rPr>
            </w:pPr>
            <w:r w:rsidRPr="005469D1">
              <w:rPr>
                <w:sz w:val="22"/>
                <w:szCs w:val="22"/>
              </w:rPr>
              <w:t xml:space="preserve">Банк: ОКЦ №2 </w:t>
            </w:r>
            <w:proofErr w:type="spellStart"/>
            <w:r w:rsidRPr="005469D1">
              <w:rPr>
                <w:sz w:val="22"/>
                <w:szCs w:val="22"/>
              </w:rPr>
              <w:t>СибГУ</w:t>
            </w:r>
            <w:proofErr w:type="spellEnd"/>
            <w:r w:rsidRPr="005469D1">
              <w:rPr>
                <w:sz w:val="22"/>
                <w:szCs w:val="22"/>
              </w:rPr>
              <w:t xml:space="preserve"> Банка России//</w:t>
            </w:r>
          </w:p>
          <w:p w14:paraId="602B14E6" w14:textId="77777777" w:rsidR="00F53D91" w:rsidRPr="005469D1" w:rsidRDefault="00F53D91" w:rsidP="00957585">
            <w:pPr>
              <w:spacing w:line="240" w:lineRule="auto"/>
              <w:ind w:firstLine="0"/>
              <w:rPr>
                <w:sz w:val="22"/>
                <w:szCs w:val="22"/>
              </w:rPr>
            </w:pPr>
            <w:r w:rsidRPr="005469D1">
              <w:rPr>
                <w:sz w:val="22"/>
                <w:szCs w:val="22"/>
              </w:rPr>
              <w:t>УФК по Алтайскому краю г. Барнаул</w:t>
            </w:r>
          </w:p>
          <w:p w14:paraId="6FCDA9FF" w14:textId="77777777" w:rsidR="00F53D91" w:rsidRPr="005469D1" w:rsidRDefault="00F53D91" w:rsidP="00957585">
            <w:pPr>
              <w:spacing w:line="240" w:lineRule="auto"/>
              <w:ind w:firstLine="0"/>
              <w:rPr>
                <w:sz w:val="22"/>
                <w:szCs w:val="22"/>
              </w:rPr>
            </w:pPr>
            <w:r w:rsidRPr="005469D1">
              <w:rPr>
                <w:sz w:val="22"/>
                <w:szCs w:val="22"/>
              </w:rPr>
              <w:t>БИК 010173001</w:t>
            </w:r>
          </w:p>
          <w:p w14:paraId="3FFF91CD" w14:textId="77777777" w:rsidR="00F53D91" w:rsidRPr="005469D1" w:rsidRDefault="00F53D91" w:rsidP="00957585">
            <w:pPr>
              <w:spacing w:line="240" w:lineRule="auto"/>
              <w:ind w:firstLine="0"/>
              <w:rPr>
                <w:sz w:val="22"/>
                <w:szCs w:val="22"/>
              </w:rPr>
            </w:pPr>
            <w:r w:rsidRPr="005469D1">
              <w:rPr>
                <w:sz w:val="22"/>
                <w:szCs w:val="22"/>
              </w:rPr>
              <w:t>ЕКС 40102810045370000009</w:t>
            </w:r>
          </w:p>
          <w:p w14:paraId="4A892A2E" w14:textId="77777777" w:rsidR="00F53D91" w:rsidRPr="005469D1" w:rsidRDefault="00F53D91" w:rsidP="00957585">
            <w:pPr>
              <w:spacing w:line="240" w:lineRule="auto"/>
              <w:ind w:firstLine="0"/>
              <w:rPr>
                <w:sz w:val="22"/>
                <w:szCs w:val="22"/>
              </w:rPr>
            </w:pPr>
            <w:r w:rsidRPr="005469D1">
              <w:rPr>
                <w:sz w:val="22"/>
                <w:szCs w:val="22"/>
              </w:rPr>
              <w:t>КС 03231643017160001700</w:t>
            </w:r>
          </w:p>
          <w:p w14:paraId="0B241635" w14:textId="77777777" w:rsidR="00F53D91" w:rsidRPr="001D5B7D" w:rsidRDefault="00F53D91" w:rsidP="00957585">
            <w:pPr>
              <w:widowControl w:val="0"/>
              <w:autoSpaceDE w:val="0"/>
              <w:autoSpaceDN w:val="0"/>
              <w:adjustRightInd w:val="0"/>
              <w:spacing w:line="240" w:lineRule="auto"/>
              <w:ind w:firstLine="0"/>
              <w:contextualSpacing/>
              <w:jc w:val="left"/>
              <w:rPr>
                <w:sz w:val="24"/>
                <w:szCs w:val="24"/>
                <w:lang w:eastAsia="en-US"/>
              </w:rPr>
            </w:pPr>
          </w:p>
          <w:p w14:paraId="0274AD86" w14:textId="77777777" w:rsidR="00F53D91" w:rsidRPr="001D5B7D" w:rsidRDefault="00F53D91" w:rsidP="00957585">
            <w:pPr>
              <w:widowControl w:val="0"/>
              <w:autoSpaceDE w:val="0"/>
              <w:autoSpaceDN w:val="0"/>
              <w:adjustRightInd w:val="0"/>
              <w:spacing w:line="240" w:lineRule="auto"/>
              <w:ind w:firstLine="0"/>
              <w:contextualSpacing/>
              <w:jc w:val="left"/>
              <w:rPr>
                <w:sz w:val="24"/>
                <w:szCs w:val="24"/>
                <w:lang w:eastAsia="en-US"/>
              </w:rPr>
            </w:pPr>
          </w:p>
          <w:p w14:paraId="51319EFB" w14:textId="77777777" w:rsidR="00F53D91" w:rsidRPr="00DB1FCB" w:rsidRDefault="00F53D91" w:rsidP="00957585">
            <w:pPr>
              <w:widowControl w:val="0"/>
              <w:autoSpaceDE w:val="0"/>
              <w:autoSpaceDN w:val="0"/>
              <w:adjustRightInd w:val="0"/>
              <w:spacing w:line="240" w:lineRule="auto"/>
              <w:ind w:firstLine="0"/>
              <w:contextualSpacing/>
              <w:jc w:val="left"/>
              <w:rPr>
                <w:sz w:val="24"/>
                <w:szCs w:val="24"/>
                <w:lang w:eastAsia="en-US"/>
              </w:rPr>
            </w:pPr>
            <w:r w:rsidRPr="001D5B7D">
              <w:rPr>
                <w:sz w:val="24"/>
                <w:szCs w:val="24"/>
                <w:lang w:eastAsia="en-US"/>
              </w:rPr>
              <w:t xml:space="preserve">___________________ </w:t>
            </w:r>
          </w:p>
        </w:tc>
        <w:tc>
          <w:tcPr>
            <w:tcW w:w="4642" w:type="dxa"/>
          </w:tcPr>
          <w:p w14:paraId="77ACF0F4" w14:textId="77777777" w:rsidR="00F53D91" w:rsidRPr="00DB1FCB" w:rsidRDefault="00F53D91" w:rsidP="00957585">
            <w:pPr>
              <w:widowControl w:val="0"/>
              <w:autoSpaceDE w:val="0"/>
              <w:autoSpaceDN w:val="0"/>
              <w:adjustRightInd w:val="0"/>
              <w:spacing w:line="240" w:lineRule="auto"/>
              <w:rPr>
                <w:b/>
                <w:bCs/>
                <w:sz w:val="24"/>
                <w:szCs w:val="24"/>
                <w:lang w:eastAsia="en-US"/>
              </w:rPr>
            </w:pPr>
            <w:r w:rsidRPr="00DB1FCB">
              <w:rPr>
                <w:b/>
                <w:bCs/>
                <w:sz w:val="24"/>
                <w:szCs w:val="24"/>
                <w:lang w:eastAsia="en-US"/>
              </w:rPr>
              <w:t>Поставщик:</w:t>
            </w:r>
          </w:p>
          <w:p w14:paraId="40A4B574" w14:textId="77777777" w:rsidR="00F53D91" w:rsidRPr="00DB1FCB" w:rsidRDefault="00F53D91" w:rsidP="00957585">
            <w:pPr>
              <w:widowControl w:val="0"/>
              <w:autoSpaceDE w:val="0"/>
              <w:autoSpaceDN w:val="0"/>
              <w:adjustRightInd w:val="0"/>
              <w:spacing w:line="240" w:lineRule="auto"/>
              <w:rPr>
                <w:bCs/>
                <w:sz w:val="24"/>
                <w:szCs w:val="24"/>
                <w:lang w:eastAsia="en-US"/>
              </w:rPr>
            </w:pPr>
          </w:p>
          <w:p w14:paraId="09D203E0"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58EB6EF5"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5B0C8AE3"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0B391729"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283A3A91"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5CE588C4"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6CBCBAF7"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1F5D87EC"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62343BAE"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08E25EFA" w14:textId="77777777" w:rsidR="00F53D91" w:rsidRPr="00DB1FCB" w:rsidRDefault="00F53D91" w:rsidP="00957585">
            <w:pPr>
              <w:widowControl w:val="0"/>
              <w:autoSpaceDE w:val="0"/>
              <w:autoSpaceDN w:val="0"/>
              <w:adjustRightInd w:val="0"/>
              <w:spacing w:line="240" w:lineRule="auto"/>
              <w:rPr>
                <w:b/>
                <w:bCs/>
                <w:sz w:val="24"/>
                <w:szCs w:val="24"/>
                <w:lang w:eastAsia="en-US"/>
              </w:rPr>
            </w:pPr>
          </w:p>
          <w:p w14:paraId="6F624B59" w14:textId="77777777" w:rsidR="00F53D91" w:rsidRPr="00DB1FCB" w:rsidRDefault="00F53D91" w:rsidP="00957585">
            <w:pPr>
              <w:widowControl w:val="0"/>
              <w:autoSpaceDE w:val="0"/>
              <w:autoSpaceDN w:val="0"/>
              <w:adjustRightInd w:val="0"/>
              <w:spacing w:line="240" w:lineRule="auto"/>
              <w:rPr>
                <w:bCs/>
                <w:sz w:val="24"/>
                <w:szCs w:val="24"/>
                <w:lang w:eastAsia="en-US"/>
              </w:rPr>
            </w:pPr>
          </w:p>
        </w:tc>
      </w:tr>
    </w:tbl>
    <w:p w14:paraId="37848562" w14:textId="77777777" w:rsidR="00C25056" w:rsidRDefault="00C25056" w:rsidP="003E03F3">
      <w:pPr>
        <w:spacing w:line="240" w:lineRule="auto"/>
        <w:ind w:firstLine="0"/>
        <w:jc w:val="right"/>
        <w:rPr>
          <w:sz w:val="22"/>
          <w:szCs w:val="22"/>
          <w:highlight w:val="yellow"/>
        </w:rPr>
      </w:pPr>
    </w:p>
    <w:p w14:paraId="71FDC2FC" w14:textId="77777777" w:rsidR="00636B44" w:rsidRDefault="00636B44" w:rsidP="003E03F3">
      <w:pPr>
        <w:spacing w:line="240" w:lineRule="auto"/>
        <w:ind w:firstLine="0"/>
        <w:jc w:val="right"/>
        <w:rPr>
          <w:sz w:val="24"/>
          <w:szCs w:val="24"/>
        </w:rPr>
      </w:pPr>
    </w:p>
    <w:p w14:paraId="1BA204E5" w14:textId="77777777" w:rsidR="003E03F3" w:rsidRPr="00C25056" w:rsidRDefault="003E03F3" w:rsidP="003E03F3">
      <w:pPr>
        <w:spacing w:line="240" w:lineRule="auto"/>
        <w:ind w:firstLine="0"/>
        <w:jc w:val="right"/>
        <w:rPr>
          <w:sz w:val="24"/>
          <w:szCs w:val="24"/>
        </w:rPr>
      </w:pPr>
      <w:r w:rsidRPr="00C25056">
        <w:rPr>
          <w:sz w:val="24"/>
          <w:szCs w:val="24"/>
        </w:rPr>
        <w:t xml:space="preserve">Приложение 1 </w:t>
      </w:r>
    </w:p>
    <w:p w14:paraId="31A29837" w14:textId="77777777" w:rsidR="003E03F3" w:rsidRPr="00C25056" w:rsidRDefault="003E03F3" w:rsidP="006C64AA">
      <w:pPr>
        <w:spacing w:line="240" w:lineRule="auto"/>
        <w:ind w:firstLine="0"/>
        <w:jc w:val="right"/>
        <w:rPr>
          <w:sz w:val="24"/>
          <w:szCs w:val="24"/>
        </w:rPr>
      </w:pPr>
      <w:r w:rsidRPr="00C25056">
        <w:rPr>
          <w:sz w:val="24"/>
          <w:szCs w:val="24"/>
        </w:rPr>
        <w:t xml:space="preserve">                                                                                                         к муниципальному контракту</w:t>
      </w:r>
    </w:p>
    <w:p w14:paraId="796C498A" w14:textId="77777777" w:rsidR="0019667A" w:rsidRDefault="003E03F3" w:rsidP="006C64AA">
      <w:pPr>
        <w:spacing w:line="240" w:lineRule="auto"/>
        <w:ind w:firstLine="0"/>
        <w:jc w:val="right"/>
        <w:rPr>
          <w:sz w:val="24"/>
          <w:szCs w:val="24"/>
        </w:rPr>
      </w:pPr>
      <w:r w:rsidRPr="00C25056">
        <w:rPr>
          <w:sz w:val="24"/>
          <w:szCs w:val="24"/>
        </w:rPr>
        <w:t xml:space="preserve">                                                                                                         от ________ 202</w:t>
      </w:r>
      <w:r w:rsidR="0019667A">
        <w:rPr>
          <w:sz w:val="24"/>
          <w:szCs w:val="24"/>
        </w:rPr>
        <w:t>6</w:t>
      </w:r>
    </w:p>
    <w:p w14:paraId="45B63359" w14:textId="4631A3F8" w:rsidR="003E03F3" w:rsidRPr="00C25056" w:rsidRDefault="006C64AA" w:rsidP="006C64AA">
      <w:pPr>
        <w:spacing w:line="240" w:lineRule="auto"/>
        <w:ind w:firstLine="0"/>
        <w:jc w:val="right"/>
        <w:rPr>
          <w:sz w:val="24"/>
          <w:szCs w:val="24"/>
        </w:rPr>
      </w:pPr>
      <w:r>
        <w:rPr>
          <w:sz w:val="24"/>
          <w:szCs w:val="24"/>
        </w:rPr>
        <w:t xml:space="preserve"> </w:t>
      </w:r>
      <w:r w:rsidR="003E03F3" w:rsidRPr="00C25056">
        <w:rPr>
          <w:sz w:val="24"/>
          <w:szCs w:val="24"/>
        </w:rPr>
        <w:t xml:space="preserve"> № </w:t>
      </w:r>
      <w:r>
        <w:rPr>
          <w:sz w:val="24"/>
          <w:szCs w:val="24"/>
        </w:rPr>
        <w:t>_______</w:t>
      </w:r>
    </w:p>
    <w:p w14:paraId="79DCAE1A" w14:textId="77777777" w:rsidR="003E03F3" w:rsidRPr="00C25056" w:rsidRDefault="003E03F3" w:rsidP="003E03F3">
      <w:pPr>
        <w:autoSpaceDE w:val="0"/>
        <w:autoSpaceDN w:val="0"/>
        <w:adjustRightInd w:val="0"/>
        <w:spacing w:line="240" w:lineRule="auto"/>
        <w:ind w:firstLine="0"/>
        <w:jc w:val="center"/>
        <w:rPr>
          <w:bCs/>
          <w:sz w:val="24"/>
          <w:szCs w:val="24"/>
        </w:rPr>
      </w:pPr>
    </w:p>
    <w:p w14:paraId="2210144F" w14:textId="77777777" w:rsidR="006C64AA" w:rsidRDefault="006C64AA" w:rsidP="003E03F3">
      <w:pPr>
        <w:keepNext/>
        <w:spacing w:line="240" w:lineRule="auto"/>
        <w:ind w:firstLine="0"/>
        <w:jc w:val="center"/>
        <w:outlineLvl w:val="0"/>
        <w:rPr>
          <w:bCs/>
          <w:i/>
          <w:iCs/>
          <w:kern w:val="32"/>
          <w:sz w:val="32"/>
          <w:szCs w:val="32"/>
        </w:rPr>
      </w:pPr>
    </w:p>
    <w:p w14:paraId="5DE7CDB9" w14:textId="77777777" w:rsidR="006C64AA" w:rsidRDefault="006C64AA" w:rsidP="003E03F3">
      <w:pPr>
        <w:keepNext/>
        <w:spacing w:line="240" w:lineRule="auto"/>
        <w:ind w:firstLine="0"/>
        <w:jc w:val="center"/>
        <w:outlineLvl w:val="0"/>
        <w:rPr>
          <w:bCs/>
          <w:i/>
          <w:iCs/>
          <w:kern w:val="32"/>
          <w:sz w:val="32"/>
          <w:szCs w:val="32"/>
        </w:rPr>
      </w:pPr>
    </w:p>
    <w:p w14:paraId="20CC26CC" w14:textId="77777777" w:rsidR="003E03F3" w:rsidRPr="00C25056" w:rsidRDefault="003E03F3" w:rsidP="003E03F3">
      <w:pPr>
        <w:keepNext/>
        <w:spacing w:line="240" w:lineRule="auto"/>
        <w:ind w:firstLine="0"/>
        <w:jc w:val="center"/>
        <w:outlineLvl w:val="0"/>
        <w:rPr>
          <w:bCs/>
          <w:i/>
          <w:iCs/>
          <w:kern w:val="32"/>
          <w:sz w:val="32"/>
          <w:szCs w:val="32"/>
        </w:rPr>
      </w:pPr>
      <w:r w:rsidRPr="00C25056">
        <w:rPr>
          <w:bCs/>
          <w:i/>
          <w:iCs/>
          <w:kern w:val="32"/>
          <w:sz w:val="32"/>
          <w:szCs w:val="32"/>
        </w:rPr>
        <w:t>СПЕЦИФИКАЦИЯ</w:t>
      </w:r>
    </w:p>
    <w:tbl>
      <w:tblPr>
        <w:tblW w:w="4998" w:type="pct"/>
        <w:tblCellMar>
          <w:left w:w="70" w:type="dxa"/>
          <w:right w:w="70" w:type="dxa"/>
        </w:tblCellMar>
        <w:tblLook w:val="04A0" w:firstRow="1" w:lastRow="0" w:firstColumn="1" w:lastColumn="0" w:noHBand="0" w:noVBand="1"/>
      </w:tblPr>
      <w:tblGrid>
        <w:gridCol w:w="406"/>
        <w:gridCol w:w="1731"/>
        <w:gridCol w:w="1695"/>
        <w:gridCol w:w="2929"/>
        <w:gridCol w:w="381"/>
        <w:gridCol w:w="468"/>
        <w:gridCol w:w="381"/>
        <w:gridCol w:w="381"/>
        <w:gridCol w:w="381"/>
        <w:gridCol w:w="486"/>
        <w:gridCol w:w="676"/>
      </w:tblGrid>
      <w:tr w:rsidR="003E03F3" w:rsidRPr="00C25056" w14:paraId="4A705B59" w14:textId="77777777" w:rsidTr="009B1C48">
        <w:trPr>
          <w:trHeight w:val="318"/>
        </w:trPr>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52F92BDC" w14:textId="77777777" w:rsidR="003E03F3" w:rsidRPr="00C25056" w:rsidRDefault="003E03F3" w:rsidP="003E03F3">
            <w:pPr>
              <w:autoSpaceDE w:val="0"/>
              <w:autoSpaceDN w:val="0"/>
              <w:adjustRightInd w:val="0"/>
              <w:spacing w:line="240" w:lineRule="auto"/>
              <w:ind w:firstLine="0"/>
              <w:jc w:val="left"/>
              <w:rPr>
                <w:sz w:val="18"/>
                <w:szCs w:val="18"/>
              </w:rPr>
            </w:pPr>
            <w:r w:rsidRPr="00C25056">
              <w:rPr>
                <w:sz w:val="18"/>
                <w:szCs w:val="18"/>
              </w:rPr>
              <w:t>№ п/п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14:paraId="3C148943" w14:textId="77777777" w:rsidR="003E03F3" w:rsidRPr="00C25056" w:rsidRDefault="003E03F3" w:rsidP="003E03F3">
            <w:pPr>
              <w:autoSpaceDE w:val="0"/>
              <w:autoSpaceDN w:val="0"/>
              <w:adjustRightInd w:val="0"/>
              <w:spacing w:after="200" w:line="240" w:lineRule="auto"/>
              <w:ind w:firstLine="0"/>
              <w:jc w:val="center"/>
              <w:rPr>
                <w:sz w:val="18"/>
                <w:szCs w:val="18"/>
              </w:rPr>
            </w:pPr>
            <w:r w:rsidRPr="00C25056">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55" w:type="pct"/>
            <w:vMerge w:val="restart"/>
            <w:tcBorders>
              <w:top w:val="single" w:sz="4" w:space="0" w:color="auto"/>
              <w:left w:val="single" w:sz="4" w:space="0" w:color="auto"/>
              <w:bottom w:val="single" w:sz="4" w:space="0" w:color="auto"/>
              <w:right w:val="single" w:sz="4" w:space="0" w:color="auto"/>
            </w:tcBorders>
            <w:vAlign w:val="center"/>
            <w:hideMark/>
          </w:tcPr>
          <w:p w14:paraId="7AE2B038"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1477" w:type="pct"/>
            <w:vMerge w:val="restart"/>
            <w:tcBorders>
              <w:top w:val="single" w:sz="4" w:space="0" w:color="auto"/>
              <w:left w:val="single" w:sz="4" w:space="0" w:color="auto"/>
              <w:bottom w:val="single" w:sz="4" w:space="0" w:color="auto"/>
              <w:right w:val="single" w:sz="4" w:space="0" w:color="auto"/>
            </w:tcBorders>
            <w:hideMark/>
          </w:tcPr>
          <w:p w14:paraId="658F4F39"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F39B7"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Ед. изм. (по ОКЕИ)</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B5EC90"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Количество в единицах измерения</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103F1"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без НДС (руб. коп.)</w:t>
            </w:r>
          </w:p>
        </w:tc>
        <w:tc>
          <w:tcPr>
            <w:tcW w:w="384" w:type="pct"/>
            <w:gridSpan w:val="2"/>
            <w:tcBorders>
              <w:top w:val="single" w:sz="4" w:space="0" w:color="auto"/>
              <w:left w:val="single" w:sz="4" w:space="0" w:color="auto"/>
              <w:bottom w:val="single" w:sz="4" w:space="0" w:color="auto"/>
              <w:right w:val="single" w:sz="4" w:space="0" w:color="auto"/>
            </w:tcBorders>
            <w:vAlign w:val="center"/>
            <w:hideMark/>
          </w:tcPr>
          <w:p w14:paraId="5640EDCC" w14:textId="77777777" w:rsidR="003E03F3" w:rsidRPr="00C25056" w:rsidRDefault="003E03F3" w:rsidP="003E03F3">
            <w:pPr>
              <w:autoSpaceDE w:val="0"/>
              <w:autoSpaceDN w:val="0"/>
              <w:adjustRightInd w:val="0"/>
              <w:spacing w:line="240" w:lineRule="auto"/>
              <w:ind w:firstLine="0"/>
              <w:rPr>
                <w:sz w:val="18"/>
                <w:szCs w:val="18"/>
              </w:rPr>
            </w:pPr>
            <w:r w:rsidRPr="00C25056">
              <w:rPr>
                <w:sz w:val="18"/>
                <w:szCs w:val="18"/>
              </w:rPr>
              <w:t>НДС</w:t>
            </w:r>
          </w:p>
        </w:tc>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F7C42"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с учетом НДС (руб. коп.)</w:t>
            </w:r>
            <w:r w:rsidRPr="00C25056">
              <w:rPr>
                <w:sz w:val="24"/>
                <w:szCs w:val="24"/>
                <w:vertAlign w:val="superscript"/>
              </w:rPr>
              <w:t xml:space="preserve"> </w:t>
            </w:r>
          </w:p>
        </w:tc>
        <w:tc>
          <w:tcPr>
            <w:tcW w:w="341" w:type="pct"/>
            <w:vMerge w:val="restart"/>
            <w:tcBorders>
              <w:top w:val="single" w:sz="6" w:space="0" w:color="auto"/>
              <w:left w:val="single" w:sz="4" w:space="0" w:color="auto"/>
              <w:bottom w:val="single" w:sz="6" w:space="0" w:color="auto"/>
              <w:right w:val="single" w:sz="6" w:space="0" w:color="auto"/>
            </w:tcBorders>
            <w:textDirection w:val="btLr"/>
            <w:vAlign w:val="center"/>
            <w:hideMark/>
          </w:tcPr>
          <w:p w14:paraId="657EBEF3" w14:textId="77777777" w:rsidR="003E03F3" w:rsidRPr="00C25056" w:rsidRDefault="003E03F3" w:rsidP="003E03F3">
            <w:pPr>
              <w:autoSpaceDE w:val="0"/>
              <w:autoSpaceDN w:val="0"/>
              <w:adjustRightInd w:val="0"/>
              <w:spacing w:line="276" w:lineRule="auto"/>
              <w:ind w:left="113" w:right="113" w:firstLine="0"/>
              <w:jc w:val="center"/>
              <w:rPr>
                <w:sz w:val="18"/>
                <w:szCs w:val="18"/>
                <w:lang w:eastAsia="en-US"/>
              </w:rPr>
            </w:pPr>
            <w:r w:rsidRPr="00C25056">
              <w:rPr>
                <w:sz w:val="18"/>
                <w:szCs w:val="18"/>
                <w:lang w:eastAsia="en-US"/>
              </w:rPr>
              <w:t xml:space="preserve">Общая цена </w:t>
            </w:r>
            <w:r w:rsidRPr="00C25056">
              <w:rPr>
                <w:sz w:val="18"/>
                <w:szCs w:val="18"/>
                <w:lang w:eastAsia="en-US"/>
              </w:rPr>
              <w:br/>
              <w:t>с учетом НДС, (руб. коп.)</w:t>
            </w:r>
          </w:p>
        </w:tc>
      </w:tr>
      <w:tr w:rsidR="003E03F3" w:rsidRPr="00C25056" w14:paraId="6BCB3265" w14:textId="77777777" w:rsidTr="009B1C48">
        <w:trPr>
          <w:cantSplit/>
          <w:trHeight w:val="3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D54D3"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C0748"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02CD2" w14:textId="77777777" w:rsidR="003E03F3" w:rsidRPr="00C25056" w:rsidRDefault="003E03F3" w:rsidP="003E03F3">
            <w:pPr>
              <w:spacing w:after="200" w:line="240" w:lineRule="auto"/>
              <w:ind w:firstLine="0"/>
              <w:jc w:val="left"/>
              <w:rPr>
                <w:rFonts w:ascii="Calibri" w:hAnsi="Calibri"/>
                <w:sz w:val="18"/>
                <w:szCs w:val="18"/>
              </w:rPr>
            </w:pPr>
          </w:p>
        </w:tc>
        <w:tc>
          <w:tcPr>
            <w:tcW w:w="1477" w:type="pct"/>
            <w:vMerge/>
            <w:tcBorders>
              <w:top w:val="single" w:sz="4" w:space="0" w:color="auto"/>
              <w:left w:val="single" w:sz="4" w:space="0" w:color="auto"/>
              <w:bottom w:val="single" w:sz="4" w:space="0" w:color="auto"/>
              <w:right w:val="single" w:sz="4" w:space="0" w:color="auto"/>
            </w:tcBorders>
            <w:vAlign w:val="center"/>
            <w:hideMark/>
          </w:tcPr>
          <w:p w14:paraId="2B146210"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2B756"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02893"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14A12" w14:textId="77777777" w:rsidR="003E03F3" w:rsidRPr="00C25056" w:rsidRDefault="003E03F3" w:rsidP="003E03F3">
            <w:pPr>
              <w:spacing w:after="200" w:line="240" w:lineRule="auto"/>
              <w:ind w:firstLine="0"/>
              <w:jc w:val="left"/>
              <w:rPr>
                <w:rFonts w:ascii="Calibri" w:hAnsi="Calibri"/>
                <w:sz w:val="18"/>
                <w:szCs w:val="18"/>
              </w:rPr>
            </w:pPr>
          </w:p>
        </w:tc>
        <w:tc>
          <w:tcPr>
            <w:tcW w:w="192" w:type="pct"/>
            <w:tcBorders>
              <w:top w:val="single" w:sz="4" w:space="0" w:color="auto"/>
              <w:left w:val="single" w:sz="4" w:space="0" w:color="auto"/>
              <w:bottom w:val="single" w:sz="4" w:space="0" w:color="auto"/>
              <w:right w:val="single" w:sz="4" w:space="0" w:color="auto"/>
            </w:tcBorders>
            <w:textDirection w:val="btLr"/>
            <w:hideMark/>
          </w:tcPr>
          <w:p w14:paraId="4A6376FF"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w:t>
            </w:r>
          </w:p>
        </w:tc>
        <w:tc>
          <w:tcPr>
            <w:tcW w:w="192" w:type="pct"/>
            <w:tcBorders>
              <w:top w:val="single" w:sz="4" w:space="0" w:color="auto"/>
              <w:left w:val="single" w:sz="4" w:space="0" w:color="auto"/>
              <w:bottom w:val="single" w:sz="4" w:space="0" w:color="auto"/>
              <w:right w:val="single" w:sz="4" w:space="0" w:color="auto"/>
            </w:tcBorders>
            <w:textDirection w:val="btLr"/>
            <w:hideMark/>
          </w:tcPr>
          <w:p w14:paraId="64D8E209"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Сумма, (руб. коп.)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46575"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799532CF" w14:textId="77777777" w:rsidR="003E03F3" w:rsidRPr="00C25056" w:rsidRDefault="003E03F3" w:rsidP="003E03F3">
            <w:pPr>
              <w:spacing w:after="200" w:line="240" w:lineRule="auto"/>
              <w:ind w:firstLine="0"/>
              <w:jc w:val="left"/>
              <w:rPr>
                <w:rFonts w:ascii="Calibri" w:hAnsi="Calibri"/>
                <w:sz w:val="18"/>
                <w:szCs w:val="18"/>
                <w:lang w:eastAsia="en-US"/>
              </w:rPr>
            </w:pPr>
          </w:p>
        </w:tc>
      </w:tr>
      <w:tr w:rsidR="003E03F3" w:rsidRPr="00C25056" w14:paraId="7017F392" w14:textId="77777777" w:rsidTr="009B1C48">
        <w:trPr>
          <w:trHeight w:val="263"/>
        </w:trPr>
        <w:tc>
          <w:tcPr>
            <w:tcW w:w="205" w:type="pct"/>
            <w:tcBorders>
              <w:top w:val="single" w:sz="4" w:space="0" w:color="auto"/>
              <w:left w:val="single" w:sz="4" w:space="0" w:color="auto"/>
              <w:bottom w:val="single" w:sz="4" w:space="0" w:color="auto"/>
              <w:right w:val="single" w:sz="4" w:space="0" w:color="auto"/>
            </w:tcBorders>
          </w:tcPr>
          <w:p w14:paraId="6D594EFD"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73" w:type="pct"/>
            <w:tcBorders>
              <w:top w:val="single" w:sz="4" w:space="0" w:color="auto"/>
              <w:left w:val="single" w:sz="4" w:space="0" w:color="auto"/>
              <w:bottom w:val="single" w:sz="4" w:space="0" w:color="auto"/>
              <w:right w:val="single" w:sz="4" w:space="0" w:color="auto"/>
            </w:tcBorders>
          </w:tcPr>
          <w:p w14:paraId="16383B52"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55" w:type="pct"/>
            <w:tcBorders>
              <w:top w:val="single" w:sz="4" w:space="0" w:color="auto"/>
              <w:left w:val="single" w:sz="4" w:space="0" w:color="auto"/>
              <w:bottom w:val="single" w:sz="4" w:space="0" w:color="auto"/>
              <w:right w:val="single" w:sz="4" w:space="0" w:color="auto"/>
            </w:tcBorders>
          </w:tcPr>
          <w:p w14:paraId="06487290"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477" w:type="pct"/>
            <w:tcBorders>
              <w:top w:val="single" w:sz="4" w:space="0" w:color="auto"/>
              <w:left w:val="single" w:sz="4" w:space="0" w:color="auto"/>
              <w:bottom w:val="single" w:sz="4" w:space="0" w:color="auto"/>
              <w:right w:val="single" w:sz="4" w:space="0" w:color="auto"/>
            </w:tcBorders>
          </w:tcPr>
          <w:p w14:paraId="245FB383"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0676811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36" w:type="pct"/>
            <w:tcBorders>
              <w:top w:val="single" w:sz="4" w:space="0" w:color="auto"/>
              <w:left w:val="single" w:sz="4" w:space="0" w:color="auto"/>
              <w:bottom w:val="single" w:sz="4" w:space="0" w:color="auto"/>
              <w:right w:val="single" w:sz="4" w:space="0" w:color="auto"/>
            </w:tcBorders>
          </w:tcPr>
          <w:p w14:paraId="0B42C9F7"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1C4AB93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79B01418"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72FFE7DC"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43" w:type="pct"/>
            <w:tcBorders>
              <w:top w:val="single" w:sz="4" w:space="0" w:color="auto"/>
              <w:left w:val="single" w:sz="4" w:space="0" w:color="auto"/>
              <w:bottom w:val="single" w:sz="4" w:space="0" w:color="auto"/>
              <w:right w:val="single" w:sz="4" w:space="0" w:color="auto"/>
            </w:tcBorders>
          </w:tcPr>
          <w:p w14:paraId="5E6EC899"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341" w:type="pct"/>
            <w:tcBorders>
              <w:top w:val="single" w:sz="6" w:space="0" w:color="auto"/>
              <w:left w:val="single" w:sz="4" w:space="0" w:color="auto"/>
              <w:bottom w:val="single" w:sz="6" w:space="0" w:color="auto"/>
              <w:right w:val="single" w:sz="6" w:space="0" w:color="auto"/>
            </w:tcBorders>
          </w:tcPr>
          <w:p w14:paraId="5B128227" w14:textId="77777777" w:rsidR="003E03F3" w:rsidRPr="00C25056" w:rsidRDefault="003E03F3" w:rsidP="003E03F3">
            <w:pPr>
              <w:autoSpaceDE w:val="0"/>
              <w:autoSpaceDN w:val="0"/>
              <w:adjustRightInd w:val="0"/>
              <w:spacing w:line="240" w:lineRule="auto"/>
              <w:ind w:firstLine="0"/>
              <w:jc w:val="center"/>
              <w:rPr>
                <w:sz w:val="16"/>
                <w:szCs w:val="16"/>
              </w:rPr>
            </w:pPr>
          </w:p>
        </w:tc>
      </w:tr>
      <w:tr w:rsidR="003E03F3" w:rsidRPr="00C25056" w14:paraId="21CAEBFE" w14:textId="77777777" w:rsidTr="00541BF2">
        <w:trPr>
          <w:trHeight w:val="240"/>
        </w:trPr>
        <w:tc>
          <w:tcPr>
            <w:tcW w:w="4659" w:type="pct"/>
            <w:gridSpan w:val="10"/>
            <w:tcBorders>
              <w:top w:val="single" w:sz="4" w:space="0" w:color="auto"/>
              <w:left w:val="single" w:sz="4" w:space="0" w:color="auto"/>
              <w:bottom w:val="single" w:sz="4" w:space="0" w:color="auto"/>
              <w:right w:val="single" w:sz="4" w:space="0" w:color="auto"/>
            </w:tcBorders>
            <w:hideMark/>
          </w:tcPr>
          <w:p w14:paraId="61E82D56" w14:textId="77777777" w:rsidR="003E03F3" w:rsidRPr="00C25056" w:rsidRDefault="003E03F3" w:rsidP="003E03F3">
            <w:pPr>
              <w:autoSpaceDE w:val="0"/>
              <w:autoSpaceDN w:val="0"/>
              <w:adjustRightInd w:val="0"/>
              <w:spacing w:line="240" w:lineRule="auto"/>
              <w:ind w:firstLine="0"/>
              <w:jc w:val="left"/>
              <w:rPr>
                <w:sz w:val="16"/>
                <w:szCs w:val="16"/>
              </w:rPr>
            </w:pPr>
            <w:r w:rsidRPr="00C25056">
              <w:rPr>
                <w:sz w:val="16"/>
                <w:szCs w:val="16"/>
              </w:rPr>
              <w:t>ИТОГО</w:t>
            </w:r>
          </w:p>
        </w:tc>
        <w:tc>
          <w:tcPr>
            <w:tcW w:w="341" w:type="pct"/>
            <w:tcBorders>
              <w:top w:val="single" w:sz="6" w:space="0" w:color="auto"/>
              <w:left w:val="single" w:sz="4" w:space="0" w:color="auto"/>
              <w:bottom w:val="single" w:sz="6" w:space="0" w:color="auto"/>
              <w:right w:val="single" w:sz="6" w:space="0" w:color="auto"/>
            </w:tcBorders>
          </w:tcPr>
          <w:p w14:paraId="23201B7A" w14:textId="77777777" w:rsidR="003E03F3" w:rsidRPr="00C25056" w:rsidRDefault="003E03F3" w:rsidP="003E03F3">
            <w:pPr>
              <w:autoSpaceDE w:val="0"/>
              <w:autoSpaceDN w:val="0"/>
              <w:adjustRightInd w:val="0"/>
              <w:spacing w:line="240" w:lineRule="auto"/>
              <w:ind w:firstLine="0"/>
              <w:jc w:val="center"/>
              <w:rPr>
                <w:sz w:val="16"/>
                <w:szCs w:val="16"/>
              </w:rPr>
            </w:pPr>
          </w:p>
        </w:tc>
      </w:tr>
    </w:tbl>
    <w:p w14:paraId="00CC2C7E" w14:textId="77777777" w:rsidR="009B1C48" w:rsidRPr="00C25056" w:rsidRDefault="009B1C48" w:rsidP="009B1C48">
      <w:pPr>
        <w:spacing w:line="240" w:lineRule="auto"/>
        <w:ind w:firstLine="0"/>
        <w:contextualSpacing/>
        <w:jc w:val="center"/>
        <w:rPr>
          <w:sz w:val="24"/>
          <w:szCs w:val="24"/>
        </w:rPr>
      </w:pPr>
    </w:p>
    <w:p w14:paraId="58C55B69" w14:textId="77777777" w:rsidR="006C64AA" w:rsidRDefault="006C64AA" w:rsidP="009B1C48">
      <w:pPr>
        <w:spacing w:line="240" w:lineRule="auto"/>
        <w:ind w:firstLine="0"/>
        <w:contextualSpacing/>
        <w:jc w:val="center"/>
        <w:rPr>
          <w:sz w:val="24"/>
          <w:szCs w:val="24"/>
        </w:rPr>
      </w:pPr>
    </w:p>
    <w:p w14:paraId="2650AF37" w14:textId="77777777" w:rsidR="003E03F3" w:rsidRPr="00C25056" w:rsidRDefault="003E03F3" w:rsidP="009B1C48">
      <w:pPr>
        <w:spacing w:line="240" w:lineRule="auto"/>
        <w:ind w:firstLine="0"/>
        <w:contextualSpacing/>
        <w:jc w:val="center"/>
        <w:rPr>
          <w:sz w:val="24"/>
          <w:szCs w:val="24"/>
        </w:rPr>
      </w:pPr>
      <w:r w:rsidRPr="00C25056">
        <w:rPr>
          <w:sz w:val="24"/>
          <w:szCs w:val="24"/>
        </w:rPr>
        <w:t>ПОДПИСИ СТОРОН:</w:t>
      </w:r>
    </w:p>
    <w:p w14:paraId="005E8788" w14:textId="77777777" w:rsidR="009B1C48" w:rsidRPr="00C25056" w:rsidRDefault="009B1C48" w:rsidP="009B1C48">
      <w:pPr>
        <w:spacing w:line="240" w:lineRule="auto"/>
        <w:ind w:firstLine="0"/>
        <w:contextualSpacing/>
        <w:jc w:val="center"/>
        <w:rPr>
          <w:sz w:val="24"/>
          <w:szCs w:val="24"/>
        </w:rPr>
      </w:pPr>
    </w:p>
    <w:p w14:paraId="458228E0" w14:textId="77777777" w:rsidR="003E03F3" w:rsidRPr="00C25056" w:rsidRDefault="003E03F3" w:rsidP="009B1C48">
      <w:pPr>
        <w:tabs>
          <w:tab w:val="left" w:pos="6075"/>
        </w:tabs>
        <w:spacing w:line="240" w:lineRule="auto"/>
        <w:ind w:firstLine="0"/>
        <w:contextualSpacing/>
        <w:jc w:val="left"/>
        <w:rPr>
          <w:sz w:val="24"/>
          <w:szCs w:val="24"/>
        </w:rPr>
      </w:pPr>
      <w:r w:rsidRPr="00C25056">
        <w:rPr>
          <w:sz w:val="24"/>
          <w:szCs w:val="24"/>
        </w:rPr>
        <w:t>Заказчик</w:t>
      </w:r>
      <w:r w:rsidRPr="00C25056">
        <w:rPr>
          <w:sz w:val="24"/>
          <w:szCs w:val="24"/>
        </w:rPr>
        <w:tab/>
        <w:t>Поставщик</w:t>
      </w:r>
    </w:p>
    <w:p w14:paraId="2D66E342" w14:textId="77777777" w:rsidR="003E03F3" w:rsidRPr="003E03F3" w:rsidRDefault="003E03F3" w:rsidP="009B1C48">
      <w:pPr>
        <w:spacing w:line="240" w:lineRule="auto"/>
        <w:ind w:firstLine="0"/>
        <w:contextualSpacing/>
        <w:jc w:val="left"/>
        <w:rPr>
          <w:sz w:val="24"/>
          <w:szCs w:val="24"/>
        </w:rPr>
      </w:pPr>
      <w:r w:rsidRPr="00C25056">
        <w:rPr>
          <w:sz w:val="24"/>
          <w:szCs w:val="24"/>
        </w:rPr>
        <w:t>__________________   Ф.И.О                                                   __________________ Ф.И.О</w:t>
      </w:r>
      <w:r w:rsidRPr="003E03F3">
        <w:rPr>
          <w:sz w:val="24"/>
          <w:szCs w:val="24"/>
        </w:rPr>
        <w:t xml:space="preserve">                                                                                                      </w:t>
      </w:r>
    </w:p>
    <w:sectPr w:rsidR="003E03F3" w:rsidRPr="003E03F3" w:rsidSect="00730F73">
      <w:headerReference w:type="default" r:id="rId9"/>
      <w:footnotePr>
        <w:numRestart w:val="eachPage"/>
      </w:footnotePr>
      <w:pgSz w:w="11906" w:h="16838"/>
      <w:pgMar w:top="1134" w:right="851" w:bottom="1134" w:left="1276"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EC5C1" w14:textId="77777777" w:rsidR="006C64AA" w:rsidRDefault="006C64AA" w:rsidP="00EB0C33">
      <w:pPr>
        <w:spacing w:line="240" w:lineRule="auto"/>
      </w:pPr>
      <w:r>
        <w:separator/>
      </w:r>
    </w:p>
  </w:endnote>
  <w:endnote w:type="continuationSeparator" w:id="0">
    <w:p w14:paraId="1695B751" w14:textId="77777777" w:rsidR="006C64AA" w:rsidRDefault="006C64AA"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3EA84" w14:textId="77777777" w:rsidR="006C64AA" w:rsidRDefault="006C64AA" w:rsidP="009D4D00">
      <w:pPr>
        <w:spacing w:line="240" w:lineRule="auto"/>
        <w:ind w:firstLine="0"/>
      </w:pPr>
      <w:r>
        <w:separator/>
      </w:r>
    </w:p>
  </w:footnote>
  <w:footnote w:type="continuationSeparator" w:id="0">
    <w:p w14:paraId="3D04F4F0" w14:textId="77777777" w:rsidR="006C64AA" w:rsidRDefault="006C64AA"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8ACC" w14:textId="77777777" w:rsidR="006C64AA" w:rsidRPr="00D76279" w:rsidRDefault="00B647CE" w:rsidP="00C73EA8">
    <w:pPr>
      <w:pStyle w:val="aff2"/>
      <w:ind w:right="-1"/>
      <w:jc w:val="right"/>
      <w:rPr>
        <w:sz w:val="20"/>
        <w:szCs w:val="20"/>
      </w:rPr>
    </w:pPr>
    <w:r w:rsidRPr="00D76279">
      <w:rPr>
        <w:sz w:val="20"/>
        <w:szCs w:val="20"/>
      </w:rPr>
      <w:fldChar w:fldCharType="begin"/>
    </w:r>
    <w:r w:rsidR="006C64AA" w:rsidRPr="00D76279">
      <w:rPr>
        <w:sz w:val="20"/>
        <w:szCs w:val="20"/>
      </w:rPr>
      <w:instrText>PAGE   \* MERGEFORMAT</w:instrText>
    </w:r>
    <w:r w:rsidRPr="00D76279">
      <w:rPr>
        <w:sz w:val="20"/>
        <w:szCs w:val="20"/>
      </w:rPr>
      <w:fldChar w:fldCharType="separate"/>
    </w:r>
    <w:r w:rsidR="003179E1">
      <w:rPr>
        <w:noProof/>
        <w:sz w:val="20"/>
        <w:szCs w:val="20"/>
      </w:rPr>
      <w:t>12</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6"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7"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177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34C35953"/>
    <w:multiLevelType w:val="multilevel"/>
    <w:tmpl w:val="937C9CFE"/>
    <w:lvl w:ilvl="0">
      <w:start w:val="1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15:restartNumberingAfterBreak="0">
    <w:nsid w:val="420E63B8"/>
    <w:multiLevelType w:val="multilevel"/>
    <w:tmpl w:val="A4F24C3A"/>
    <w:lvl w:ilvl="0">
      <w:start w:val="10"/>
      <w:numFmt w:val="decimal"/>
      <w:lvlText w:val="%1."/>
      <w:lvlJc w:val="left"/>
      <w:pPr>
        <w:ind w:left="480" w:hanging="480"/>
      </w:pPr>
      <w:rPr>
        <w:rFonts w:hint="default"/>
      </w:rPr>
    </w:lvl>
    <w:lvl w:ilvl="1">
      <w:start w:val="5"/>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7"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9" w15:restartNumberingAfterBreak="0">
    <w:nsid w:val="57680C0F"/>
    <w:multiLevelType w:val="multilevel"/>
    <w:tmpl w:val="97C6097C"/>
    <w:lvl w:ilvl="0">
      <w:start w:val="11"/>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15:restartNumberingAfterBreak="0">
    <w:nsid w:val="5D56774D"/>
    <w:multiLevelType w:val="hybridMultilevel"/>
    <w:tmpl w:val="3906E724"/>
    <w:lvl w:ilvl="0" w:tplc="2D24333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15:restartNumberingAfterBreak="0">
    <w:nsid w:val="60003724"/>
    <w:multiLevelType w:val="hybridMultilevel"/>
    <w:tmpl w:val="2A9C2B5A"/>
    <w:lvl w:ilvl="0" w:tplc="73D4147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2B2945"/>
    <w:multiLevelType w:val="multilevel"/>
    <w:tmpl w:val="8AB4B912"/>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5" w15:restartNumberingAfterBreak="0">
    <w:nsid w:val="64804EA6"/>
    <w:multiLevelType w:val="multilevel"/>
    <w:tmpl w:val="366A071A"/>
    <w:lvl w:ilvl="0">
      <w:start w:val="1"/>
      <w:numFmt w:val="decimal"/>
      <w:lvlText w:val="%1."/>
      <w:lvlJc w:val="left"/>
      <w:pPr>
        <w:ind w:left="360" w:hanging="360"/>
      </w:p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8"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29"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0"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DAD4A3B"/>
    <w:multiLevelType w:val="multilevel"/>
    <w:tmpl w:val="B7501026"/>
    <w:lvl w:ilvl="0">
      <w:start w:val="12"/>
      <w:numFmt w:val="upperRoman"/>
      <w:lvlText w:val="%1."/>
      <w:lvlJc w:val="left"/>
      <w:pPr>
        <w:ind w:left="1080" w:hanging="720"/>
      </w:pPr>
      <w:rPr>
        <w:rFonts w:hint="default"/>
      </w:rPr>
    </w:lvl>
    <w:lvl w:ilvl="1">
      <w:start w:val="5"/>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32"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3"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4DE3C60"/>
    <w:multiLevelType w:val="hybridMultilevel"/>
    <w:tmpl w:val="CE704820"/>
    <w:lvl w:ilvl="0" w:tplc="C3622BD4">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0922619">
    <w:abstractNumId w:val="16"/>
  </w:num>
  <w:num w:numId="2" w16cid:durableId="1334725682">
    <w:abstractNumId w:val="33"/>
  </w:num>
  <w:num w:numId="3" w16cid:durableId="539630985">
    <w:abstractNumId w:val="5"/>
  </w:num>
  <w:num w:numId="4" w16cid:durableId="869996464">
    <w:abstractNumId w:val="4"/>
  </w:num>
  <w:num w:numId="5" w16cid:durableId="439885298">
    <w:abstractNumId w:val="30"/>
  </w:num>
  <w:num w:numId="6" w16cid:durableId="760952569">
    <w:abstractNumId w:val="21"/>
  </w:num>
  <w:num w:numId="7" w16cid:durableId="2043049863">
    <w:abstractNumId w:val="35"/>
  </w:num>
  <w:num w:numId="8" w16cid:durableId="1476600482">
    <w:abstractNumId w:val="14"/>
  </w:num>
  <w:num w:numId="9" w16cid:durableId="463430163">
    <w:abstractNumId w:val="0"/>
  </w:num>
  <w:num w:numId="10" w16cid:durableId="1634556529">
    <w:abstractNumId w:val="3"/>
  </w:num>
  <w:num w:numId="11" w16cid:durableId="1616713817">
    <w:abstractNumId w:val="25"/>
  </w:num>
  <w:num w:numId="12" w16cid:durableId="1584333443">
    <w:abstractNumId w:val="17"/>
  </w:num>
  <w:num w:numId="13" w16cid:durableId="1160853514">
    <w:abstractNumId w:val="1"/>
  </w:num>
  <w:num w:numId="14" w16cid:durableId="1415543379">
    <w:abstractNumId w:val="2"/>
  </w:num>
  <w:num w:numId="15" w16cid:durableId="1178427677">
    <w:abstractNumId w:val="15"/>
  </w:num>
  <w:num w:numId="16" w16cid:durableId="18440030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27478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948400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66943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786960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7075050">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1732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82307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4864473">
    <w:abstractNumId w:val="26"/>
  </w:num>
  <w:num w:numId="25" w16cid:durableId="939216728">
    <w:abstractNumId w:val="10"/>
  </w:num>
  <w:num w:numId="26" w16cid:durableId="743332681">
    <w:abstractNumId w:val="3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1512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7342383">
    <w:abstractNumId w:val="29"/>
  </w:num>
  <w:num w:numId="29" w16cid:durableId="800464123">
    <w:abstractNumId w:val="28"/>
  </w:num>
  <w:num w:numId="30" w16cid:durableId="216166729">
    <w:abstractNumId w:val="8"/>
  </w:num>
  <w:num w:numId="31" w16cid:durableId="3272905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708138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505868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9268296">
    <w:abstractNumId w:val="11"/>
  </w:num>
  <w:num w:numId="35" w16cid:durableId="2078284093">
    <w:abstractNumId w:val="7"/>
  </w:num>
  <w:num w:numId="36" w16cid:durableId="119225900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7184201">
    <w:abstractNumId w:val="27"/>
  </w:num>
  <w:num w:numId="38" w16cid:durableId="1589596">
    <w:abstractNumId w:val="32"/>
  </w:num>
  <w:num w:numId="39" w16cid:durableId="160122218">
    <w:abstractNumId w:val="24"/>
  </w:num>
  <w:num w:numId="40" w16cid:durableId="384838325">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4605806">
    <w:abstractNumId w:val="23"/>
  </w:num>
  <w:num w:numId="42" w16cid:durableId="1705862236">
    <w:abstractNumId w:val="13"/>
  </w:num>
  <w:num w:numId="43" w16cid:durableId="360907414">
    <w:abstractNumId w:val="9"/>
  </w:num>
  <w:num w:numId="44" w16cid:durableId="2117676163">
    <w:abstractNumId w:val="22"/>
  </w:num>
  <w:num w:numId="45" w16cid:durableId="778912248">
    <w:abstractNumId w:val="34"/>
  </w:num>
  <w:num w:numId="46" w16cid:durableId="407192840">
    <w:abstractNumId w:val="20"/>
  </w:num>
  <w:num w:numId="47" w16cid:durableId="444884546">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51093698">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57345"/>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01A6"/>
    <w:rsid w:val="00014237"/>
    <w:rsid w:val="00014741"/>
    <w:rsid w:val="00014960"/>
    <w:rsid w:val="00014ABE"/>
    <w:rsid w:val="00016815"/>
    <w:rsid w:val="00020799"/>
    <w:rsid w:val="0002352A"/>
    <w:rsid w:val="000238B7"/>
    <w:rsid w:val="000238EF"/>
    <w:rsid w:val="00023D96"/>
    <w:rsid w:val="00023DF5"/>
    <w:rsid w:val="00025601"/>
    <w:rsid w:val="0002765C"/>
    <w:rsid w:val="00030A3F"/>
    <w:rsid w:val="0003248D"/>
    <w:rsid w:val="00035540"/>
    <w:rsid w:val="00035714"/>
    <w:rsid w:val="00036622"/>
    <w:rsid w:val="00042748"/>
    <w:rsid w:val="00042CC6"/>
    <w:rsid w:val="00046DCD"/>
    <w:rsid w:val="00047605"/>
    <w:rsid w:val="000515E4"/>
    <w:rsid w:val="000522DA"/>
    <w:rsid w:val="00052EA1"/>
    <w:rsid w:val="00053141"/>
    <w:rsid w:val="000534B3"/>
    <w:rsid w:val="00055308"/>
    <w:rsid w:val="00055379"/>
    <w:rsid w:val="00055802"/>
    <w:rsid w:val="00055914"/>
    <w:rsid w:val="00061193"/>
    <w:rsid w:val="000612E5"/>
    <w:rsid w:val="00061FC9"/>
    <w:rsid w:val="00062336"/>
    <w:rsid w:val="0006354D"/>
    <w:rsid w:val="000648C8"/>
    <w:rsid w:val="00064911"/>
    <w:rsid w:val="00065017"/>
    <w:rsid w:val="00067FA9"/>
    <w:rsid w:val="00070733"/>
    <w:rsid w:val="00071FAE"/>
    <w:rsid w:val="00073113"/>
    <w:rsid w:val="000745FA"/>
    <w:rsid w:val="00074990"/>
    <w:rsid w:val="00074D89"/>
    <w:rsid w:val="00081CC1"/>
    <w:rsid w:val="00082A0D"/>
    <w:rsid w:val="00083867"/>
    <w:rsid w:val="00084408"/>
    <w:rsid w:val="000847AC"/>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4F70"/>
    <w:rsid w:val="000B534D"/>
    <w:rsid w:val="000B6372"/>
    <w:rsid w:val="000C4883"/>
    <w:rsid w:val="000C500D"/>
    <w:rsid w:val="000C5577"/>
    <w:rsid w:val="000C58A8"/>
    <w:rsid w:val="000C680B"/>
    <w:rsid w:val="000D0022"/>
    <w:rsid w:val="000D0AE6"/>
    <w:rsid w:val="000D1D3D"/>
    <w:rsid w:val="000D34CB"/>
    <w:rsid w:val="000D3978"/>
    <w:rsid w:val="000D608C"/>
    <w:rsid w:val="000D67CC"/>
    <w:rsid w:val="000D700D"/>
    <w:rsid w:val="000D7453"/>
    <w:rsid w:val="000E20D8"/>
    <w:rsid w:val="000E2AF1"/>
    <w:rsid w:val="000E2F3C"/>
    <w:rsid w:val="000E32D1"/>
    <w:rsid w:val="000E4B41"/>
    <w:rsid w:val="000E5529"/>
    <w:rsid w:val="000E5D7C"/>
    <w:rsid w:val="000E66D0"/>
    <w:rsid w:val="000E6747"/>
    <w:rsid w:val="000F1135"/>
    <w:rsid w:val="000F1DF4"/>
    <w:rsid w:val="000F413A"/>
    <w:rsid w:val="000F4DEB"/>
    <w:rsid w:val="000F6D43"/>
    <w:rsid w:val="000F70C3"/>
    <w:rsid w:val="000F7781"/>
    <w:rsid w:val="001018BE"/>
    <w:rsid w:val="0010287A"/>
    <w:rsid w:val="00102965"/>
    <w:rsid w:val="00102D54"/>
    <w:rsid w:val="00102E9B"/>
    <w:rsid w:val="0010439C"/>
    <w:rsid w:val="00105782"/>
    <w:rsid w:val="00106891"/>
    <w:rsid w:val="00106B86"/>
    <w:rsid w:val="001101F3"/>
    <w:rsid w:val="0011365C"/>
    <w:rsid w:val="00113D97"/>
    <w:rsid w:val="00114551"/>
    <w:rsid w:val="00115039"/>
    <w:rsid w:val="001175A9"/>
    <w:rsid w:val="0012019E"/>
    <w:rsid w:val="00120FD7"/>
    <w:rsid w:val="001212BE"/>
    <w:rsid w:val="00121967"/>
    <w:rsid w:val="001239A1"/>
    <w:rsid w:val="00123B68"/>
    <w:rsid w:val="001244B4"/>
    <w:rsid w:val="001246F3"/>
    <w:rsid w:val="0012651A"/>
    <w:rsid w:val="00126AE1"/>
    <w:rsid w:val="00126FD3"/>
    <w:rsid w:val="00127351"/>
    <w:rsid w:val="00127C91"/>
    <w:rsid w:val="001313CE"/>
    <w:rsid w:val="00131A0C"/>
    <w:rsid w:val="00131F54"/>
    <w:rsid w:val="001322E7"/>
    <w:rsid w:val="001326DA"/>
    <w:rsid w:val="00132947"/>
    <w:rsid w:val="0013390F"/>
    <w:rsid w:val="001344C5"/>
    <w:rsid w:val="00134DF1"/>
    <w:rsid w:val="0013775C"/>
    <w:rsid w:val="00140436"/>
    <w:rsid w:val="001411A6"/>
    <w:rsid w:val="001432D8"/>
    <w:rsid w:val="0014354D"/>
    <w:rsid w:val="00143697"/>
    <w:rsid w:val="001457C8"/>
    <w:rsid w:val="00145EA8"/>
    <w:rsid w:val="001471CF"/>
    <w:rsid w:val="001514A9"/>
    <w:rsid w:val="00154AEE"/>
    <w:rsid w:val="00155C7F"/>
    <w:rsid w:val="00157AD8"/>
    <w:rsid w:val="00161710"/>
    <w:rsid w:val="0016245C"/>
    <w:rsid w:val="001625B3"/>
    <w:rsid w:val="00162CBD"/>
    <w:rsid w:val="001659A5"/>
    <w:rsid w:val="00166B55"/>
    <w:rsid w:val="0016722A"/>
    <w:rsid w:val="00167B2E"/>
    <w:rsid w:val="00170ED7"/>
    <w:rsid w:val="00171097"/>
    <w:rsid w:val="001717D3"/>
    <w:rsid w:val="00172BE9"/>
    <w:rsid w:val="00175FF7"/>
    <w:rsid w:val="001764C6"/>
    <w:rsid w:val="00176DBB"/>
    <w:rsid w:val="00180840"/>
    <w:rsid w:val="001838D4"/>
    <w:rsid w:val="00185BEE"/>
    <w:rsid w:val="0018781C"/>
    <w:rsid w:val="001911EE"/>
    <w:rsid w:val="00191915"/>
    <w:rsid w:val="0019667A"/>
    <w:rsid w:val="001979C3"/>
    <w:rsid w:val="00197B5C"/>
    <w:rsid w:val="001A1602"/>
    <w:rsid w:val="001A1617"/>
    <w:rsid w:val="001A25A6"/>
    <w:rsid w:val="001A262A"/>
    <w:rsid w:val="001A287A"/>
    <w:rsid w:val="001A2B7C"/>
    <w:rsid w:val="001A3B64"/>
    <w:rsid w:val="001A5010"/>
    <w:rsid w:val="001B04EF"/>
    <w:rsid w:val="001B1A37"/>
    <w:rsid w:val="001B1DD3"/>
    <w:rsid w:val="001B2D14"/>
    <w:rsid w:val="001B42C2"/>
    <w:rsid w:val="001B4BA6"/>
    <w:rsid w:val="001B4F40"/>
    <w:rsid w:val="001B4F54"/>
    <w:rsid w:val="001B52BC"/>
    <w:rsid w:val="001B6DE4"/>
    <w:rsid w:val="001B76A9"/>
    <w:rsid w:val="001C00AE"/>
    <w:rsid w:val="001C0D3C"/>
    <w:rsid w:val="001C1A76"/>
    <w:rsid w:val="001C2750"/>
    <w:rsid w:val="001C3215"/>
    <w:rsid w:val="001C3CCB"/>
    <w:rsid w:val="001C49B5"/>
    <w:rsid w:val="001C4CB5"/>
    <w:rsid w:val="001C536D"/>
    <w:rsid w:val="001C7246"/>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08A0"/>
    <w:rsid w:val="001E2B5A"/>
    <w:rsid w:val="001E38C5"/>
    <w:rsid w:val="001E484F"/>
    <w:rsid w:val="001E7151"/>
    <w:rsid w:val="001F0D9D"/>
    <w:rsid w:val="001F24E2"/>
    <w:rsid w:val="001F59FE"/>
    <w:rsid w:val="001F5C38"/>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31B0"/>
    <w:rsid w:val="00234B05"/>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62B1"/>
    <w:rsid w:val="00257AFA"/>
    <w:rsid w:val="0026180E"/>
    <w:rsid w:val="00265057"/>
    <w:rsid w:val="00265C5D"/>
    <w:rsid w:val="00270574"/>
    <w:rsid w:val="002705F1"/>
    <w:rsid w:val="00271E74"/>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0F81"/>
    <w:rsid w:val="002F1B65"/>
    <w:rsid w:val="002F2AE5"/>
    <w:rsid w:val="002F3EC2"/>
    <w:rsid w:val="002F6E64"/>
    <w:rsid w:val="002F742F"/>
    <w:rsid w:val="00301252"/>
    <w:rsid w:val="003019C2"/>
    <w:rsid w:val="00304AB3"/>
    <w:rsid w:val="00304BEE"/>
    <w:rsid w:val="00304EBF"/>
    <w:rsid w:val="00305E85"/>
    <w:rsid w:val="00307D6F"/>
    <w:rsid w:val="00307F01"/>
    <w:rsid w:val="003125CB"/>
    <w:rsid w:val="00313124"/>
    <w:rsid w:val="00313B45"/>
    <w:rsid w:val="00315279"/>
    <w:rsid w:val="003179E1"/>
    <w:rsid w:val="003206FC"/>
    <w:rsid w:val="00322B87"/>
    <w:rsid w:val="00323045"/>
    <w:rsid w:val="00323907"/>
    <w:rsid w:val="00323C1D"/>
    <w:rsid w:val="003244BC"/>
    <w:rsid w:val="00324521"/>
    <w:rsid w:val="0033014B"/>
    <w:rsid w:val="003318B8"/>
    <w:rsid w:val="003332F7"/>
    <w:rsid w:val="003333B8"/>
    <w:rsid w:val="003365DF"/>
    <w:rsid w:val="00336D67"/>
    <w:rsid w:val="00336E2F"/>
    <w:rsid w:val="003417E1"/>
    <w:rsid w:val="00341A60"/>
    <w:rsid w:val="00342629"/>
    <w:rsid w:val="003432A3"/>
    <w:rsid w:val="003461C3"/>
    <w:rsid w:val="003469A9"/>
    <w:rsid w:val="00351CFA"/>
    <w:rsid w:val="0035308D"/>
    <w:rsid w:val="00354A7D"/>
    <w:rsid w:val="003557DF"/>
    <w:rsid w:val="0035679D"/>
    <w:rsid w:val="003569CC"/>
    <w:rsid w:val="00356C7E"/>
    <w:rsid w:val="00357A5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87726"/>
    <w:rsid w:val="003905F4"/>
    <w:rsid w:val="00391939"/>
    <w:rsid w:val="0039375E"/>
    <w:rsid w:val="0039450C"/>
    <w:rsid w:val="003A1751"/>
    <w:rsid w:val="003A269E"/>
    <w:rsid w:val="003A4D50"/>
    <w:rsid w:val="003A561E"/>
    <w:rsid w:val="003A5DBC"/>
    <w:rsid w:val="003A6039"/>
    <w:rsid w:val="003A63C2"/>
    <w:rsid w:val="003B1148"/>
    <w:rsid w:val="003B549D"/>
    <w:rsid w:val="003B634C"/>
    <w:rsid w:val="003C0789"/>
    <w:rsid w:val="003C24C2"/>
    <w:rsid w:val="003C27C5"/>
    <w:rsid w:val="003C3B10"/>
    <w:rsid w:val="003C4788"/>
    <w:rsid w:val="003C684B"/>
    <w:rsid w:val="003C6AA8"/>
    <w:rsid w:val="003C7FE4"/>
    <w:rsid w:val="003D01F8"/>
    <w:rsid w:val="003D08F7"/>
    <w:rsid w:val="003D20DB"/>
    <w:rsid w:val="003D3377"/>
    <w:rsid w:val="003D4856"/>
    <w:rsid w:val="003D4B0F"/>
    <w:rsid w:val="003D536A"/>
    <w:rsid w:val="003D59F4"/>
    <w:rsid w:val="003E03F3"/>
    <w:rsid w:val="003E18C1"/>
    <w:rsid w:val="003E1FB2"/>
    <w:rsid w:val="003E2F6F"/>
    <w:rsid w:val="003E30C8"/>
    <w:rsid w:val="003E4371"/>
    <w:rsid w:val="003E50BD"/>
    <w:rsid w:val="003E5EB8"/>
    <w:rsid w:val="003E61E7"/>
    <w:rsid w:val="003E6D52"/>
    <w:rsid w:val="003E7E34"/>
    <w:rsid w:val="003F1B9D"/>
    <w:rsid w:val="003F247F"/>
    <w:rsid w:val="003F2576"/>
    <w:rsid w:val="003F3986"/>
    <w:rsid w:val="003F4DCC"/>
    <w:rsid w:val="00402423"/>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34F8"/>
    <w:rsid w:val="00435691"/>
    <w:rsid w:val="004359ED"/>
    <w:rsid w:val="00437CAC"/>
    <w:rsid w:val="00440C84"/>
    <w:rsid w:val="00441835"/>
    <w:rsid w:val="0044277C"/>
    <w:rsid w:val="00442960"/>
    <w:rsid w:val="00444816"/>
    <w:rsid w:val="004459E9"/>
    <w:rsid w:val="00447467"/>
    <w:rsid w:val="00447FAE"/>
    <w:rsid w:val="004510B9"/>
    <w:rsid w:val="0045128A"/>
    <w:rsid w:val="00451EFF"/>
    <w:rsid w:val="00452D19"/>
    <w:rsid w:val="00452D1B"/>
    <w:rsid w:val="004543D9"/>
    <w:rsid w:val="00454E25"/>
    <w:rsid w:val="00455B0A"/>
    <w:rsid w:val="004565FE"/>
    <w:rsid w:val="00456C56"/>
    <w:rsid w:val="0045750E"/>
    <w:rsid w:val="0046028C"/>
    <w:rsid w:val="00463DEB"/>
    <w:rsid w:val="004653EB"/>
    <w:rsid w:val="00465A6C"/>
    <w:rsid w:val="00467B63"/>
    <w:rsid w:val="00467C4A"/>
    <w:rsid w:val="00467EEB"/>
    <w:rsid w:val="004715D5"/>
    <w:rsid w:val="00472308"/>
    <w:rsid w:val="004746E9"/>
    <w:rsid w:val="0047788A"/>
    <w:rsid w:val="00481CD9"/>
    <w:rsid w:val="004830D1"/>
    <w:rsid w:val="0048539B"/>
    <w:rsid w:val="00485456"/>
    <w:rsid w:val="00485F81"/>
    <w:rsid w:val="00486B94"/>
    <w:rsid w:val="0048775B"/>
    <w:rsid w:val="00490A14"/>
    <w:rsid w:val="00491897"/>
    <w:rsid w:val="00491B4F"/>
    <w:rsid w:val="00494E18"/>
    <w:rsid w:val="0049668D"/>
    <w:rsid w:val="004A0E5A"/>
    <w:rsid w:val="004A0FAB"/>
    <w:rsid w:val="004A2798"/>
    <w:rsid w:val="004A3BE8"/>
    <w:rsid w:val="004A54D0"/>
    <w:rsid w:val="004A5C44"/>
    <w:rsid w:val="004B0FEB"/>
    <w:rsid w:val="004B203D"/>
    <w:rsid w:val="004B2756"/>
    <w:rsid w:val="004B29D0"/>
    <w:rsid w:val="004B3539"/>
    <w:rsid w:val="004B4F3B"/>
    <w:rsid w:val="004B509A"/>
    <w:rsid w:val="004C0327"/>
    <w:rsid w:val="004C3A28"/>
    <w:rsid w:val="004C6001"/>
    <w:rsid w:val="004D0C6D"/>
    <w:rsid w:val="004D1810"/>
    <w:rsid w:val="004D3FC0"/>
    <w:rsid w:val="004D4BFC"/>
    <w:rsid w:val="004D5884"/>
    <w:rsid w:val="004D607F"/>
    <w:rsid w:val="004E0760"/>
    <w:rsid w:val="004E08E7"/>
    <w:rsid w:val="004E0E89"/>
    <w:rsid w:val="004E1090"/>
    <w:rsid w:val="004E17FC"/>
    <w:rsid w:val="004E19E2"/>
    <w:rsid w:val="004E2BB7"/>
    <w:rsid w:val="004E2BD8"/>
    <w:rsid w:val="004E3F86"/>
    <w:rsid w:val="004E404B"/>
    <w:rsid w:val="004E4EEE"/>
    <w:rsid w:val="004E66BA"/>
    <w:rsid w:val="004E7817"/>
    <w:rsid w:val="004F1744"/>
    <w:rsid w:val="004F1C53"/>
    <w:rsid w:val="004F6A11"/>
    <w:rsid w:val="00500F89"/>
    <w:rsid w:val="005030BB"/>
    <w:rsid w:val="00503640"/>
    <w:rsid w:val="0050390C"/>
    <w:rsid w:val="00503B32"/>
    <w:rsid w:val="00504145"/>
    <w:rsid w:val="0051127E"/>
    <w:rsid w:val="00512CAF"/>
    <w:rsid w:val="005138F5"/>
    <w:rsid w:val="00515FBF"/>
    <w:rsid w:val="0051794A"/>
    <w:rsid w:val="00521E92"/>
    <w:rsid w:val="00526E78"/>
    <w:rsid w:val="00527920"/>
    <w:rsid w:val="00530366"/>
    <w:rsid w:val="005328FA"/>
    <w:rsid w:val="00532F3C"/>
    <w:rsid w:val="00535000"/>
    <w:rsid w:val="00536774"/>
    <w:rsid w:val="005368DB"/>
    <w:rsid w:val="00536B49"/>
    <w:rsid w:val="00536F5D"/>
    <w:rsid w:val="00537C7E"/>
    <w:rsid w:val="005412BC"/>
    <w:rsid w:val="0054154A"/>
    <w:rsid w:val="00541558"/>
    <w:rsid w:val="00541BF2"/>
    <w:rsid w:val="005425D1"/>
    <w:rsid w:val="00542A1C"/>
    <w:rsid w:val="005430AE"/>
    <w:rsid w:val="00543A21"/>
    <w:rsid w:val="00544746"/>
    <w:rsid w:val="00547C60"/>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595"/>
    <w:rsid w:val="00586E30"/>
    <w:rsid w:val="00587653"/>
    <w:rsid w:val="00587ED3"/>
    <w:rsid w:val="00591BDE"/>
    <w:rsid w:val="0059269B"/>
    <w:rsid w:val="00593E0F"/>
    <w:rsid w:val="005949BD"/>
    <w:rsid w:val="00596F53"/>
    <w:rsid w:val="005A1322"/>
    <w:rsid w:val="005A13F5"/>
    <w:rsid w:val="005A1475"/>
    <w:rsid w:val="005A21A4"/>
    <w:rsid w:val="005A520F"/>
    <w:rsid w:val="005A54B4"/>
    <w:rsid w:val="005A6146"/>
    <w:rsid w:val="005A7C07"/>
    <w:rsid w:val="005B0832"/>
    <w:rsid w:val="005B15C7"/>
    <w:rsid w:val="005B25D0"/>
    <w:rsid w:val="005B28D4"/>
    <w:rsid w:val="005B4867"/>
    <w:rsid w:val="005B52E6"/>
    <w:rsid w:val="005B544F"/>
    <w:rsid w:val="005B554D"/>
    <w:rsid w:val="005B6CDD"/>
    <w:rsid w:val="005B753C"/>
    <w:rsid w:val="005B7E36"/>
    <w:rsid w:val="005C1697"/>
    <w:rsid w:val="005C2A6F"/>
    <w:rsid w:val="005C6A87"/>
    <w:rsid w:val="005C7FD3"/>
    <w:rsid w:val="005D08C7"/>
    <w:rsid w:val="005D0BCE"/>
    <w:rsid w:val="005D1D20"/>
    <w:rsid w:val="005E00E9"/>
    <w:rsid w:val="005E1D5D"/>
    <w:rsid w:val="005E29F8"/>
    <w:rsid w:val="005E6411"/>
    <w:rsid w:val="005E66EA"/>
    <w:rsid w:val="005E71EB"/>
    <w:rsid w:val="005F37A9"/>
    <w:rsid w:val="005F3C0C"/>
    <w:rsid w:val="005F4A1F"/>
    <w:rsid w:val="005F55E0"/>
    <w:rsid w:val="005F5DA5"/>
    <w:rsid w:val="005F62E1"/>
    <w:rsid w:val="005F6B7A"/>
    <w:rsid w:val="005F70EE"/>
    <w:rsid w:val="00600114"/>
    <w:rsid w:val="00602401"/>
    <w:rsid w:val="00605007"/>
    <w:rsid w:val="00605117"/>
    <w:rsid w:val="00607629"/>
    <w:rsid w:val="00610302"/>
    <w:rsid w:val="006116C1"/>
    <w:rsid w:val="00612ED2"/>
    <w:rsid w:val="006135B6"/>
    <w:rsid w:val="00617D7C"/>
    <w:rsid w:val="006204B8"/>
    <w:rsid w:val="00620A65"/>
    <w:rsid w:val="006253DE"/>
    <w:rsid w:val="00626B8A"/>
    <w:rsid w:val="00627F3D"/>
    <w:rsid w:val="006315B3"/>
    <w:rsid w:val="006324A0"/>
    <w:rsid w:val="00632A6A"/>
    <w:rsid w:val="006330C3"/>
    <w:rsid w:val="006339D5"/>
    <w:rsid w:val="006351E9"/>
    <w:rsid w:val="006360EF"/>
    <w:rsid w:val="006364F6"/>
    <w:rsid w:val="00636B44"/>
    <w:rsid w:val="006379DB"/>
    <w:rsid w:val="00640C6A"/>
    <w:rsid w:val="00640F77"/>
    <w:rsid w:val="00641331"/>
    <w:rsid w:val="006426D9"/>
    <w:rsid w:val="00642878"/>
    <w:rsid w:val="0064430B"/>
    <w:rsid w:val="0064430E"/>
    <w:rsid w:val="00644AD9"/>
    <w:rsid w:val="006459AB"/>
    <w:rsid w:val="00646AA7"/>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32D"/>
    <w:rsid w:val="00692867"/>
    <w:rsid w:val="00692D30"/>
    <w:rsid w:val="00695405"/>
    <w:rsid w:val="006957C4"/>
    <w:rsid w:val="00696AAD"/>
    <w:rsid w:val="006A403D"/>
    <w:rsid w:val="006A49A2"/>
    <w:rsid w:val="006A4D9F"/>
    <w:rsid w:val="006A6CDF"/>
    <w:rsid w:val="006B218B"/>
    <w:rsid w:val="006B2484"/>
    <w:rsid w:val="006B34F1"/>
    <w:rsid w:val="006B3595"/>
    <w:rsid w:val="006C1047"/>
    <w:rsid w:val="006C2D99"/>
    <w:rsid w:val="006C4961"/>
    <w:rsid w:val="006C5D80"/>
    <w:rsid w:val="006C64AA"/>
    <w:rsid w:val="006C7091"/>
    <w:rsid w:val="006C7278"/>
    <w:rsid w:val="006C752C"/>
    <w:rsid w:val="006C7834"/>
    <w:rsid w:val="006D0700"/>
    <w:rsid w:val="006D0D4A"/>
    <w:rsid w:val="006D10BD"/>
    <w:rsid w:val="006D1447"/>
    <w:rsid w:val="006D1883"/>
    <w:rsid w:val="006D250B"/>
    <w:rsid w:val="006D449E"/>
    <w:rsid w:val="006D48EC"/>
    <w:rsid w:val="006D62EC"/>
    <w:rsid w:val="006D789D"/>
    <w:rsid w:val="006D7B54"/>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0716E"/>
    <w:rsid w:val="007102D2"/>
    <w:rsid w:val="0071030B"/>
    <w:rsid w:val="00711244"/>
    <w:rsid w:val="0071210B"/>
    <w:rsid w:val="00712D54"/>
    <w:rsid w:val="0071591D"/>
    <w:rsid w:val="00717717"/>
    <w:rsid w:val="00717F60"/>
    <w:rsid w:val="00720B85"/>
    <w:rsid w:val="00723902"/>
    <w:rsid w:val="00723DB2"/>
    <w:rsid w:val="007261F1"/>
    <w:rsid w:val="00727022"/>
    <w:rsid w:val="00730F73"/>
    <w:rsid w:val="00733CA8"/>
    <w:rsid w:val="00734E3A"/>
    <w:rsid w:val="00735A67"/>
    <w:rsid w:val="00735B3A"/>
    <w:rsid w:val="00735C33"/>
    <w:rsid w:val="0073628B"/>
    <w:rsid w:val="00736350"/>
    <w:rsid w:val="007376E8"/>
    <w:rsid w:val="00740006"/>
    <w:rsid w:val="00740FDC"/>
    <w:rsid w:val="00741B3B"/>
    <w:rsid w:val="00743231"/>
    <w:rsid w:val="00743371"/>
    <w:rsid w:val="00744DC6"/>
    <w:rsid w:val="007450B2"/>
    <w:rsid w:val="00745614"/>
    <w:rsid w:val="0075002D"/>
    <w:rsid w:val="007500E6"/>
    <w:rsid w:val="00750399"/>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A2A"/>
    <w:rsid w:val="00790B48"/>
    <w:rsid w:val="007915D7"/>
    <w:rsid w:val="007957C5"/>
    <w:rsid w:val="00796D2A"/>
    <w:rsid w:val="00797033"/>
    <w:rsid w:val="007A1184"/>
    <w:rsid w:val="007A33AE"/>
    <w:rsid w:val="007A37CD"/>
    <w:rsid w:val="007A421D"/>
    <w:rsid w:val="007A4BBD"/>
    <w:rsid w:val="007A5061"/>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CF3"/>
    <w:rsid w:val="007C7ED7"/>
    <w:rsid w:val="007D0173"/>
    <w:rsid w:val="007D087A"/>
    <w:rsid w:val="007D60A2"/>
    <w:rsid w:val="007D6E8F"/>
    <w:rsid w:val="007D7268"/>
    <w:rsid w:val="007E17B6"/>
    <w:rsid w:val="007E3C73"/>
    <w:rsid w:val="007E4815"/>
    <w:rsid w:val="007E564C"/>
    <w:rsid w:val="007E5D59"/>
    <w:rsid w:val="007E60C7"/>
    <w:rsid w:val="007F0098"/>
    <w:rsid w:val="007F06C3"/>
    <w:rsid w:val="007F1F46"/>
    <w:rsid w:val="007F2A29"/>
    <w:rsid w:val="007F3456"/>
    <w:rsid w:val="007F5CFB"/>
    <w:rsid w:val="007F6C14"/>
    <w:rsid w:val="007F7259"/>
    <w:rsid w:val="0080028C"/>
    <w:rsid w:val="00801326"/>
    <w:rsid w:val="00801BE6"/>
    <w:rsid w:val="00805A76"/>
    <w:rsid w:val="00806FE8"/>
    <w:rsid w:val="00810983"/>
    <w:rsid w:val="00810AC8"/>
    <w:rsid w:val="008114DD"/>
    <w:rsid w:val="00812FB9"/>
    <w:rsid w:val="008135FC"/>
    <w:rsid w:val="0081416C"/>
    <w:rsid w:val="00815F77"/>
    <w:rsid w:val="00820B86"/>
    <w:rsid w:val="008212DE"/>
    <w:rsid w:val="0082176B"/>
    <w:rsid w:val="008217F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5EDB"/>
    <w:rsid w:val="00857050"/>
    <w:rsid w:val="00861066"/>
    <w:rsid w:val="00862D7E"/>
    <w:rsid w:val="00863B8E"/>
    <w:rsid w:val="00864D96"/>
    <w:rsid w:val="008710A9"/>
    <w:rsid w:val="00871904"/>
    <w:rsid w:val="00872FD8"/>
    <w:rsid w:val="00873589"/>
    <w:rsid w:val="0087465F"/>
    <w:rsid w:val="00874921"/>
    <w:rsid w:val="008749D9"/>
    <w:rsid w:val="00874EEB"/>
    <w:rsid w:val="00877C02"/>
    <w:rsid w:val="0088125A"/>
    <w:rsid w:val="008818E3"/>
    <w:rsid w:val="0088287E"/>
    <w:rsid w:val="00882FB9"/>
    <w:rsid w:val="00884A2D"/>
    <w:rsid w:val="008865C8"/>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33A8"/>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8F7F93"/>
    <w:rsid w:val="00900108"/>
    <w:rsid w:val="009008DA"/>
    <w:rsid w:val="00900EA2"/>
    <w:rsid w:val="00901158"/>
    <w:rsid w:val="009013B5"/>
    <w:rsid w:val="00901BC3"/>
    <w:rsid w:val="009029C9"/>
    <w:rsid w:val="00910AFC"/>
    <w:rsid w:val="00911BC0"/>
    <w:rsid w:val="00913540"/>
    <w:rsid w:val="009138BF"/>
    <w:rsid w:val="00913932"/>
    <w:rsid w:val="00916D21"/>
    <w:rsid w:val="00920F9F"/>
    <w:rsid w:val="00921A72"/>
    <w:rsid w:val="00921D9A"/>
    <w:rsid w:val="00922DA1"/>
    <w:rsid w:val="00925674"/>
    <w:rsid w:val="00925BDE"/>
    <w:rsid w:val="009302B6"/>
    <w:rsid w:val="00930B26"/>
    <w:rsid w:val="00932C35"/>
    <w:rsid w:val="009348C9"/>
    <w:rsid w:val="00936045"/>
    <w:rsid w:val="00936092"/>
    <w:rsid w:val="00942EBE"/>
    <w:rsid w:val="00943503"/>
    <w:rsid w:val="00944A5B"/>
    <w:rsid w:val="009474A4"/>
    <w:rsid w:val="0095007B"/>
    <w:rsid w:val="009519F6"/>
    <w:rsid w:val="00953947"/>
    <w:rsid w:val="0095487D"/>
    <w:rsid w:val="00956B3F"/>
    <w:rsid w:val="00956F23"/>
    <w:rsid w:val="00957CED"/>
    <w:rsid w:val="00960A35"/>
    <w:rsid w:val="00962E7E"/>
    <w:rsid w:val="00962F05"/>
    <w:rsid w:val="009637E0"/>
    <w:rsid w:val="009641AA"/>
    <w:rsid w:val="009649CB"/>
    <w:rsid w:val="0096541D"/>
    <w:rsid w:val="00965EA1"/>
    <w:rsid w:val="00966453"/>
    <w:rsid w:val="00966859"/>
    <w:rsid w:val="00966E73"/>
    <w:rsid w:val="009675CB"/>
    <w:rsid w:val="00970663"/>
    <w:rsid w:val="00971613"/>
    <w:rsid w:val="00971927"/>
    <w:rsid w:val="009736B6"/>
    <w:rsid w:val="00973835"/>
    <w:rsid w:val="00975372"/>
    <w:rsid w:val="0097541D"/>
    <w:rsid w:val="00975BFC"/>
    <w:rsid w:val="009779F4"/>
    <w:rsid w:val="00980927"/>
    <w:rsid w:val="009815F2"/>
    <w:rsid w:val="009820E7"/>
    <w:rsid w:val="0098261C"/>
    <w:rsid w:val="00983C38"/>
    <w:rsid w:val="0098476C"/>
    <w:rsid w:val="00984B8C"/>
    <w:rsid w:val="00984C5B"/>
    <w:rsid w:val="00984CA5"/>
    <w:rsid w:val="00985011"/>
    <w:rsid w:val="00985834"/>
    <w:rsid w:val="00985BC1"/>
    <w:rsid w:val="00986517"/>
    <w:rsid w:val="009865FD"/>
    <w:rsid w:val="0098672C"/>
    <w:rsid w:val="00987151"/>
    <w:rsid w:val="00993023"/>
    <w:rsid w:val="009937D5"/>
    <w:rsid w:val="00993E93"/>
    <w:rsid w:val="009957F4"/>
    <w:rsid w:val="00996032"/>
    <w:rsid w:val="00996767"/>
    <w:rsid w:val="00997593"/>
    <w:rsid w:val="00997B01"/>
    <w:rsid w:val="009A0DDC"/>
    <w:rsid w:val="009A1C58"/>
    <w:rsid w:val="009A26B5"/>
    <w:rsid w:val="009A2CD3"/>
    <w:rsid w:val="009A4BB4"/>
    <w:rsid w:val="009A7945"/>
    <w:rsid w:val="009B0834"/>
    <w:rsid w:val="009B1C48"/>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CBA"/>
    <w:rsid w:val="009D4D00"/>
    <w:rsid w:val="009D50CE"/>
    <w:rsid w:val="009D55E6"/>
    <w:rsid w:val="009D63BD"/>
    <w:rsid w:val="009D7881"/>
    <w:rsid w:val="009E225C"/>
    <w:rsid w:val="009E298C"/>
    <w:rsid w:val="009E2B09"/>
    <w:rsid w:val="009F11EE"/>
    <w:rsid w:val="009F2976"/>
    <w:rsid w:val="009F4FC6"/>
    <w:rsid w:val="009F63BF"/>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7A3"/>
    <w:rsid w:val="00A23EBF"/>
    <w:rsid w:val="00A245F2"/>
    <w:rsid w:val="00A269C3"/>
    <w:rsid w:val="00A27126"/>
    <w:rsid w:val="00A27B92"/>
    <w:rsid w:val="00A30C81"/>
    <w:rsid w:val="00A3171D"/>
    <w:rsid w:val="00A324B6"/>
    <w:rsid w:val="00A34175"/>
    <w:rsid w:val="00A35C5A"/>
    <w:rsid w:val="00A401B6"/>
    <w:rsid w:val="00A429D4"/>
    <w:rsid w:val="00A43BB8"/>
    <w:rsid w:val="00A45983"/>
    <w:rsid w:val="00A46726"/>
    <w:rsid w:val="00A503F6"/>
    <w:rsid w:val="00A50BAE"/>
    <w:rsid w:val="00A51DFC"/>
    <w:rsid w:val="00A52ABB"/>
    <w:rsid w:val="00A532EF"/>
    <w:rsid w:val="00A5644E"/>
    <w:rsid w:val="00A61F20"/>
    <w:rsid w:val="00A64309"/>
    <w:rsid w:val="00A64E55"/>
    <w:rsid w:val="00A67623"/>
    <w:rsid w:val="00A67ACA"/>
    <w:rsid w:val="00A70B98"/>
    <w:rsid w:val="00A714E8"/>
    <w:rsid w:val="00A71E55"/>
    <w:rsid w:val="00A72220"/>
    <w:rsid w:val="00A72EB5"/>
    <w:rsid w:val="00A73CC6"/>
    <w:rsid w:val="00A7511F"/>
    <w:rsid w:val="00A75CD4"/>
    <w:rsid w:val="00A760CE"/>
    <w:rsid w:val="00A8034F"/>
    <w:rsid w:val="00A8036F"/>
    <w:rsid w:val="00A8131F"/>
    <w:rsid w:val="00A82025"/>
    <w:rsid w:val="00A83C42"/>
    <w:rsid w:val="00A83FC6"/>
    <w:rsid w:val="00A852B2"/>
    <w:rsid w:val="00A85945"/>
    <w:rsid w:val="00A86894"/>
    <w:rsid w:val="00A868E0"/>
    <w:rsid w:val="00A86C31"/>
    <w:rsid w:val="00A911D7"/>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41BB"/>
    <w:rsid w:val="00AC5C6C"/>
    <w:rsid w:val="00AC6F2B"/>
    <w:rsid w:val="00AD31B0"/>
    <w:rsid w:val="00AD605F"/>
    <w:rsid w:val="00AE00D6"/>
    <w:rsid w:val="00AE3854"/>
    <w:rsid w:val="00AE7FBF"/>
    <w:rsid w:val="00AF0D55"/>
    <w:rsid w:val="00AF1953"/>
    <w:rsid w:val="00AF4CE5"/>
    <w:rsid w:val="00AF4E92"/>
    <w:rsid w:val="00AF612D"/>
    <w:rsid w:val="00AF62CD"/>
    <w:rsid w:val="00B01014"/>
    <w:rsid w:val="00B01594"/>
    <w:rsid w:val="00B04D94"/>
    <w:rsid w:val="00B05EDD"/>
    <w:rsid w:val="00B10184"/>
    <w:rsid w:val="00B11855"/>
    <w:rsid w:val="00B11DF3"/>
    <w:rsid w:val="00B13536"/>
    <w:rsid w:val="00B145BE"/>
    <w:rsid w:val="00B15802"/>
    <w:rsid w:val="00B1645B"/>
    <w:rsid w:val="00B16847"/>
    <w:rsid w:val="00B16EF8"/>
    <w:rsid w:val="00B1757A"/>
    <w:rsid w:val="00B17BA8"/>
    <w:rsid w:val="00B17BAD"/>
    <w:rsid w:val="00B20683"/>
    <w:rsid w:val="00B207CE"/>
    <w:rsid w:val="00B21174"/>
    <w:rsid w:val="00B22501"/>
    <w:rsid w:val="00B22B0C"/>
    <w:rsid w:val="00B261B2"/>
    <w:rsid w:val="00B26C44"/>
    <w:rsid w:val="00B27091"/>
    <w:rsid w:val="00B27782"/>
    <w:rsid w:val="00B308B9"/>
    <w:rsid w:val="00B3100F"/>
    <w:rsid w:val="00B32047"/>
    <w:rsid w:val="00B3414B"/>
    <w:rsid w:val="00B3437C"/>
    <w:rsid w:val="00B348AF"/>
    <w:rsid w:val="00B35F39"/>
    <w:rsid w:val="00B374E6"/>
    <w:rsid w:val="00B37A3E"/>
    <w:rsid w:val="00B37FEB"/>
    <w:rsid w:val="00B427E2"/>
    <w:rsid w:val="00B452C9"/>
    <w:rsid w:val="00B467E5"/>
    <w:rsid w:val="00B50392"/>
    <w:rsid w:val="00B54F95"/>
    <w:rsid w:val="00B55420"/>
    <w:rsid w:val="00B56EE0"/>
    <w:rsid w:val="00B6072F"/>
    <w:rsid w:val="00B612DA"/>
    <w:rsid w:val="00B61DEA"/>
    <w:rsid w:val="00B62328"/>
    <w:rsid w:val="00B64418"/>
    <w:rsid w:val="00B647CE"/>
    <w:rsid w:val="00B66551"/>
    <w:rsid w:val="00B667C7"/>
    <w:rsid w:val="00B66AA8"/>
    <w:rsid w:val="00B66C37"/>
    <w:rsid w:val="00B673A9"/>
    <w:rsid w:val="00B7035F"/>
    <w:rsid w:val="00B727A2"/>
    <w:rsid w:val="00B73AB6"/>
    <w:rsid w:val="00B74AAE"/>
    <w:rsid w:val="00B74D47"/>
    <w:rsid w:val="00B75F83"/>
    <w:rsid w:val="00B7627B"/>
    <w:rsid w:val="00B77092"/>
    <w:rsid w:val="00B77525"/>
    <w:rsid w:val="00B77A23"/>
    <w:rsid w:val="00B77ADB"/>
    <w:rsid w:val="00B80717"/>
    <w:rsid w:val="00B80F9E"/>
    <w:rsid w:val="00B81AD9"/>
    <w:rsid w:val="00B81B0C"/>
    <w:rsid w:val="00B81ED8"/>
    <w:rsid w:val="00B831C1"/>
    <w:rsid w:val="00B84165"/>
    <w:rsid w:val="00B84236"/>
    <w:rsid w:val="00B84653"/>
    <w:rsid w:val="00B85BB0"/>
    <w:rsid w:val="00B86582"/>
    <w:rsid w:val="00B91B2D"/>
    <w:rsid w:val="00B9404A"/>
    <w:rsid w:val="00B95EF3"/>
    <w:rsid w:val="00B962BF"/>
    <w:rsid w:val="00B96EB1"/>
    <w:rsid w:val="00B9790A"/>
    <w:rsid w:val="00BA1A90"/>
    <w:rsid w:val="00BA315D"/>
    <w:rsid w:val="00BA3F39"/>
    <w:rsid w:val="00BA7404"/>
    <w:rsid w:val="00BA79FA"/>
    <w:rsid w:val="00BA7C00"/>
    <w:rsid w:val="00BB06FE"/>
    <w:rsid w:val="00BB3A79"/>
    <w:rsid w:val="00BB3B45"/>
    <w:rsid w:val="00BB427E"/>
    <w:rsid w:val="00BB505B"/>
    <w:rsid w:val="00BB62B4"/>
    <w:rsid w:val="00BB631F"/>
    <w:rsid w:val="00BB76CC"/>
    <w:rsid w:val="00BB7F80"/>
    <w:rsid w:val="00BC0016"/>
    <w:rsid w:val="00BC1B29"/>
    <w:rsid w:val="00BC24FB"/>
    <w:rsid w:val="00BC302C"/>
    <w:rsid w:val="00BC3976"/>
    <w:rsid w:val="00BC4DA3"/>
    <w:rsid w:val="00BC739D"/>
    <w:rsid w:val="00BD14DB"/>
    <w:rsid w:val="00BD1648"/>
    <w:rsid w:val="00BD28BA"/>
    <w:rsid w:val="00BD2E5F"/>
    <w:rsid w:val="00BD3532"/>
    <w:rsid w:val="00BD3C87"/>
    <w:rsid w:val="00BD457C"/>
    <w:rsid w:val="00BD47A2"/>
    <w:rsid w:val="00BD4F3D"/>
    <w:rsid w:val="00BD6C3D"/>
    <w:rsid w:val="00BE330A"/>
    <w:rsid w:val="00BE5044"/>
    <w:rsid w:val="00BE635C"/>
    <w:rsid w:val="00BE77C4"/>
    <w:rsid w:val="00BE78A3"/>
    <w:rsid w:val="00BE7C1E"/>
    <w:rsid w:val="00BF00BD"/>
    <w:rsid w:val="00BF0579"/>
    <w:rsid w:val="00BF08C7"/>
    <w:rsid w:val="00BF21A7"/>
    <w:rsid w:val="00BF4766"/>
    <w:rsid w:val="00BF552B"/>
    <w:rsid w:val="00BF5D61"/>
    <w:rsid w:val="00BF7209"/>
    <w:rsid w:val="00BF7F25"/>
    <w:rsid w:val="00C001B4"/>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451"/>
    <w:rsid w:val="00C24680"/>
    <w:rsid w:val="00C25056"/>
    <w:rsid w:val="00C2695E"/>
    <w:rsid w:val="00C30731"/>
    <w:rsid w:val="00C31F75"/>
    <w:rsid w:val="00C3250E"/>
    <w:rsid w:val="00C32A09"/>
    <w:rsid w:val="00C32B9B"/>
    <w:rsid w:val="00C335E3"/>
    <w:rsid w:val="00C37D0B"/>
    <w:rsid w:val="00C43F99"/>
    <w:rsid w:val="00C44CD7"/>
    <w:rsid w:val="00C50653"/>
    <w:rsid w:val="00C50876"/>
    <w:rsid w:val="00C5282A"/>
    <w:rsid w:val="00C52889"/>
    <w:rsid w:val="00C53ED4"/>
    <w:rsid w:val="00C56F55"/>
    <w:rsid w:val="00C61CA8"/>
    <w:rsid w:val="00C622E2"/>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1B8F"/>
    <w:rsid w:val="00C95E1E"/>
    <w:rsid w:val="00C968C0"/>
    <w:rsid w:val="00CA13D2"/>
    <w:rsid w:val="00CA3DC7"/>
    <w:rsid w:val="00CA4050"/>
    <w:rsid w:val="00CA451F"/>
    <w:rsid w:val="00CA482F"/>
    <w:rsid w:val="00CB0441"/>
    <w:rsid w:val="00CB3924"/>
    <w:rsid w:val="00CB4FFA"/>
    <w:rsid w:val="00CC0581"/>
    <w:rsid w:val="00CC0D79"/>
    <w:rsid w:val="00CC252E"/>
    <w:rsid w:val="00CC2752"/>
    <w:rsid w:val="00CC3385"/>
    <w:rsid w:val="00CC3B24"/>
    <w:rsid w:val="00CC431E"/>
    <w:rsid w:val="00CC4437"/>
    <w:rsid w:val="00CC5D2C"/>
    <w:rsid w:val="00CC60DB"/>
    <w:rsid w:val="00CC70B0"/>
    <w:rsid w:val="00CD022A"/>
    <w:rsid w:val="00CD0FEE"/>
    <w:rsid w:val="00CD1A1F"/>
    <w:rsid w:val="00CD291C"/>
    <w:rsid w:val="00CD3694"/>
    <w:rsid w:val="00CD42EE"/>
    <w:rsid w:val="00CD50A8"/>
    <w:rsid w:val="00CD6925"/>
    <w:rsid w:val="00CD6FEE"/>
    <w:rsid w:val="00CD71E7"/>
    <w:rsid w:val="00CD7BE5"/>
    <w:rsid w:val="00CE01E5"/>
    <w:rsid w:val="00CE0B12"/>
    <w:rsid w:val="00CE4EFF"/>
    <w:rsid w:val="00CE6EDD"/>
    <w:rsid w:val="00CE7145"/>
    <w:rsid w:val="00CF05EA"/>
    <w:rsid w:val="00CF135E"/>
    <w:rsid w:val="00CF657C"/>
    <w:rsid w:val="00D017C8"/>
    <w:rsid w:val="00D01F8D"/>
    <w:rsid w:val="00D0207A"/>
    <w:rsid w:val="00D03846"/>
    <w:rsid w:val="00D04BFA"/>
    <w:rsid w:val="00D05098"/>
    <w:rsid w:val="00D05B1D"/>
    <w:rsid w:val="00D07C88"/>
    <w:rsid w:val="00D10589"/>
    <w:rsid w:val="00D10E95"/>
    <w:rsid w:val="00D125E6"/>
    <w:rsid w:val="00D129CB"/>
    <w:rsid w:val="00D13533"/>
    <w:rsid w:val="00D135FC"/>
    <w:rsid w:val="00D13D59"/>
    <w:rsid w:val="00D178B1"/>
    <w:rsid w:val="00D2026B"/>
    <w:rsid w:val="00D20776"/>
    <w:rsid w:val="00D22D29"/>
    <w:rsid w:val="00D23660"/>
    <w:rsid w:val="00D2720E"/>
    <w:rsid w:val="00D30164"/>
    <w:rsid w:val="00D311F1"/>
    <w:rsid w:val="00D34035"/>
    <w:rsid w:val="00D34B8B"/>
    <w:rsid w:val="00D3779D"/>
    <w:rsid w:val="00D40E74"/>
    <w:rsid w:val="00D417BB"/>
    <w:rsid w:val="00D41E49"/>
    <w:rsid w:val="00D42286"/>
    <w:rsid w:val="00D43165"/>
    <w:rsid w:val="00D43FF4"/>
    <w:rsid w:val="00D44077"/>
    <w:rsid w:val="00D45AAD"/>
    <w:rsid w:val="00D4611C"/>
    <w:rsid w:val="00D472D9"/>
    <w:rsid w:val="00D5224F"/>
    <w:rsid w:val="00D523D8"/>
    <w:rsid w:val="00D5285B"/>
    <w:rsid w:val="00D542C0"/>
    <w:rsid w:val="00D5709A"/>
    <w:rsid w:val="00D60314"/>
    <w:rsid w:val="00D614C4"/>
    <w:rsid w:val="00D61FB0"/>
    <w:rsid w:val="00D624B5"/>
    <w:rsid w:val="00D629A2"/>
    <w:rsid w:val="00D63F6D"/>
    <w:rsid w:val="00D65E16"/>
    <w:rsid w:val="00D7151A"/>
    <w:rsid w:val="00D71590"/>
    <w:rsid w:val="00D717CA"/>
    <w:rsid w:val="00D71A2F"/>
    <w:rsid w:val="00D737E4"/>
    <w:rsid w:val="00D73BF9"/>
    <w:rsid w:val="00D74588"/>
    <w:rsid w:val="00D746D7"/>
    <w:rsid w:val="00D76279"/>
    <w:rsid w:val="00D7650F"/>
    <w:rsid w:val="00D77193"/>
    <w:rsid w:val="00D814A9"/>
    <w:rsid w:val="00D82434"/>
    <w:rsid w:val="00D82EDE"/>
    <w:rsid w:val="00D83354"/>
    <w:rsid w:val="00D84EAC"/>
    <w:rsid w:val="00D85C41"/>
    <w:rsid w:val="00D85D6C"/>
    <w:rsid w:val="00D8753C"/>
    <w:rsid w:val="00D87965"/>
    <w:rsid w:val="00D9004F"/>
    <w:rsid w:val="00D9011F"/>
    <w:rsid w:val="00D903D0"/>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37C"/>
    <w:rsid w:val="00DD5BBE"/>
    <w:rsid w:val="00DD5BE3"/>
    <w:rsid w:val="00DD5CDE"/>
    <w:rsid w:val="00DD5E7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4AE4"/>
    <w:rsid w:val="00E05EDF"/>
    <w:rsid w:val="00E0625B"/>
    <w:rsid w:val="00E07533"/>
    <w:rsid w:val="00E07676"/>
    <w:rsid w:val="00E07E64"/>
    <w:rsid w:val="00E07EC9"/>
    <w:rsid w:val="00E12CD8"/>
    <w:rsid w:val="00E144C4"/>
    <w:rsid w:val="00E14531"/>
    <w:rsid w:val="00E148D0"/>
    <w:rsid w:val="00E14957"/>
    <w:rsid w:val="00E1561C"/>
    <w:rsid w:val="00E16F34"/>
    <w:rsid w:val="00E16FAE"/>
    <w:rsid w:val="00E178BF"/>
    <w:rsid w:val="00E22C1D"/>
    <w:rsid w:val="00E230BB"/>
    <w:rsid w:val="00E233A4"/>
    <w:rsid w:val="00E234B3"/>
    <w:rsid w:val="00E242F1"/>
    <w:rsid w:val="00E2680D"/>
    <w:rsid w:val="00E27234"/>
    <w:rsid w:val="00E30220"/>
    <w:rsid w:val="00E31FAC"/>
    <w:rsid w:val="00E31FF0"/>
    <w:rsid w:val="00E32227"/>
    <w:rsid w:val="00E3418A"/>
    <w:rsid w:val="00E3472C"/>
    <w:rsid w:val="00E34B16"/>
    <w:rsid w:val="00E34D24"/>
    <w:rsid w:val="00E35B6A"/>
    <w:rsid w:val="00E35DEC"/>
    <w:rsid w:val="00E37E50"/>
    <w:rsid w:val="00E402A3"/>
    <w:rsid w:val="00E4105F"/>
    <w:rsid w:val="00E42093"/>
    <w:rsid w:val="00E42222"/>
    <w:rsid w:val="00E4693E"/>
    <w:rsid w:val="00E46BB2"/>
    <w:rsid w:val="00E472E3"/>
    <w:rsid w:val="00E47AC8"/>
    <w:rsid w:val="00E47E81"/>
    <w:rsid w:val="00E50662"/>
    <w:rsid w:val="00E52B23"/>
    <w:rsid w:val="00E52D60"/>
    <w:rsid w:val="00E52FE4"/>
    <w:rsid w:val="00E531D5"/>
    <w:rsid w:val="00E537DE"/>
    <w:rsid w:val="00E5688B"/>
    <w:rsid w:val="00E56C38"/>
    <w:rsid w:val="00E56E1F"/>
    <w:rsid w:val="00E57359"/>
    <w:rsid w:val="00E6104B"/>
    <w:rsid w:val="00E61089"/>
    <w:rsid w:val="00E62C0E"/>
    <w:rsid w:val="00E62E4A"/>
    <w:rsid w:val="00E631C5"/>
    <w:rsid w:val="00E632AE"/>
    <w:rsid w:val="00E640B2"/>
    <w:rsid w:val="00E644F2"/>
    <w:rsid w:val="00E649D5"/>
    <w:rsid w:val="00E66063"/>
    <w:rsid w:val="00E6662D"/>
    <w:rsid w:val="00E66734"/>
    <w:rsid w:val="00E67A80"/>
    <w:rsid w:val="00E7095C"/>
    <w:rsid w:val="00E715E1"/>
    <w:rsid w:val="00E71753"/>
    <w:rsid w:val="00E723F0"/>
    <w:rsid w:val="00E72461"/>
    <w:rsid w:val="00E73177"/>
    <w:rsid w:val="00E734B3"/>
    <w:rsid w:val="00E73C59"/>
    <w:rsid w:val="00E75757"/>
    <w:rsid w:val="00E759C1"/>
    <w:rsid w:val="00E75A7A"/>
    <w:rsid w:val="00E769ED"/>
    <w:rsid w:val="00E77121"/>
    <w:rsid w:val="00E77B42"/>
    <w:rsid w:val="00E810F9"/>
    <w:rsid w:val="00E81A48"/>
    <w:rsid w:val="00E83D56"/>
    <w:rsid w:val="00E83DFB"/>
    <w:rsid w:val="00E84A89"/>
    <w:rsid w:val="00E84FF9"/>
    <w:rsid w:val="00E869AA"/>
    <w:rsid w:val="00E86B25"/>
    <w:rsid w:val="00E8711D"/>
    <w:rsid w:val="00E903B7"/>
    <w:rsid w:val="00E90B3A"/>
    <w:rsid w:val="00E90F1C"/>
    <w:rsid w:val="00E91E9C"/>
    <w:rsid w:val="00E9277F"/>
    <w:rsid w:val="00E92967"/>
    <w:rsid w:val="00E94A0F"/>
    <w:rsid w:val="00E953D2"/>
    <w:rsid w:val="00E960AD"/>
    <w:rsid w:val="00EA1106"/>
    <w:rsid w:val="00EA429F"/>
    <w:rsid w:val="00EA5D16"/>
    <w:rsid w:val="00EA719B"/>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57B8"/>
    <w:rsid w:val="00EF3DF7"/>
    <w:rsid w:val="00EF58AB"/>
    <w:rsid w:val="00EF7A5E"/>
    <w:rsid w:val="00EF7E39"/>
    <w:rsid w:val="00F01519"/>
    <w:rsid w:val="00F01619"/>
    <w:rsid w:val="00F033E6"/>
    <w:rsid w:val="00F06190"/>
    <w:rsid w:val="00F068EE"/>
    <w:rsid w:val="00F1181C"/>
    <w:rsid w:val="00F11EBD"/>
    <w:rsid w:val="00F1323F"/>
    <w:rsid w:val="00F13641"/>
    <w:rsid w:val="00F145C4"/>
    <w:rsid w:val="00F14F28"/>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3E61"/>
    <w:rsid w:val="00F34A91"/>
    <w:rsid w:val="00F400EE"/>
    <w:rsid w:val="00F40F7B"/>
    <w:rsid w:val="00F42B27"/>
    <w:rsid w:val="00F43AD3"/>
    <w:rsid w:val="00F43CCD"/>
    <w:rsid w:val="00F453B8"/>
    <w:rsid w:val="00F47847"/>
    <w:rsid w:val="00F47C6D"/>
    <w:rsid w:val="00F506AF"/>
    <w:rsid w:val="00F51201"/>
    <w:rsid w:val="00F53D91"/>
    <w:rsid w:val="00F54204"/>
    <w:rsid w:val="00F54E8C"/>
    <w:rsid w:val="00F561E2"/>
    <w:rsid w:val="00F60497"/>
    <w:rsid w:val="00F60D78"/>
    <w:rsid w:val="00F65865"/>
    <w:rsid w:val="00F65C7C"/>
    <w:rsid w:val="00F66BF9"/>
    <w:rsid w:val="00F7006E"/>
    <w:rsid w:val="00F71465"/>
    <w:rsid w:val="00F72112"/>
    <w:rsid w:val="00F73139"/>
    <w:rsid w:val="00F7478F"/>
    <w:rsid w:val="00F74A36"/>
    <w:rsid w:val="00F74FAC"/>
    <w:rsid w:val="00F7603E"/>
    <w:rsid w:val="00F764A9"/>
    <w:rsid w:val="00F7663E"/>
    <w:rsid w:val="00F80412"/>
    <w:rsid w:val="00F83394"/>
    <w:rsid w:val="00F841D1"/>
    <w:rsid w:val="00F86344"/>
    <w:rsid w:val="00F86F79"/>
    <w:rsid w:val="00F90FE4"/>
    <w:rsid w:val="00F915C9"/>
    <w:rsid w:val="00F91C36"/>
    <w:rsid w:val="00F9279B"/>
    <w:rsid w:val="00F93325"/>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0D66"/>
    <w:rsid w:val="00FB258A"/>
    <w:rsid w:val="00FB4031"/>
    <w:rsid w:val="00FB4F81"/>
    <w:rsid w:val="00FB60A0"/>
    <w:rsid w:val="00FB61FE"/>
    <w:rsid w:val="00FB63D4"/>
    <w:rsid w:val="00FB6CC3"/>
    <w:rsid w:val="00FC029D"/>
    <w:rsid w:val="00FC0E1C"/>
    <w:rsid w:val="00FC1300"/>
    <w:rsid w:val="00FC2CE1"/>
    <w:rsid w:val="00FC2F52"/>
    <w:rsid w:val="00FC380C"/>
    <w:rsid w:val="00FC4CB4"/>
    <w:rsid w:val="00FC550C"/>
    <w:rsid w:val="00FC5951"/>
    <w:rsid w:val="00FC643E"/>
    <w:rsid w:val="00FD0195"/>
    <w:rsid w:val="00FD0423"/>
    <w:rsid w:val="00FD2281"/>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13D4DEA0"/>
  <w15:docId w15:val="{17036AB3-F16F-4F43-B484-72C07209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18">
    <w:name w:val="Неразрешенное упоминание1"/>
    <w:basedOn w:val="a3"/>
    <w:uiPriority w:val="99"/>
    <w:semiHidden/>
    <w:unhideWhenUsed/>
    <w:rsid w:val="005030BB"/>
    <w:rPr>
      <w:color w:val="605E5C"/>
      <w:shd w:val="clear" w:color="auto" w:fill="E1DFDD"/>
    </w:rPr>
  </w:style>
  <w:style w:type="character" w:customStyle="1" w:styleId="FontStyle50">
    <w:name w:val="Font Style50"/>
    <w:rsid w:val="00C95E1E"/>
    <w:rPr>
      <w:rFonts w:ascii="Times New Roman" w:hAnsi="Times New Roman" w:cs="Times New Roman" w:hint="default"/>
      <w:b/>
      <w:bCs/>
      <w:sz w:val="24"/>
      <w:szCs w:val="24"/>
    </w:rPr>
  </w:style>
  <w:style w:type="character" w:customStyle="1" w:styleId="ConsPlusNormal0">
    <w:name w:val="ConsPlusNormal Знак"/>
    <w:basedOn w:val="a3"/>
    <w:link w:val="ConsPlusNormal"/>
    <w:locked/>
    <w:rsid w:val="00A237A3"/>
    <w:rPr>
      <w:rFonts w:ascii="Arial" w:hAnsi="Arial" w:cs="Arial"/>
    </w:rPr>
  </w:style>
  <w:style w:type="character" w:customStyle="1" w:styleId="2f">
    <w:name w:val="Неразрешенное упоминание2"/>
    <w:basedOn w:val="a3"/>
    <w:uiPriority w:val="99"/>
    <w:semiHidden/>
    <w:unhideWhenUsed/>
    <w:rsid w:val="00D5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441611235">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658847824">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286159102">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182719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32063057">
      <w:bodyDiv w:val="1"/>
      <w:marLeft w:val="0"/>
      <w:marRight w:val="0"/>
      <w:marTop w:val="0"/>
      <w:marBottom w:val="0"/>
      <w:divBdr>
        <w:top w:val="none" w:sz="0" w:space="0" w:color="auto"/>
        <w:left w:val="none" w:sz="0" w:space="0" w:color="auto"/>
        <w:bottom w:val="none" w:sz="0" w:space="0" w:color="auto"/>
        <w:right w:val="none" w:sz="0" w:space="0" w:color="auto"/>
      </w:divBdr>
    </w:div>
    <w:div w:id="1877424101">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90;&#1080;&#1087;&#1086;&#1074;&#1099;&#1077;%20&#1082;&#1086;&#1085;&#1090;&#1088;&#1072;&#1082;&#1090;&#1099;\&#1087;&#1086;&#1089;&#1090;&#1072;&#1074;&#1082;&#1072;%20&#1090;&#1086;&#1074;&#1072;&#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97688-8A61-47E7-993D-6083C898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15</Pages>
  <Words>7126</Words>
  <Characters>40621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47652</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Юлия Вячеславовна Бабкина</cp:lastModifiedBy>
  <cp:revision>89</cp:revision>
  <cp:lastPrinted>2024-04-25T01:42:00Z</cp:lastPrinted>
  <dcterms:created xsi:type="dcterms:W3CDTF">2023-03-24T03:44:00Z</dcterms:created>
  <dcterms:modified xsi:type="dcterms:W3CDTF">2026-07-14T04:47:00Z</dcterms:modified>
</cp:coreProperties>
</file>