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2E44A" w14:textId="744EAD39" w:rsidR="00A83101" w:rsidRPr="00DE5BC9" w:rsidRDefault="00A83101" w:rsidP="00A83101">
      <w:pPr>
        <w:pStyle w:val="ConsPlusNormal"/>
        <w:shd w:val="clear" w:color="auto" w:fill="FFFFFF"/>
        <w:tabs>
          <w:tab w:val="left" w:pos="360"/>
        </w:tabs>
        <w:jc w:val="righ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DE5BC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</w:t>
      </w:r>
      <w:r w:rsidR="0003447A" w:rsidRPr="00DE5BC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</w:t>
      </w:r>
      <w:r w:rsidRPr="00DE5BC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CA0110" w:rsidRPr="00DE5BC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 Извещению</w:t>
      </w:r>
      <w:r w:rsidRPr="00DE5BC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14:paraId="658848F1" w14:textId="089CC420" w:rsidR="0032180D" w:rsidRPr="00DE5BC9" w:rsidRDefault="00A83101" w:rsidP="00A83101">
      <w:pPr>
        <w:pStyle w:val="ConsPlusNormal"/>
        <w:widowControl/>
        <w:shd w:val="clear" w:color="auto" w:fill="FFFFFF"/>
        <w:tabs>
          <w:tab w:val="left" w:pos="360"/>
        </w:tabs>
        <w:ind w:firstLine="0"/>
        <w:jc w:val="righ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DE5BC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об осуществлении закупки</w:t>
      </w:r>
    </w:p>
    <w:p w14:paraId="4FC8F934" w14:textId="6C0D2245" w:rsidR="0032180D" w:rsidRPr="00DE5BC9" w:rsidRDefault="0032180D" w:rsidP="0032180D">
      <w:pPr>
        <w:pStyle w:val="ConsPlusNormal"/>
        <w:widowControl/>
        <w:shd w:val="clear" w:color="auto" w:fill="FFFFFF"/>
        <w:tabs>
          <w:tab w:val="left" w:pos="360"/>
        </w:tabs>
        <w:ind w:firstLine="0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2CE0756F" w14:textId="6C3165E9" w:rsidR="0032180D" w:rsidRDefault="0032180D" w:rsidP="0032180D">
      <w:pPr>
        <w:pStyle w:val="ConsPlusNormal"/>
        <w:widowControl/>
        <w:shd w:val="clear" w:color="auto" w:fill="FFFFFF"/>
        <w:tabs>
          <w:tab w:val="left" w:pos="360"/>
        </w:tabs>
        <w:spacing w:before="120" w:after="12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1195"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</w:t>
      </w:r>
    </w:p>
    <w:p w14:paraId="3E1F8512" w14:textId="71B26A54" w:rsidR="00B06233" w:rsidRDefault="00B06233" w:rsidP="0032180D">
      <w:pPr>
        <w:pStyle w:val="ConsPlusNormal"/>
        <w:widowControl/>
        <w:shd w:val="clear" w:color="auto" w:fill="FFFFFF"/>
        <w:tabs>
          <w:tab w:val="left" w:pos="360"/>
        </w:tabs>
        <w:spacing w:before="120" w:after="12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(Техническое задание)</w:t>
      </w:r>
    </w:p>
    <w:p w14:paraId="62A19B7C" w14:textId="77777777" w:rsidR="000066A5" w:rsidRDefault="000066A5" w:rsidP="000066A5">
      <w:pPr>
        <w:ind w:firstLine="709"/>
        <w:jc w:val="center"/>
        <w:rPr>
          <w:rFonts w:eastAsia="Times New Roman"/>
          <w:b/>
          <w:bCs/>
        </w:rPr>
      </w:pPr>
      <w:r w:rsidRPr="000066A5">
        <w:rPr>
          <w:rFonts w:eastAsia="Times New Roman"/>
          <w:b/>
          <w:bCs/>
        </w:rPr>
        <w:t>Оказание услуг по отлову, транспортировке, содержанию, лечению, вакцинации, стерилизации и кормлению животных без владельцев (собак) в городе Рубцовске Алтайского края</w:t>
      </w:r>
    </w:p>
    <w:p w14:paraId="090FB28F" w14:textId="62409504" w:rsidR="00FE54CD" w:rsidRPr="00A24642" w:rsidRDefault="00FE54CD" w:rsidP="00FE54CD">
      <w:pPr>
        <w:ind w:firstLine="709"/>
        <w:jc w:val="both"/>
      </w:pPr>
      <w:r w:rsidRPr="00A24642">
        <w:t>Для настоящего технического задания используются следующие определения:</w:t>
      </w:r>
    </w:p>
    <w:p w14:paraId="3A41D35E" w14:textId="77777777" w:rsidR="00FE54CD" w:rsidRPr="00A24642" w:rsidRDefault="00FE54CD" w:rsidP="00FE54CD">
      <w:pPr>
        <w:ind w:firstLine="709"/>
        <w:jc w:val="both"/>
      </w:pPr>
      <w:r w:rsidRPr="00A24642">
        <w:t xml:space="preserve">животное без владельца – животное, которое не имеет владельца или владелец которого неизвестен; </w:t>
      </w:r>
    </w:p>
    <w:p w14:paraId="0A569891" w14:textId="77777777" w:rsidR="00FE54CD" w:rsidRDefault="00FE54CD" w:rsidP="00FE54CD">
      <w:pPr>
        <w:ind w:firstLine="709"/>
        <w:jc w:val="both"/>
      </w:pPr>
      <w:r w:rsidRPr="00A24642">
        <w:t xml:space="preserve">деятельность по обращению с животными без владельцев – деятельность, включающая в себя отлов животных без владельцев, их содержание (в том числе лечение, вакцинацию, стерилизацию), возврат на прежние места и х обитания и иные мероприятия, предусмотренные действующим законодательством. </w:t>
      </w:r>
    </w:p>
    <w:p w14:paraId="372796DE" w14:textId="77777777" w:rsidR="00FE54CD" w:rsidRDefault="00FE54CD" w:rsidP="00FE54CD">
      <w:pPr>
        <w:ind w:firstLine="709"/>
        <w:jc w:val="both"/>
      </w:pPr>
    </w:p>
    <w:p w14:paraId="176BD28C" w14:textId="5153B6EA" w:rsidR="00FE54CD" w:rsidRPr="00A24642" w:rsidRDefault="00FE54CD" w:rsidP="00FE54CD">
      <w:pPr>
        <w:ind w:firstLine="709"/>
        <w:rPr>
          <w:b/>
          <w:bCs/>
        </w:rPr>
      </w:pPr>
      <w:r w:rsidRPr="00A24642">
        <w:rPr>
          <w:b/>
          <w:bCs/>
        </w:rPr>
        <w:t>1. Перечень единицы услуг:</w:t>
      </w:r>
    </w:p>
    <w:tbl>
      <w:tblPr>
        <w:tblStyle w:val="a5"/>
        <w:tblW w:w="9398" w:type="dxa"/>
        <w:tblLook w:val="04A0" w:firstRow="1" w:lastRow="0" w:firstColumn="1" w:lastColumn="0" w:noHBand="0" w:noVBand="1"/>
      </w:tblPr>
      <w:tblGrid>
        <w:gridCol w:w="653"/>
        <w:gridCol w:w="2942"/>
        <w:gridCol w:w="2022"/>
        <w:gridCol w:w="9"/>
        <w:gridCol w:w="1704"/>
        <w:gridCol w:w="2068"/>
      </w:tblGrid>
      <w:tr w:rsidR="005662EB" w:rsidRPr="00B523B1" w14:paraId="1F379712" w14:textId="77777777" w:rsidTr="005662EB">
        <w:trPr>
          <w:trHeight w:val="666"/>
        </w:trPr>
        <w:tc>
          <w:tcPr>
            <w:tcW w:w="653" w:type="dxa"/>
            <w:hideMark/>
          </w:tcPr>
          <w:p w14:paraId="5CFD3F09" w14:textId="77777777" w:rsidR="005662EB" w:rsidRPr="00B523B1" w:rsidRDefault="005662EB" w:rsidP="00900C88">
            <w:pPr>
              <w:contextualSpacing/>
              <w:jc w:val="center"/>
              <w:rPr>
                <w:sz w:val="22"/>
                <w:szCs w:val="22"/>
              </w:rPr>
            </w:pPr>
            <w:r w:rsidRPr="00B523B1">
              <w:rPr>
                <w:sz w:val="22"/>
                <w:szCs w:val="22"/>
              </w:rPr>
              <w:t>№ п/п</w:t>
            </w:r>
          </w:p>
        </w:tc>
        <w:tc>
          <w:tcPr>
            <w:tcW w:w="2942" w:type="dxa"/>
            <w:hideMark/>
          </w:tcPr>
          <w:p w14:paraId="7A6811E9" w14:textId="77777777" w:rsidR="005662EB" w:rsidRPr="00B523B1" w:rsidRDefault="005662EB" w:rsidP="00900C88">
            <w:pPr>
              <w:contextualSpacing/>
              <w:jc w:val="center"/>
              <w:rPr>
                <w:sz w:val="22"/>
                <w:szCs w:val="22"/>
              </w:rPr>
            </w:pPr>
            <w:r w:rsidRPr="00B523B1">
              <w:rPr>
                <w:sz w:val="22"/>
                <w:szCs w:val="22"/>
              </w:rPr>
              <w:t xml:space="preserve">Наименование </w:t>
            </w:r>
          </w:p>
          <w:p w14:paraId="05840917" w14:textId="77777777" w:rsidR="005662EB" w:rsidRPr="00B523B1" w:rsidRDefault="005662EB" w:rsidP="00900C88">
            <w:pPr>
              <w:contextualSpacing/>
              <w:jc w:val="center"/>
              <w:rPr>
                <w:sz w:val="22"/>
                <w:szCs w:val="22"/>
              </w:rPr>
            </w:pPr>
            <w:r w:rsidRPr="00B523B1">
              <w:rPr>
                <w:sz w:val="22"/>
                <w:szCs w:val="22"/>
              </w:rPr>
              <w:t>услуги</w:t>
            </w:r>
          </w:p>
        </w:tc>
        <w:tc>
          <w:tcPr>
            <w:tcW w:w="2031" w:type="dxa"/>
            <w:gridSpan w:val="2"/>
          </w:tcPr>
          <w:p w14:paraId="355D6B22" w14:textId="77777777" w:rsidR="005662EB" w:rsidRPr="00B523B1" w:rsidRDefault="005662EB" w:rsidP="00900C88">
            <w:pPr>
              <w:contextualSpacing/>
              <w:jc w:val="center"/>
              <w:rPr>
                <w:sz w:val="22"/>
                <w:szCs w:val="22"/>
              </w:rPr>
            </w:pPr>
            <w:r w:rsidRPr="00B523B1">
              <w:rPr>
                <w:iCs/>
                <w:sz w:val="22"/>
                <w:szCs w:val="22"/>
              </w:rPr>
              <w:t>Код в соответствии с ОКПД 2</w:t>
            </w:r>
          </w:p>
        </w:tc>
        <w:tc>
          <w:tcPr>
            <w:tcW w:w="1704" w:type="dxa"/>
            <w:hideMark/>
          </w:tcPr>
          <w:p w14:paraId="5BE3BE88" w14:textId="77777777" w:rsidR="005662EB" w:rsidRPr="00B523B1" w:rsidRDefault="005662EB" w:rsidP="00900C88">
            <w:pPr>
              <w:contextualSpacing/>
              <w:jc w:val="center"/>
              <w:rPr>
                <w:sz w:val="22"/>
                <w:szCs w:val="22"/>
              </w:rPr>
            </w:pPr>
            <w:r w:rsidRPr="00B523B1">
              <w:rPr>
                <w:sz w:val="22"/>
                <w:szCs w:val="22"/>
              </w:rPr>
              <w:t>Единицы измерения</w:t>
            </w:r>
          </w:p>
        </w:tc>
        <w:tc>
          <w:tcPr>
            <w:tcW w:w="2068" w:type="dxa"/>
            <w:hideMark/>
          </w:tcPr>
          <w:p w14:paraId="4B1156AD" w14:textId="77777777" w:rsidR="005662EB" w:rsidRPr="00B523B1" w:rsidRDefault="005662EB" w:rsidP="00900C88">
            <w:pPr>
              <w:contextualSpacing/>
              <w:jc w:val="center"/>
              <w:rPr>
                <w:sz w:val="22"/>
                <w:szCs w:val="22"/>
              </w:rPr>
            </w:pPr>
            <w:r w:rsidRPr="00B523B1">
              <w:rPr>
                <w:sz w:val="22"/>
                <w:szCs w:val="22"/>
              </w:rPr>
              <w:t>Количество</w:t>
            </w:r>
          </w:p>
        </w:tc>
      </w:tr>
      <w:tr w:rsidR="002B3D0B" w:rsidRPr="00B523B1" w14:paraId="131FC9AA" w14:textId="77777777" w:rsidTr="002B3D0B">
        <w:trPr>
          <w:trHeight w:val="1170"/>
        </w:trPr>
        <w:tc>
          <w:tcPr>
            <w:tcW w:w="653" w:type="dxa"/>
            <w:hideMark/>
          </w:tcPr>
          <w:p w14:paraId="32AB53E6" w14:textId="77777777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  <w:r w:rsidRPr="00B523B1">
              <w:rPr>
                <w:sz w:val="22"/>
                <w:szCs w:val="22"/>
              </w:rPr>
              <w:t>1</w:t>
            </w:r>
          </w:p>
        </w:tc>
        <w:tc>
          <w:tcPr>
            <w:tcW w:w="2942" w:type="dxa"/>
          </w:tcPr>
          <w:p w14:paraId="71BE6788" w14:textId="42D658EA" w:rsidR="002B3D0B" w:rsidRPr="00B523B1" w:rsidRDefault="002B3D0B" w:rsidP="002B3D0B">
            <w:pPr>
              <w:contextualSpacing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Отлов (возврат) на прежнее место обитания одного животного без владельца, включая транспортные расходы</w:t>
            </w:r>
          </w:p>
        </w:tc>
        <w:tc>
          <w:tcPr>
            <w:tcW w:w="2031" w:type="dxa"/>
            <w:gridSpan w:val="2"/>
            <w:vMerge w:val="restart"/>
            <w:vAlign w:val="center"/>
          </w:tcPr>
          <w:p w14:paraId="3096C976" w14:textId="77777777" w:rsidR="002B3D0B" w:rsidRPr="00B523B1" w:rsidRDefault="002B3D0B" w:rsidP="002B3D0B">
            <w:pPr>
              <w:contextualSpacing/>
              <w:jc w:val="center"/>
              <w:rPr>
                <w:iCs/>
                <w:sz w:val="22"/>
                <w:szCs w:val="22"/>
              </w:rPr>
            </w:pPr>
            <w:r w:rsidRPr="00B523B1">
              <w:rPr>
                <w:iCs/>
                <w:sz w:val="22"/>
                <w:szCs w:val="22"/>
              </w:rPr>
              <w:t>75.00.19.000</w:t>
            </w:r>
          </w:p>
          <w:p w14:paraId="23BB93DA" w14:textId="77777777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  <w:r w:rsidRPr="00B523B1">
              <w:rPr>
                <w:iCs/>
                <w:sz w:val="22"/>
                <w:szCs w:val="22"/>
              </w:rPr>
              <w:t>Услуги ветеринарные прочие</w:t>
            </w:r>
          </w:p>
          <w:p w14:paraId="6E23DFD2" w14:textId="77777777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4" w:type="dxa"/>
          </w:tcPr>
          <w:p w14:paraId="714E5C05" w14:textId="3F110396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Голова</w:t>
            </w:r>
          </w:p>
        </w:tc>
        <w:tc>
          <w:tcPr>
            <w:tcW w:w="2068" w:type="dxa"/>
            <w:hideMark/>
          </w:tcPr>
          <w:p w14:paraId="662D18D6" w14:textId="29B1A771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1</w:t>
            </w:r>
          </w:p>
        </w:tc>
      </w:tr>
      <w:tr w:rsidR="002B3D0B" w:rsidRPr="00B523B1" w14:paraId="1C039778" w14:textId="77777777" w:rsidTr="002B3D0B">
        <w:trPr>
          <w:trHeight w:val="229"/>
        </w:trPr>
        <w:tc>
          <w:tcPr>
            <w:tcW w:w="653" w:type="dxa"/>
            <w:hideMark/>
          </w:tcPr>
          <w:p w14:paraId="458835D5" w14:textId="77777777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  <w:r w:rsidRPr="00B523B1">
              <w:rPr>
                <w:sz w:val="22"/>
                <w:szCs w:val="22"/>
              </w:rPr>
              <w:t>2</w:t>
            </w:r>
          </w:p>
        </w:tc>
        <w:tc>
          <w:tcPr>
            <w:tcW w:w="2942" w:type="dxa"/>
          </w:tcPr>
          <w:p w14:paraId="1585F344" w14:textId="341DDEBA" w:rsidR="002B3D0B" w:rsidRPr="00B523B1" w:rsidRDefault="002B3D0B" w:rsidP="002B3D0B">
            <w:pPr>
              <w:contextualSpacing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Осмотр ветеринарным специалистом одного животного без владельца</w:t>
            </w:r>
          </w:p>
        </w:tc>
        <w:tc>
          <w:tcPr>
            <w:tcW w:w="2031" w:type="dxa"/>
            <w:gridSpan w:val="2"/>
            <w:vMerge/>
          </w:tcPr>
          <w:p w14:paraId="4ED224BC" w14:textId="77777777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4" w:type="dxa"/>
          </w:tcPr>
          <w:p w14:paraId="6ED82081" w14:textId="0AC359F4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Голова</w:t>
            </w:r>
          </w:p>
        </w:tc>
        <w:tc>
          <w:tcPr>
            <w:tcW w:w="2068" w:type="dxa"/>
            <w:hideMark/>
          </w:tcPr>
          <w:p w14:paraId="7463D764" w14:textId="5CB757AC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1</w:t>
            </w:r>
          </w:p>
        </w:tc>
      </w:tr>
      <w:tr w:rsidR="002B3D0B" w:rsidRPr="00B523B1" w14:paraId="407145DA" w14:textId="77777777" w:rsidTr="002B3D0B">
        <w:trPr>
          <w:trHeight w:val="233"/>
        </w:trPr>
        <w:tc>
          <w:tcPr>
            <w:tcW w:w="653" w:type="dxa"/>
            <w:hideMark/>
          </w:tcPr>
          <w:p w14:paraId="50D68666" w14:textId="77777777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  <w:r w:rsidRPr="00B523B1">
              <w:rPr>
                <w:sz w:val="22"/>
                <w:szCs w:val="22"/>
              </w:rPr>
              <w:t>3</w:t>
            </w:r>
          </w:p>
        </w:tc>
        <w:tc>
          <w:tcPr>
            <w:tcW w:w="2942" w:type="dxa"/>
          </w:tcPr>
          <w:p w14:paraId="50EECC8C" w14:textId="3F55F7E3" w:rsidR="002B3D0B" w:rsidRPr="00B523B1" w:rsidRDefault="002B3D0B" w:rsidP="002B3D0B">
            <w:pPr>
              <w:contextualSpacing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 xml:space="preserve">Кормление одного животного без </w:t>
            </w:r>
            <w:proofErr w:type="gramStart"/>
            <w:r w:rsidR="00926647">
              <w:rPr>
                <w:rFonts w:eastAsia="Times New Roman"/>
                <w:color w:val="000000"/>
                <w:spacing w:val="-2"/>
                <w:sz w:val="20"/>
              </w:rPr>
              <w:t>владельца,  в</w:t>
            </w:r>
            <w:proofErr w:type="gramEnd"/>
            <w:r w:rsidR="0070518B">
              <w:rPr>
                <w:rFonts w:eastAsia="Times New Roman"/>
                <w:color w:val="000000"/>
                <w:spacing w:val="-2"/>
                <w:sz w:val="20"/>
              </w:rPr>
              <w:t xml:space="preserve"> день</w:t>
            </w:r>
          </w:p>
        </w:tc>
        <w:tc>
          <w:tcPr>
            <w:tcW w:w="2031" w:type="dxa"/>
            <w:gridSpan w:val="2"/>
            <w:vMerge/>
          </w:tcPr>
          <w:p w14:paraId="7429FA5C" w14:textId="77777777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4" w:type="dxa"/>
          </w:tcPr>
          <w:p w14:paraId="0976A405" w14:textId="035E8B8F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Голова</w:t>
            </w:r>
          </w:p>
        </w:tc>
        <w:tc>
          <w:tcPr>
            <w:tcW w:w="2068" w:type="dxa"/>
            <w:hideMark/>
          </w:tcPr>
          <w:p w14:paraId="277F0C64" w14:textId="4859BF6C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1</w:t>
            </w:r>
          </w:p>
        </w:tc>
      </w:tr>
      <w:tr w:rsidR="002B3D0B" w:rsidRPr="00B523B1" w14:paraId="7067D81B" w14:textId="77777777" w:rsidTr="002B3D0B">
        <w:trPr>
          <w:trHeight w:val="233"/>
        </w:trPr>
        <w:tc>
          <w:tcPr>
            <w:tcW w:w="653" w:type="dxa"/>
            <w:hideMark/>
          </w:tcPr>
          <w:p w14:paraId="5491A505" w14:textId="77777777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  <w:r w:rsidRPr="00B523B1">
              <w:rPr>
                <w:sz w:val="22"/>
                <w:szCs w:val="22"/>
              </w:rPr>
              <w:t>4</w:t>
            </w:r>
          </w:p>
        </w:tc>
        <w:tc>
          <w:tcPr>
            <w:tcW w:w="2942" w:type="dxa"/>
          </w:tcPr>
          <w:p w14:paraId="72748F13" w14:textId="1D8C1E45" w:rsidR="002B3D0B" w:rsidRPr="00B523B1" w:rsidRDefault="002B3D0B" w:rsidP="002B3D0B">
            <w:pPr>
              <w:contextualSpacing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Стерилизация одного животного без владельца</w:t>
            </w:r>
          </w:p>
        </w:tc>
        <w:tc>
          <w:tcPr>
            <w:tcW w:w="2031" w:type="dxa"/>
            <w:gridSpan w:val="2"/>
            <w:vMerge/>
          </w:tcPr>
          <w:p w14:paraId="7CA1B912" w14:textId="77777777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4" w:type="dxa"/>
          </w:tcPr>
          <w:p w14:paraId="6345DA67" w14:textId="5D1C9CFA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Голова</w:t>
            </w:r>
          </w:p>
        </w:tc>
        <w:tc>
          <w:tcPr>
            <w:tcW w:w="2068" w:type="dxa"/>
            <w:hideMark/>
          </w:tcPr>
          <w:p w14:paraId="09D88CCB" w14:textId="5526F524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1</w:t>
            </w:r>
          </w:p>
        </w:tc>
      </w:tr>
      <w:tr w:rsidR="002B3D0B" w:rsidRPr="00B523B1" w14:paraId="4D0D20F6" w14:textId="77777777" w:rsidTr="002B3D0B">
        <w:trPr>
          <w:trHeight w:val="233"/>
        </w:trPr>
        <w:tc>
          <w:tcPr>
            <w:tcW w:w="653" w:type="dxa"/>
            <w:hideMark/>
          </w:tcPr>
          <w:p w14:paraId="5ADA8356" w14:textId="77777777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  <w:r w:rsidRPr="00B523B1">
              <w:rPr>
                <w:sz w:val="22"/>
                <w:szCs w:val="22"/>
              </w:rPr>
              <w:t>5</w:t>
            </w:r>
          </w:p>
        </w:tc>
        <w:tc>
          <w:tcPr>
            <w:tcW w:w="2942" w:type="dxa"/>
          </w:tcPr>
          <w:p w14:paraId="0BED5A14" w14:textId="2371F6D7" w:rsidR="002B3D0B" w:rsidRPr="00B523B1" w:rsidRDefault="002B3D0B" w:rsidP="002B3D0B">
            <w:pPr>
              <w:contextualSpacing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Оказание ветеринарной помощи одному животному без владельца</w:t>
            </w:r>
          </w:p>
        </w:tc>
        <w:tc>
          <w:tcPr>
            <w:tcW w:w="2031" w:type="dxa"/>
            <w:gridSpan w:val="2"/>
            <w:vMerge/>
          </w:tcPr>
          <w:p w14:paraId="2BA570F5" w14:textId="77777777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4" w:type="dxa"/>
          </w:tcPr>
          <w:p w14:paraId="04EB299E" w14:textId="2DBF0D38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Голова</w:t>
            </w:r>
          </w:p>
        </w:tc>
        <w:tc>
          <w:tcPr>
            <w:tcW w:w="2068" w:type="dxa"/>
            <w:hideMark/>
          </w:tcPr>
          <w:p w14:paraId="4CA8583B" w14:textId="1189F461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1</w:t>
            </w:r>
          </w:p>
        </w:tc>
      </w:tr>
      <w:tr w:rsidR="002B3D0B" w:rsidRPr="00B523B1" w14:paraId="077F3DCE" w14:textId="77777777" w:rsidTr="002B3D0B">
        <w:trPr>
          <w:trHeight w:val="233"/>
        </w:trPr>
        <w:tc>
          <w:tcPr>
            <w:tcW w:w="653" w:type="dxa"/>
            <w:hideMark/>
          </w:tcPr>
          <w:p w14:paraId="0BB65ACE" w14:textId="77777777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  <w:r w:rsidRPr="00B523B1">
              <w:rPr>
                <w:sz w:val="22"/>
                <w:szCs w:val="22"/>
              </w:rPr>
              <w:t>6</w:t>
            </w:r>
          </w:p>
        </w:tc>
        <w:tc>
          <w:tcPr>
            <w:tcW w:w="2942" w:type="dxa"/>
          </w:tcPr>
          <w:p w14:paraId="6DC657B7" w14:textId="66174B4D" w:rsidR="002B3D0B" w:rsidRPr="00B523B1" w:rsidRDefault="002B3D0B" w:rsidP="002B3D0B">
            <w:pPr>
              <w:contextualSpacing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Вакцинация одного животного без владельца</w:t>
            </w:r>
          </w:p>
        </w:tc>
        <w:tc>
          <w:tcPr>
            <w:tcW w:w="2031" w:type="dxa"/>
            <w:gridSpan w:val="2"/>
            <w:vMerge/>
          </w:tcPr>
          <w:p w14:paraId="6D20013D" w14:textId="77777777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4" w:type="dxa"/>
          </w:tcPr>
          <w:p w14:paraId="7FDC6170" w14:textId="156AF47D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Голова</w:t>
            </w:r>
          </w:p>
        </w:tc>
        <w:tc>
          <w:tcPr>
            <w:tcW w:w="2068" w:type="dxa"/>
            <w:hideMark/>
          </w:tcPr>
          <w:p w14:paraId="449315A0" w14:textId="2B4F684C" w:rsidR="002B3D0B" w:rsidRPr="00B523B1" w:rsidRDefault="002B3D0B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1</w:t>
            </w:r>
          </w:p>
        </w:tc>
      </w:tr>
      <w:tr w:rsidR="000C3D9F" w:rsidRPr="00B523B1" w14:paraId="6748E6EF" w14:textId="77777777" w:rsidTr="005662EB">
        <w:trPr>
          <w:trHeight w:val="233"/>
        </w:trPr>
        <w:tc>
          <w:tcPr>
            <w:tcW w:w="653" w:type="dxa"/>
          </w:tcPr>
          <w:p w14:paraId="3772AD87" w14:textId="77777777" w:rsidR="000C3D9F" w:rsidRPr="00B523B1" w:rsidRDefault="000C3D9F" w:rsidP="002B3D0B">
            <w:pPr>
              <w:contextualSpacing/>
              <w:jc w:val="right"/>
              <w:rPr>
                <w:sz w:val="22"/>
                <w:szCs w:val="22"/>
              </w:rPr>
            </w:pPr>
            <w:r w:rsidRPr="00B523B1">
              <w:rPr>
                <w:sz w:val="22"/>
                <w:szCs w:val="22"/>
              </w:rPr>
              <w:t>7</w:t>
            </w:r>
          </w:p>
        </w:tc>
        <w:tc>
          <w:tcPr>
            <w:tcW w:w="2942" w:type="dxa"/>
          </w:tcPr>
          <w:p w14:paraId="4577D588" w14:textId="26B0C7D4" w:rsidR="000C3D9F" w:rsidRPr="00B523B1" w:rsidRDefault="000C3D9F" w:rsidP="002B3D0B">
            <w:pPr>
              <w:contextualSpacing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Кастрация одного животного без владельца</w:t>
            </w:r>
          </w:p>
        </w:tc>
        <w:tc>
          <w:tcPr>
            <w:tcW w:w="2022" w:type="dxa"/>
            <w:vMerge w:val="restart"/>
          </w:tcPr>
          <w:p w14:paraId="214792CE" w14:textId="77777777" w:rsidR="000C3D9F" w:rsidRPr="00B523B1" w:rsidRDefault="000C3D9F" w:rsidP="002B3D0B">
            <w:pPr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1713" w:type="dxa"/>
            <w:gridSpan w:val="2"/>
          </w:tcPr>
          <w:p w14:paraId="5CC19F1D" w14:textId="43321C67" w:rsidR="000C3D9F" w:rsidRPr="00B523B1" w:rsidRDefault="000C3D9F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Голова</w:t>
            </w:r>
          </w:p>
        </w:tc>
        <w:tc>
          <w:tcPr>
            <w:tcW w:w="2068" w:type="dxa"/>
          </w:tcPr>
          <w:p w14:paraId="67DE36A3" w14:textId="44296950" w:rsidR="000C3D9F" w:rsidRPr="00B523B1" w:rsidRDefault="000C3D9F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1</w:t>
            </w:r>
          </w:p>
        </w:tc>
      </w:tr>
      <w:tr w:rsidR="000C3D9F" w:rsidRPr="00B523B1" w14:paraId="631B91EC" w14:textId="77777777" w:rsidTr="005662EB">
        <w:trPr>
          <w:trHeight w:val="233"/>
        </w:trPr>
        <w:tc>
          <w:tcPr>
            <w:tcW w:w="653" w:type="dxa"/>
          </w:tcPr>
          <w:p w14:paraId="72D05343" w14:textId="77777777" w:rsidR="000C3D9F" w:rsidRPr="00B523B1" w:rsidRDefault="000C3D9F" w:rsidP="002B3D0B">
            <w:pPr>
              <w:contextualSpacing/>
              <w:jc w:val="right"/>
              <w:rPr>
                <w:sz w:val="22"/>
                <w:szCs w:val="22"/>
              </w:rPr>
            </w:pPr>
            <w:r w:rsidRPr="00B523B1">
              <w:rPr>
                <w:sz w:val="22"/>
                <w:szCs w:val="22"/>
              </w:rPr>
              <w:t>8</w:t>
            </w:r>
          </w:p>
        </w:tc>
        <w:tc>
          <w:tcPr>
            <w:tcW w:w="2942" w:type="dxa"/>
          </w:tcPr>
          <w:p w14:paraId="3D171585" w14:textId="66EED758" w:rsidR="000C3D9F" w:rsidRPr="00B523B1" w:rsidRDefault="000C3D9F" w:rsidP="002B3D0B">
            <w:pPr>
              <w:contextualSpacing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Маркирование одного животного без владельца</w:t>
            </w:r>
          </w:p>
        </w:tc>
        <w:tc>
          <w:tcPr>
            <w:tcW w:w="2022" w:type="dxa"/>
            <w:vMerge/>
          </w:tcPr>
          <w:p w14:paraId="39A1639D" w14:textId="77777777" w:rsidR="000C3D9F" w:rsidRPr="00B523B1" w:rsidRDefault="000C3D9F" w:rsidP="002B3D0B">
            <w:pPr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1713" w:type="dxa"/>
            <w:gridSpan w:val="2"/>
          </w:tcPr>
          <w:p w14:paraId="1CB00960" w14:textId="74786FB6" w:rsidR="000C3D9F" w:rsidRPr="00B523B1" w:rsidRDefault="000C3D9F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Голова</w:t>
            </w:r>
          </w:p>
        </w:tc>
        <w:tc>
          <w:tcPr>
            <w:tcW w:w="2068" w:type="dxa"/>
          </w:tcPr>
          <w:p w14:paraId="2CEEDEEC" w14:textId="1112DDD1" w:rsidR="000C3D9F" w:rsidRPr="00B523B1" w:rsidRDefault="000C3D9F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1</w:t>
            </w:r>
          </w:p>
        </w:tc>
      </w:tr>
      <w:tr w:rsidR="000C3D9F" w:rsidRPr="00B523B1" w14:paraId="11578738" w14:textId="77777777" w:rsidTr="005662EB">
        <w:trPr>
          <w:trHeight w:val="233"/>
        </w:trPr>
        <w:tc>
          <w:tcPr>
            <w:tcW w:w="653" w:type="dxa"/>
          </w:tcPr>
          <w:p w14:paraId="27354C81" w14:textId="152E4B18" w:rsidR="000C3D9F" w:rsidRPr="00B523B1" w:rsidRDefault="000C3D9F" w:rsidP="002B3D0B">
            <w:pPr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942" w:type="dxa"/>
          </w:tcPr>
          <w:p w14:paraId="42C4BFD7" w14:textId="73C8482C" w:rsidR="000C3D9F" w:rsidRPr="00B523B1" w:rsidRDefault="000C3D9F" w:rsidP="002B3D0B">
            <w:pPr>
              <w:contextualSpacing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Услуги по умерщвлению одного отловленного животного без владельца за животное весом до 10 кг</w:t>
            </w:r>
          </w:p>
        </w:tc>
        <w:tc>
          <w:tcPr>
            <w:tcW w:w="2022" w:type="dxa"/>
            <w:vMerge/>
          </w:tcPr>
          <w:p w14:paraId="11006B52" w14:textId="77777777" w:rsidR="000C3D9F" w:rsidRPr="00B523B1" w:rsidRDefault="000C3D9F" w:rsidP="002B3D0B">
            <w:pPr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1713" w:type="dxa"/>
            <w:gridSpan w:val="2"/>
          </w:tcPr>
          <w:p w14:paraId="5821DA3E" w14:textId="4B628038" w:rsidR="000C3D9F" w:rsidRPr="00B523B1" w:rsidRDefault="000C3D9F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Голова</w:t>
            </w:r>
          </w:p>
        </w:tc>
        <w:tc>
          <w:tcPr>
            <w:tcW w:w="2068" w:type="dxa"/>
          </w:tcPr>
          <w:p w14:paraId="25BE51DE" w14:textId="1BD45B97" w:rsidR="000C3D9F" w:rsidRPr="00B523B1" w:rsidRDefault="000C3D9F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1</w:t>
            </w:r>
          </w:p>
        </w:tc>
      </w:tr>
      <w:tr w:rsidR="000C3D9F" w:rsidRPr="00B523B1" w14:paraId="6DBF5B3D" w14:textId="77777777" w:rsidTr="005662EB">
        <w:trPr>
          <w:trHeight w:val="233"/>
        </w:trPr>
        <w:tc>
          <w:tcPr>
            <w:tcW w:w="653" w:type="dxa"/>
          </w:tcPr>
          <w:p w14:paraId="2B076EBA" w14:textId="1F8408E4" w:rsidR="000C3D9F" w:rsidRPr="00B523B1" w:rsidRDefault="000C3D9F" w:rsidP="002B3D0B">
            <w:pPr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942" w:type="dxa"/>
          </w:tcPr>
          <w:p w14:paraId="572F90EA" w14:textId="6585ADD4" w:rsidR="000C3D9F" w:rsidRPr="00B523B1" w:rsidRDefault="000C3D9F" w:rsidP="002B3D0B">
            <w:pPr>
              <w:contextualSpacing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Услуги по умерщвлению одного отловленного животного без владельца за животное весом свыше 10 кг</w:t>
            </w:r>
          </w:p>
        </w:tc>
        <w:tc>
          <w:tcPr>
            <w:tcW w:w="2022" w:type="dxa"/>
            <w:vMerge/>
          </w:tcPr>
          <w:p w14:paraId="56D73573" w14:textId="77777777" w:rsidR="000C3D9F" w:rsidRPr="00B523B1" w:rsidRDefault="000C3D9F" w:rsidP="002B3D0B">
            <w:pPr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1713" w:type="dxa"/>
            <w:gridSpan w:val="2"/>
          </w:tcPr>
          <w:p w14:paraId="192A71D1" w14:textId="1CDDBBCA" w:rsidR="000C3D9F" w:rsidRPr="00B523B1" w:rsidRDefault="000C3D9F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Голова</w:t>
            </w:r>
          </w:p>
        </w:tc>
        <w:tc>
          <w:tcPr>
            <w:tcW w:w="2068" w:type="dxa"/>
          </w:tcPr>
          <w:p w14:paraId="0C5D2E21" w14:textId="3CCA8054" w:rsidR="000C3D9F" w:rsidRPr="00B523B1" w:rsidRDefault="000C3D9F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1</w:t>
            </w:r>
          </w:p>
        </w:tc>
      </w:tr>
      <w:tr w:rsidR="000C3D9F" w:rsidRPr="00B523B1" w14:paraId="2A368913" w14:textId="77777777" w:rsidTr="005662EB">
        <w:trPr>
          <w:trHeight w:val="233"/>
        </w:trPr>
        <w:tc>
          <w:tcPr>
            <w:tcW w:w="653" w:type="dxa"/>
          </w:tcPr>
          <w:p w14:paraId="4C093DC6" w14:textId="20EA6CE8" w:rsidR="000C3D9F" w:rsidRPr="00B523B1" w:rsidRDefault="000C3D9F" w:rsidP="002B3D0B">
            <w:pPr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942" w:type="dxa"/>
          </w:tcPr>
          <w:p w14:paraId="1993A34F" w14:textId="546A82F1" w:rsidR="000C3D9F" w:rsidRPr="00B523B1" w:rsidRDefault="000C3D9F" w:rsidP="002B3D0B">
            <w:pPr>
              <w:contextualSpacing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Услуги по утилизации биологических отходов 1кг</w:t>
            </w:r>
          </w:p>
        </w:tc>
        <w:tc>
          <w:tcPr>
            <w:tcW w:w="2022" w:type="dxa"/>
            <w:vMerge/>
          </w:tcPr>
          <w:p w14:paraId="4FECC106" w14:textId="77777777" w:rsidR="000C3D9F" w:rsidRPr="00B523B1" w:rsidRDefault="000C3D9F" w:rsidP="002B3D0B">
            <w:pPr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1713" w:type="dxa"/>
            <w:gridSpan w:val="2"/>
          </w:tcPr>
          <w:p w14:paraId="48B5ED47" w14:textId="0179E6E3" w:rsidR="000C3D9F" w:rsidRPr="00B523B1" w:rsidRDefault="000C3D9F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Голова</w:t>
            </w:r>
          </w:p>
        </w:tc>
        <w:tc>
          <w:tcPr>
            <w:tcW w:w="2068" w:type="dxa"/>
          </w:tcPr>
          <w:p w14:paraId="065C9E6E" w14:textId="3FA9F381" w:rsidR="000C3D9F" w:rsidRPr="00B523B1" w:rsidRDefault="000C3D9F" w:rsidP="002B3D0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0"/>
              </w:rPr>
              <w:t>1</w:t>
            </w:r>
          </w:p>
        </w:tc>
      </w:tr>
    </w:tbl>
    <w:p w14:paraId="2329646F" w14:textId="77777777" w:rsidR="00B81653" w:rsidRPr="00B81653" w:rsidRDefault="00B81653" w:rsidP="00B81653">
      <w:pPr>
        <w:ind w:firstLine="709"/>
        <w:jc w:val="both"/>
        <w:rPr>
          <w:rFonts w:eastAsia="Times New Roman"/>
          <w:bCs/>
        </w:rPr>
      </w:pPr>
      <w:r w:rsidRPr="00B81653">
        <w:rPr>
          <w:rFonts w:eastAsia="Times New Roman"/>
          <w:b/>
          <w:bCs/>
        </w:rPr>
        <w:t>2. Общие требования к качественным характеристикам, результатам оказываемых услуг.</w:t>
      </w:r>
    </w:p>
    <w:p w14:paraId="05FEB964" w14:textId="77777777" w:rsidR="00B81653" w:rsidRPr="00B81653" w:rsidRDefault="00B81653" w:rsidP="00B81653">
      <w:pPr>
        <w:ind w:firstLine="709"/>
        <w:jc w:val="both"/>
        <w:rPr>
          <w:rFonts w:eastAsia="Times New Roman"/>
          <w:b/>
          <w:bCs/>
        </w:rPr>
      </w:pPr>
      <w:r w:rsidRPr="00B81653">
        <w:rPr>
          <w:rFonts w:eastAsia="Times New Roman"/>
          <w:b/>
          <w:bCs/>
        </w:rPr>
        <w:t>2.1. Услуги оказываются в соответствии с требованиями, установленными действующими законами, правилами, техническими условиями и нормами Российской Федерации, в том числе:</w:t>
      </w:r>
    </w:p>
    <w:p w14:paraId="181AD43F" w14:textId="77777777" w:rsidR="00B81653" w:rsidRPr="00B81653" w:rsidRDefault="00B81653" w:rsidP="00B81653">
      <w:pPr>
        <w:ind w:firstLine="708"/>
        <w:jc w:val="both"/>
        <w:rPr>
          <w:rFonts w:eastAsia="Times New Roman"/>
        </w:rPr>
      </w:pPr>
      <w:r w:rsidRPr="00B81653">
        <w:rPr>
          <w:rFonts w:eastAsia="Times New Roman"/>
        </w:rPr>
        <w:lastRenderedPageBreak/>
        <w:t>Федеральным законом от 27.12.2018 №498-ФЗ «Об ответственном обращении с животными и о внесении изменений в отдельные законодательные акты Российской Федерации»;</w:t>
      </w:r>
    </w:p>
    <w:p w14:paraId="584D4116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Гражданским кодексом Российской Федерации;</w:t>
      </w:r>
    </w:p>
    <w:p w14:paraId="26C6DEC8" w14:textId="77777777" w:rsidR="00B81653" w:rsidRPr="00B81653" w:rsidRDefault="00B81653" w:rsidP="00B81653">
      <w:p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Федеральный закон от 10.01.2002 № 7-ФЗ «Об охране окружающей среды»;</w:t>
      </w:r>
    </w:p>
    <w:p w14:paraId="365D66D0" w14:textId="70EDC92A" w:rsidR="00B81653" w:rsidRPr="00B81653" w:rsidRDefault="00B81653" w:rsidP="00B81653">
      <w:pPr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 xml:space="preserve">Федеральный закон от </w:t>
      </w:r>
      <w:r w:rsidR="00B02891" w:rsidRPr="00B81653">
        <w:rPr>
          <w:rFonts w:eastAsia="Times New Roman"/>
        </w:rPr>
        <w:t>12.04.2010 №</w:t>
      </w:r>
      <w:r w:rsidRPr="00B81653">
        <w:rPr>
          <w:rFonts w:eastAsia="Times New Roman"/>
        </w:rPr>
        <w:t xml:space="preserve"> 61-ФЗ «Об обращении лекарственных средств»;</w:t>
      </w:r>
    </w:p>
    <w:p w14:paraId="383E1055" w14:textId="77777777" w:rsidR="00B81653" w:rsidRPr="00B81653" w:rsidRDefault="00B81653" w:rsidP="00B81653">
      <w:pPr>
        <w:ind w:firstLine="708"/>
        <w:jc w:val="both"/>
        <w:rPr>
          <w:rFonts w:eastAsia="Times New Roman"/>
        </w:rPr>
      </w:pPr>
      <w:r w:rsidRPr="00B81653">
        <w:rPr>
          <w:rFonts w:eastAsia="Times New Roman"/>
        </w:rPr>
        <w:t>Постановлением Правительства РФ от 23.11.2019 № 1504 «Об утверждении методических указаний по организации деятельности приютов для животных и установлению норм содержания животных в них»;</w:t>
      </w:r>
    </w:p>
    <w:p w14:paraId="40054D64" w14:textId="77777777" w:rsidR="00B81653" w:rsidRPr="00B81653" w:rsidRDefault="00B81653" w:rsidP="00B81653">
      <w:pPr>
        <w:ind w:firstLine="708"/>
        <w:jc w:val="both"/>
        <w:rPr>
          <w:rFonts w:eastAsia="Times New Roman"/>
        </w:rPr>
      </w:pPr>
      <w:r w:rsidRPr="00B81653">
        <w:rPr>
          <w:rFonts w:eastAsia="Times New Roman"/>
        </w:rPr>
        <w:t>Постановления Правительства Алтайского края от 13.02.2020 N 52 «Об утверждении порядка осуществления на территории Алтайского края деятельности по обращению с животными без владельцев»;</w:t>
      </w:r>
    </w:p>
    <w:p w14:paraId="2676DE3B" w14:textId="77777777" w:rsidR="00B81653" w:rsidRPr="00B81653" w:rsidRDefault="00B81653" w:rsidP="00B81653">
      <w:pPr>
        <w:ind w:firstLine="708"/>
        <w:jc w:val="both"/>
        <w:rPr>
          <w:rFonts w:eastAsia="Times New Roman"/>
        </w:rPr>
      </w:pPr>
      <w:r w:rsidRPr="00B81653">
        <w:rPr>
          <w:rFonts w:eastAsia="Times New Roman"/>
        </w:rPr>
        <w:t>Постановлением Правительства Алтайского края от 02.03.2020 N 87 «Об утверждении правил организации на территории Алтайского края деятельности приютов для животных и установления норм содержания животных в них»;</w:t>
      </w:r>
    </w:p>
    <w:p w14:paraId="39383C4D" w14:textId="77777777" w:rsidR="00B81653" w:rsidRPr="00B81653" w:rsidRDefault="00B81653" w:rsidP="00B81653">
      <w:pPr>
        <w:ind w:firstLine="708"/>
        <w:jc w:val="both"/>
        <w:rPr>
          <w:rFonts w:eastAsia="Times New Roman"/>
        </w:rPr>
      </w:pPr>
      <w:r w:rsidRPr="00B81653">
        <w:rPr>
          <w:rFonts w:eastAsia="Times New Roman"/>
        </w:rPr>
        <w:t>Приказом Министерства сельского хозяйства Российской Федерации от 19.12.2011 № 476 «Об утверждении перечня заразных, в том числе особо опасных, болезней животных, по которым могут устанавливаться ограничительные мероприятия (карантин)»;</w:t>
      </w:r>
    </w:p>
    <w:p w14:paraId="3D6E18A9" w14:textId="77777777" w:rsidR="00B81653" w:rsidRPr="00B81653" w:rsidRDefault="00B81653" w:rsidP="00B81653">
      <w:pPr>
        <w:ind w:firstLine="708"/>
        <w:jc w:val="both"/>
        <w:rPr>
          <w:rFonts w:eastAsia="Times New Roman"/>
        </w:rPr>
      </w:pPr>
      <w:r w:rsidRPr="00B81653">
        <w:rPr>
          <w:rFonts w:eastAsia="Times New Roman"/>
        </w:rPr>
        <w:t>Законом Алтайского края от 09.11.2015 № 107-ЗС «О наделении органов местного самоуправления Алтайского края государственными полномочиями по обращению с животными без владельцев»;</w:t>
      </w:r>
    </w:p>
    <w:p w14:paraId="43B4D832" w14:textId="77777777" w:rsidR="00B81653" w:rsidRPr="00B81653" w:rsidRDefault="00B81653" w:rsidP="00B81653">
      <w:pPr>
        <w:ind w:firstLine="708"/>
        <w:jc w:val="both"/>
        <w:rPr>
          <w:rFonts w:eastAsia="Times New Roman"/>
        </w:rPr>
      </w:pPr>
      <w:r w:rsidRPr="00B81653">
        <w:rPr>
          <w:rFonts w:eastAsia="Times New Roman"/>
        </w:rPr>
        <w:t>Приказом Управления ветеринарии Алтайского края от 06.05.2020 N 138-п «Об утверждении форм документов, связанных с осуществлением на территории Алтайского края мероприятий по обращению с животными без владельцев";</w:t>
      </w:r>
    </w:p>
    <w:p w14:paraId="0BD6D6FA" w14:textId="4D534905" w:rsidR="00B81653" w:rsidRPr="00B81653" w:rsidRDefault="00B81653" w:rsidP="00B81653">
      <w:pPr>
        <w:ind w:firstLine="708"/>
        <w:jc w:val="both"/>
        <w:rPr>
          <w:rFonts w:eastAsia="Arial Unicode MS"/>
          <w:color w:val="000000"/>
          <w:lang w:eastAsia="ar-SA"/>
        </w:rPr>
      </w:pPr>
      <w:r w:rsidRPr="00B81653">
        <w:rPr>
          <w:rFonts w:eastAsia="Arial Unicode MS"/>
          <w:color w:val="000000"/>
          <w:lang w:eastAsia="ar-SA"/>
        </w:rPr>
        <w:t>Приказ управления ветеринарии Алтайского от 23.08.2019 №225-п</w:t>
      </w:r>
      <w:r w:rsidR="000C3D9F">
        <w:rPr>
          <w:rFonts w:eastAsia="Arial Unicode MS"/>
          <w:color w:val="000000"/>
          <w:lang w:eastAsia="ar-SA"/>
        </w:rPr>
        <w:t xml:space="preserve"> </w:t>
      </w:r>
      <w:r w:rsidR="00166BE9" w:rsidRPr="00B81653">
        <w:rPr>
          <w:rFonts w:eastAsia="Arial Unicode MS"/>
          <w:color w:val="000000"/>
          <w:lang w:eastAsia="ar-SA"/>
        </w:rPr>
        <w:t>«</w:t>
      </w:r>
      <w:r w:rsidRPr="00B81653">
        <w:rPr>
          <w:rFonts w:eastAsia="Arial Unicode MS"/>
          <w:color w:val="000000"/>
          <w:lang w:eastAsia="ar-SA"/>
        </w:rPr>
        <w:t>Об утверждении стоимости услуг, необходимых для реализации органами местного самоуправления государственных полномочий по обращению с животными без владельцев</w:t>
      </w:r>
      <w:r w:rsidR="009221A4" w:rsidRPr="00B81653">
        <w:rPr>
          <w:rFonts w:eastAsia="Arial Unicode MS"/>
          <w:color w:val="000000"/>
          <w:lang w:eastAsia="ar-SA"/>
        </w:rPr>
        <w:t>»</w:t>
      </w:r>
      <w:r w:rsidR="009221A4">
        <w:rPr>
          <w:rFonts w:eastAsia="Arial Unicode MS"/>
          <w:color w:val="000000"/>
          <w:lang w:eastAsia="ar-SA"/>
        </w:rPr>
        <w:t>;</w:t>
      </w:r>
      <w:r w:rsidRPr="00B81653">
        <w:rPr>
          <w:rFonts w:eastAsia="Arial Unicode MS"/>
          <w:color w:val="000000"/>
          <w:lang w:eastAsia="ar-SA"/>
        </w:rPr>
        <w:t xml:space="preserve"> </w:t>
      </w:r>
    </w:p>
    <w:p w14:paraId="4C01DC02" w14:textId="77777777" w:rsidR="00B81653" w:rsidRPr="00B81653" w:rsidRDefault="00B81653" w:rsidP="00B81653">
      <w:pPr>
        <w:ind w:firstLine="708"/>
        <w:jc w:val="both"/>
        <w:rPr>
          <w:rFonts w:eastAsia="Times New Roman"/>
        </w:rPr>
      </w:pPr>
      <w:r w:rsidRPr="00B81653">
        <w:rPr>
          <w:rFonts w:eastAsia="Times New Roman"/>
        </w:rPr>
        <w:t>Постановление Главного государственного санитарного врача РФ от 28.01.2021 № 4 «Об утверждении санитарных правил и норм СанПиН 3.3686-21 «Санитарно-эпидемиологические требования по профилактике инфекционных болезней»;</w:t>
      </w:r>
    </w:p>
    <w:p w14:paraId="7E62127D" w14:textId="77777777" w:rsidR="00B81653" w:rsidRPr="00B81653" w:rsidRDefault="00B81653" w:rsidP="00B81653">
      <w:pPr>
        <w:ind w:firstLine="708"/>
        <w:jc w:val="both"/>
        <w:rPr>
          <w:rFonts w:eastAsia="Times New Roman"/>
        </w:rPr>
      </w:pPr>
      <w:r w:rsidRPr="00B81653">
        <w:rPr>
          <w:rFonts w:eastAsia="Times New Roman"/>
        </w:rPr>
        <w:t>ГОСТ Р 58784-2019 «Услуги для непродуктивных животных. Отлов и транспортирование животных без владельца. Общие требования».</w:t>
      </w:r>
    </w:p>
    <w:p w14:paraId="136C367B" w14:textId="77777777" w:rsidR="00B81653" w:rsidRPr="00B81653" w:rsidRDefault="00B81653" w:rsidP="00B81653">
      <w:pPr>
        <w:ind w:firstLine="708"/>
        <w:jc w:val="both"/>
        <w:rPr>
          <w:rFonts w:eastAsia="Times New Roman"/>
        </w:rPr>
      </w:pPr>
      <w:r w:rsidRPr="00B81653">
        <w:rPr>
          <w:rFonts w:eastAsia="Times New Roman"/>
        </w:rPr>
        <w:t>Иные нормативно правовые акты, регламентирующие проведение мероприятий по отлову, содержанию, возврату владельцам потерявшихся животных или отловленных животных без владельцев, передаче отловленных животных без владельцев заинтересованным гражданам и организациям, эвтаназии животных без владельцев и утилизации или уничтожению их трупов, а также возврату животных без владельцев, содержащихся в приютах для животных, на прежние места их обитания.</w:t>
      </w:r>
    </w:p>
    <w:p w14:paraId="3972C3E8" w14:textId="77777777" w:rsidR="00B81653" w:rsidRPr="00B81653" w:rsidRDefault="00B81653" w:rsidP="00B81653">
      <w:pPr>
        <w:ind w:firstLine="709"/>
        <w:jc w:val="both"/>
        <w:rPr>
          <w:rFonts w:eastAsia="Times New Roman"/>
          <w:b/>
          <w:bCs/>
        </w:rPr>
      </w:pPr>
    </w:p>
    <w:p w14:paraId="02D2701B" w14:textId="77777777" w:rsidR="00B81653" w:rsidRPr="00B81653" w:rsidRDefault="00B81653" w:rsidP="00B81653">
      <w:pPr>
        <w:ind w:firstLine="709"/>
        <w:jc w:val="both"/>
        <w:rPr>
          <w:rFonts w:eastAsia="Times New Roman"/>
          <w:b/>
          <w:bCs/>
        </w:rPr>
      </w:pPr>
      <w:r w:rsidRPr="00B81653">
        <w:rPr>
          <w:rFonts w:eastAsia="Times New Roman"/>
          <w:b/>
          <w:bCs/>
        </w:rPr>
        <w:t>2.2. В ходе исполнения Контракта Исполнителю запрещается:</w:t>
      </w:r>
    </w:p>
    <w:p w14:paraId="5E236099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жестоко обращаться с животными без владельцев;</w:t>
      </w:r>
    </w:p>
    <w:p w14:paraId="0E3DAE8C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осуществлять отлов животных, находящихся под надзором человека (людей), а также снимать с привязи животных, временно оставленных в общественных местах;</w:t>
      </w:r>
    </w:p>
    <w:p w14:paraId="6F5DD69F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осуществлять отлов животных без владельцев в присутствии несовершеннолетних детей, за исключением случаев, когда поведение животных без владельцев угрожает жизни или здоровью человека (людей);</w:t>
      </w:r>
    </w:p>
    <w:p w14:paraId="7DFF8094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осуществлять отлов животных без владельцев в жилых помещениях, а также на земельных участках домовладений и в расположенных на них надворных постройках без согласия их собственников или нанимателей;</w:t>
      </w:r>
    </w:p>
    <w:p w14:paraId="4DF4A07B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осуществлять отлов животных без владельцев на территории организаций без письменного разрешения их руководителей;</w:t>
      </w:r>
    </w:p>
    <w:p w14:paraId="3CBD6C1F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использовать огнестрельное и иное оружие и средства, травмирующие животных или опасные для их жизни и здоровья;</w:t>
      </w:r>
    </w:p>
    <w:p w14:paraId="49E9A825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lastRenderedPageBreak/>
        <w:t>превышать рекомендуемую инструкцией по применению ветеринарного препарата дозировку специальных средств для временной иммобилизации животных без владельцев;</w:t>
      </w:r>
    </w:p>
    <w:p w14:paraId="23E466D7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отлов стерилизованных животных без владельцев, имеющих неснимаемые или несмываемые метки, за исключением животных без владельцев, проявляющих немотивированную агрессивность в отношении других животных или человека;</w:t>
      </w:r>
    </w:p>
    <w:p w14:paraId="0C49FFF4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выполнение иных действий, которые противоречат действующему законодательству Российской Федерации.</w:t>
      </w:r>
    </w:p>
    <w:p w14:paraId="0DECEFD0" w14:textId="77777777" w:rsidR="00B81653" w:rsidRPr="00B81653" w:rsidRDefault="00B81653" w:rsidP="00B81653">
      <w:pPr>
        <w:ind w:firstLine="709"/>
        <w:jc w:val="both"/>
        <w:rPr>
          <w:rFonts w:eastAsia="Times New Roman"/>
          <w:b/>
          <w:bCs/>
        </w:rPr>
      </w:pPr>
      <w:r w:rsidRPr="00B81653">
        <w:rPr>
          <w:rFonts w:eastAsia="Times New Roman"/>
          <w:b/>
          <w:bCs/>
        </w:rPr>
        <w:t>2.3. Порядок оказания услуг:</w:t>
      </w:r>
    </w:p>
    <w:p w14:paraId="55B8AC91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2.3.1. Отлов и учёт животных без владельцев.</w:t>
      </w:r>
    </w:p>
    <w:p w14:paraId="28C124BF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2.3.1.1. Приют должен быть организован в соответствии с Постановлением Правительства Алтайского края от 02.03.2020 № 87 «Об утверждении правил организации на территории Алтайского края деятельности приютов для животных и установления норм содержания животных в них» и в соответствии со ст.16 Федерального закона от 27.12.2018 №.498-ФЗ «Об ответственном обращении с животными и о внесении изменений в отдельные законодательные акты Российской Федерации»;</w:t>
      </w:r>
    </w:p>
    <w:p w14:paraId="14AB86B6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2.3.1.2. К работе по отлову животных без владельцев допускаются лица старше 18 лет.</w:t>
      </w:r>
    </w:p>
    <w:p w14:paraId="135BA6FF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2.3.1.3. К работе по отлову животных допускаются лица, прошедшие обязательную профилактическую вакцинацию, исключающую возможность передачи болезней от животного к человеку (в частности, бешенства и лептоспироза).</w:t>
      </w:r>
    </w:p>
    <w:p w14:paraId="3E2244ED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2.3.1.4. Перед допуском к работе по отлову животных без владельцев с целью обеспечения безопасности оказания услуг Исполнитель должен проводить со своими работниками и специалистами вводный инструктаж и выдавать им удостоверение, которое предъявляется по первому требованию физических и юридических лиц.</w:t>
      </w:r>
    </w:p>
    <w:p w14:paraId="43BB0C18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2.3.1.5. Исполнитель при оказании услуг должен использовать исключительно сертифицированные (лицензированные) материалы, оборудование, устройства и другие средства, если в отношении них предусмотрена обязательная сертификация (лицензирование).</w:t>
      </w:r>
    </w:p>
    <w:p w14:paraId="79CBBFF2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2.3.1.6. Основным методом отлова животных без владельцев является метод иммобилизации, при этом отлов осуществляется путем выстрела из пневматического оружия снарядом с препаратом, оказывающим иммобилизирующее воздействие на животных, и другими незапрещенными способами (сетками, ловушками, пищевыми приманками и так далее). При отлове не должны использоваться травмирующие животных приспособления (проволочные петли-удавки, крючья и т.п.).</w:t>
      </w:r>
    </w:p>
    <w:p w14:paraId="188F8ED8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2.3.1.7. Не допускается использовать препарат, оказывающий иммобилизирующее воздействие на животных, с нарушением инструкции по его применению</w:t>
      </w:r>
    </w:p>
    <w:p w14:paraId="5667A58C" w14:textId="77777777" w:rsidR="00B81653" w:rsidRPr="00B81653" w:rsidRDefault="00B81653" w:rsidP="00B81653">
      <w:pPr>
        <w:ind w:firstLine="708"/>
        <w:jc w:val="both"/>
        <w:rPr>
          <w:rFonts w:eastAsia="Times New Roman"/>
        </w:rPr>
      </w:pPr>
      <w:r w:rsidRPr="00B81653">
        <w:rPr>
          <w:rFonts w:eastAsia="Times New Roman"/>
        </w:rPr>
        <w:t xml:space="preserve">2.3.1.8. Животных, содержащих в приютах для животных, умерщвлять запрещено, за исключением случаев необходимости прекращения непереносимых физических страданий нежизнеспособных животных при наличии достоверно установленных специалистом в области ветеринарии тяжелого неизлечимого заболевания животных  или неизлечимых последствий острой травмы, несовместимых с жизнью животного, и соответствующая процедура должна производится специалистом  в области ветеринарии гуманными методами, гарантирующими быструю и безболезненную смерть. </w:t>
      </w:r>
    </w:p>
    <w:p w14:paraId="6146C4B9" w14:textId="77777777" w:rsidR="00B81653" w:rsidRPr="00B81653" w:rsidRDefault="00B81653" w:rsidP="00B81653">
      <w:pPr>
        <w:ind w:firstLine="708"/>
        <w:jc w:val="both"/>
        <w:rPr>
          <w:rFonts w:eastAsia="Times New Roman"/>
        </w:rPr>
      </w:pPr>
      <w:r w:rsidRPr="00B81653">
        <w:rPr>
          <w:rFonts w:eastAsia="Times New Roman"/>
        </w:rPr>
        <w:t xml:space="preserve">При необходимости проведения эвтаназии Исполнитель незамедлительно сообщает об этом представителю Заказчика. Далее производит все необходимые действия по соглашению Сторон. </w:t>
      </w:r>
    </w:p>
    <w:p w14:paraId="72F5D761" w14:textId="77777777" w:rsidR="00B81653" w:rsidRPr="00B81653" w:rsidRDefault="00B81653" w:rsidP="00B81653">
      <w:pPr>
        <w:ind w:firstLine="708"/>
        <w:jc w:val="both"/>
        <w:rPr>
          <w:rFonts w:eastAsia="Times New Roman"/>
        </w:rPr>
      </w:pPr>
      <w:r w:rsidRPr="00B81653">
        <w:rPr>
          <w:rFonts w:eastAsia="Times New Roman"/>
        </w:rPr>
        <w:t xml:space="preserve">Эвтаназия и утилизация трупов животных, содержащихся в приютах, в деятельность Исполнителя не входят (осуществляется по другим муниципальным контрактам Заказчика, направленных на выполнение данной деятельности).  </w:t>
      </w:r>
    </w:p>
    <w:p w14:paraId="5C548CD6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2.3.1.9. При отлове животных без владельцев запрещается использовать средства и препараты, влекущие за собой увечье, травму животных либо опасные для их жизни и здоровья.</w:t>
      </w:r>
    </w:p>
    <w:p w14:paraId="32ABDD76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2.3.1.10. Исполнитель выполняет отлов животных с соблюдением общественного порядка и обеспечения спокойствия населения.</w:t>
      </w:r>
    </w:p>
    <w:p w14:paraId="065BCB0B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lastRenderedPageBreak/>
        <w:t>2.3.1.11. Перед отловом животного Исполнитель обязан убедиться в отсутствии лица, сопровождающего животное.</w:t>
      </w:r>
    </w:p>
    <w:p w14:paraId="0A8909F0" w14:textId="77777777" w:rsidR="00B81653" w:rsidRPr="00B81653" w:rsidRDefault="00B81653" w:rsidP="00B81653">
      <w:pPr>
        <w:ind w:firstLine="709"/>
        <w:jc w:val="both"/>
        <w:rPr>
          <w:rFonts w:eastAsia="Times New Roman"/>
          <w:color w:val="000000"/>
        </w:rPr>
      </w:pPr>
      <w:r w:rsidRPr="00B81653">
        <w:rPr>
          <w:rFonts w:eastAsia="Times New Roman"/>
        </w:rPr>
        <w:t xml:space="preserve">2.3.1.12. Исполнитель осуществляет отлов животных без владельцев по заявке Заказчика, </w:t>
      </w:r>
      <w:r w:rsidRPr="00B81653">
        <w:rPr>
          <w:rFonts w:eastAsia="Arial Unicode MS"/>
          <w:lang w:eastAsia="ar-SA"/>
        </w:rPr>
        <w:t xml:space="preserve">должен прибыть на место отлова животных </w:t>
      </w:r>
      <w:r w:rsidRPr="00B81653">
        <w:rPr>
          <w:rFonts w:eastAsia="Arial Unicode MS"/>
          <w:bCs/>
          <w:lang w:eastAsia="ar-SA"/>
        </w:rPr>
        <w:t xml:space="preserve">без владельцев </w:t>
      </w:r>
      <w:r w:rsidRPr="00B81653">
        <w:rPr>
          <w:rFonts w:eastAsia="Arial Unicode MS"/>
          <w:lang w:eastAsia="ar-SA"/>
        </w:rPr>
        <w:t xml:space="preserve">незамедлительно после получения сообщения об обнаружении животных </w:t>
      </w:r>
      <w:r w:rsidRPr="00B81653">
        <w:rPr>
          <w:rFonts w:eastAsia="Arial Unicode MS"/>
          <w:bCs/>
          <w:lang w:eastAsia="ar-SA"/>
        </w:rPr>
        <w:t>без владельцев</w:t>
      </w:r>
      <w:r w:rsidRPr="00B81653">
        <w:rPr>
          <w:rFonts w:eastAsia="Times New Roman"/>
        </w:rPr>
        <w:t xml:space="preserve">. Заявки на отлов животных </w:t>
      </w:r>
      <w:r w:rsidRPr="00B81653">
        <w:rPr>
          <w:rFonts w:eastAsia="Times New Roman"/>
          <w:color w:val="000000"/>
        </w:rPr>
        <w:t xml:space="preserve">без владельцев могут представляться Исполнителю посредством факсимильной связи (при наличии), либо посредством электронной почты. Исполнитель регистрирует заявки в </w:t>
      </w:r>
      <w:r w:rsidRPr="00B81653">
        <w:rPr>
          <w:rFonts w:eastAsia="Times New Roman"/>
        </w:rPr>
        <w:t>журнале регистрации заявок на отлов животных без владельцев по Форме 2, представленной в техническом</w:t>
      </w:r>
      <w:r w:rsidRPr="00B81653">
        <w:rPr>
          <w:rFonts w:eastAsia="Times New Roman"/>
          <w:color w:val="000000"/>
        </w:rPr>
        <w:t xml:space="preserve"> задании.</w:t>
      </w:r>
    </w:p>
    <w:p w14:paraId="464F04B8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2.3.1.13. Животные, проявляющие агрессию к людям, создавшие опасность для дорожного движения, больные, а также находящиеся в местах, где их пребывание недопустимо (детские ясли, сады, школы, учреждения здравоохранения и другие места массового пребывания людей) должны быть отловлены в первую очередь в течение суток после поступления заявки от Заказчика.</w:t>
      </w:r>
    </w:p>
    <w:p w14:paraId="6074DA16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Дальнейшая работа с животным, проявляющим немотивированную агрессию, должна опираться на профессионализм Исполнителя и соответствовать требованиям Федерального закона от 27.12.2018 №498-ФЗ «Об ответственном обращении с животными и о внесении изменений в отдельные законодательные акты Российской Федерации».</w:t>
      </w:r>
    </w:p>
    <w:p w14:paraId="7DDF76A0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2.3.1.14. Отлову подлежат животные без владельцев, в том числе имеющие ошейник или учетный знак.</w:t>
      </w:r>
    </w:p>
    <w:p w14:paraId="00D6C2E7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2.3.1.15. Возврат отловленного животного его собственнику Исполнителем не осуществляется в случае, если животное является носителем возбудителей особо опасных болезней животных, включенных в Приказ Министерства сельского хозяйства Российской Федерации от 19.12.2011 № 476 «Об утверждении перечня заразных, в том числе особо опасных, болезней животных, по которым могут устанавливаться ограничительные мероприятия (карантин)». Указанные животные подлежат отчуждению в порядке, установленном действующим законодательством Российской Федерации.</w:t>
      </w:r>
    </w:p>
    <w:p w14:paraId="49FFC540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2.3.1.16. Исполнитель транспортирует отловленных животных в приют для животных, где такие животные подлежат клиническому осмотру работником ветеринарной службы в день отлова с целью выявления заразных и иных заболеваний.</w:t>
      </w:r>
    </w:p>
    <w:p w14:paraId="743EFDF7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2.3.1.17. Отловленные животные подлежат учету Исполнителем в день отлова. Исполнитель ведёт учет животных по Актам отлова и содержания животного без владельца (Форме 1 технического задания) в виде прошитого и пронумерованного журнала по Форме 3 технического задания.</w:t>
      </w:r>
    </w:p>
    <w:p w14:paraId="2FA1F09B" w14:textId="77777777" w:rsidR="00B81653" w:rsidRPr="00B81653" w:rsidRDefault="00B81653" w:rsidP="00B81653">
      <w:pPr>
        <w:ind w:firstLine="709"/>
        <w:jc w:val="both"/>
        <w:rPr>
          <w:rFonts w:eastAsia="Times New Roman"/>
          <w:b/>
          <w:bCs/>
        </w:rPr>
      </w:pPr>
      <w:r w:rsidRPr="00B81653">
        <w:rPr>
          <w:rFonts w:eastAsia="Times New Roman"/>
          <w:b/>
          <w:bCs/>
        </w:rPr>
        <w:t>2.3.2. Транспортировка животных без владельцев.</w:t>
      </w:r>
    </w:p>
    <w:p w14:paraId="72983828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2.3.2.1. Транспортировка отловленных животных должна осуществляться в автомобилях с естественной вентиляцией (далее – спецавтомобиль).</w:t>
      </w:r>
    </w:p>
    <w:p w14:paraId="54AF4C2B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Водители спецавтомобилей подлежат обязательной профилактической вакцинации, исключающую возможность передачи болезней от животного к человеку (в частности, бешенства и лептоспироза).</w:t>
      </w:r>
    </w:p>
    <w:p w14:paraId="6409EE5A" w14:textId="77777777" w:rsidR="00B81653" w:rsidRPr="00B81653" w:rsidRDefault="00B81653" w:rsidP="00B81653">
      <w:pPr>
        <w:tabs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</w:rPr>
      </w:pPr>
      <w:r w:rsidRPr="00B81653">
        <w:rPr>
          <w:rFonts w:eastAsia="Arial Unicode MS"/>
          <w:color w:val="000000"/>
        </w:rPr>
        <w:t>Спецавтомобиль для транспортировки отловленных животных должно соответствовать следующим требованиям:</w:t>
      </w:r>
    </w:p>
    <w:p w14:paraId="6C09DFA4" w14:textId="77777777" w:rsidR="00B81653" w:rsidRPr="00B81653" w:rsidRDefault="00B81653" w:rsidP="00B81653">
      <w:pPr>
        <w:tabs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</w:rPr>
      </w:pPr>
      <w:r w:rsidRPr="00B81653">
        <w:rPr>
          <w:rFonts w:eastAsia="Arial Unicode MS"/>
          <w:color w:val="000000"/>
        </w:rPr>
        <w:t>наличие естественной вентиляции, питьевой воды для животных без владельцев;</w:t>
      </w:r>
    </w:p>
    <w:p w14:paraId="51D57476" w14:textId="77777777" w:rsidR="00B81653" w:rsidRPr="00B81653" w:rsidRDefault="00B81653" w:rsidP="00B81653">
      <w:pPr>
        <w:tabs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</w:rPr>
      </w:pPr>
      <w:r w:rsidRPr="00B81653">
        <w:rPr>
          <w:rFonts w:eastAsia="Arial Unicode MS"/>
          <w:color w:val="000000"/>
        </w:rPr>
        <w:t>наличие аптечки для оказания экстренной помощи человеку;</w:t>
      </w:r>
    </w:p>
    <w:p w14:paraId="04E1C3A3" w14:textId="77777777" w:rsidR="00B81653" w:rsidRPr="00B81653" w:rsidRDefault="00B81653" w:rsidP="00B81653">
      <w:pPr>
        <w:tabs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</w:rPr>
      </w:pPr>
      <w:r w:rsidRPr="00B81653">
        <w:rPr>
          <w:rFonts w:eastAsia="Arial Unicode MS"/>
          <w:color w:val="000000"/>
        </w:rPr>
        <w:t>наличие раздельных клеток (ящиков) для каждого вида животных (собак и кошек);</w:t>
      </w:r>
    </w:p>
    <w:p w14:paraId="641B05DA" w14:textId="77777777" w:rsidR="00B81653" w:rsidRPr="00B81653" w:rsidRDefault="00B81653" w:rsidP="00B81653">
      <w:pPr>
        <w:tabs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</w:rPr>
      </w:pPr>
      <w:r w:rsidRPr="00B81653">
        <w:rPr>
          <w:rFonts w:eastAsia="Arial Unicode MS"/>
          <w:color w:val="000000"/>
        </w:rPr>
        <w:t>наличие ошейников, поводков, намордников для применения в случае необходимости;</w:t>
      </w:r>
    </w:p>
    <w:p w14:paraId="7BBC5A87" w14:textId="77777777" w:rsidR="00B81653" w:rsidRPr="00B81653" w:rsidRDefault="00B81653" w:rsidP="00B81653">
      <w:pPr>
        <w:tabs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</w:rPr>
      </w:pPr>
      <w:r w:rsidRPr="00B81653">
        <w:rPr>
          <w:rFonts w:eastAsia="Arial Unicode MS"/>
          <w:color w:val="000000"/>
        </w:rPr>
        <w:t>наличие надписи, содержащей сведения об Исполнителе (наименование и контактные данные или фамилия, имя, отчество (при наличии) индивидуального предпринимателя).</w:t>
      </w:r>
    </w:p>
    <w:p w14:paraId="03E9E130" w14:textId="77777777" w:rsidR="00B81653" w:rsidRPr="00B81653" w:rsidRDefault="00B81653" w:rsidP="00B81653">
      <w:pPr>
        <w:tabs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</w:rPr>
      </w:pPr>
      <w:r w:rsidRPr="00B81653">
        <w:rPr>
          <w:rFonts w:eastAsia="Arial Unicode MS"/>
          <w:color w:val="000000"/>
        </w:rPr>
        <w:t>2.3.2.2. Предельное расстояние транспортировки животных от места отлова составляет не более 500 километров.</w:t>
      </w:r>
    </w:p>
    <w:p w14:paraId="3E709088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2.3.2.3. При погрузке, транспортировке и выгрузке отловленных животных должны использоваться устройства и приемы, предотвращающие травмы, увечья или гибель отловленных животных.</w:t>
      </w:r>
    </w:p>
    <w:p w14:paraId="7F657DAE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lastRenderedPageBreak/>
        <w:t>2.3.2.4. Не допускается:</w:t>
      </w:r>
    </w:p>
    <w:p w14:paraId="739378F7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а) транспортировать отловленных животных одновременно с трупами животных;</w:t>
      </w:r>
    </w:p>
    <w:p w14:paraId="7B948633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б) держать отловленных животных в транспортных средствах более 8 часов, а при температуре ниже минус 15°С и выше плюс 25°С – более 3 часов;</w:t>
      </w:r>
    </w:p>
    <w:p w14:paraId="0BED5714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в) умерщвление (эвтаназия) отловленных животных в спецавтомобиле.</w:t>
      </w:r>
    </w:p>
    <w:p w14:paraId="2B325A2E" w14:textId="77777777" w:rsidR="00B81653" w:rsidRPr="00B81653" w:rsidRDefault="00B81653" w:rsidP="00B81653">
      <w:pPr>
        <w:tabs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</w:rPr>
      </w:pPr>
      <w:r w:rsidRPr="00B81653">
        <w:rPr>
          <w:rFonts w:eastAsia="Times New Roman"/>
        </w:rPr>
        <w:t xml:space="preserve">2.3.2.5. </w:t>
      </w:r>
      <w:r w:rsidRPr="00B81653">
        <w:rPr>
          <w:rFonts w:eastAsia="Arial Unicode MS"/>
          <w:color w:val="000000"/>
        </w:rPr>
        <w:t>Предельное расстояние транспортировки животных от места отлова составляет не более 500 километров.</w:t>
      </w:r>
    </w:p>
    <w:p w14:paraId="45BA6E3A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 xml:space="preserve">2.3.2.6. </w:t>
      </w:r>
      <w:r w:rsidRPr="00B81653">
        <w:rPr>
          <w:rFonts w:eastAsia="Arial Unicode MS"/>
        </w:rPr>
        <w:t>Кузов автотранспортного средства по окончании оказания Услуг по отлову и транспортировке животных ежедневно, а оборудование и переносные клетки (ящики) по мере загрязнения должны быть вымыты и продезинфицированы. Спецодежда ловцов также должна регулярно подвергаться обеззараживанию и стирке.</w:t>
      </w:r>
    </w:p>
    <w:p w14:paraId="1C2386E8" w14:textId="77777777" w:rsidR="00B81653" w:rsidRPr="00B81653" w:rsidRDefault="00B81653" w:rsidP="00B81653">
      <w:pPr>
        <w:ind w:firstLine="709"/>
        <w:jc w:val="both"/>
        <w:rPr>
          <w:rFonts w:eastAsia="Times New Roman"/>
          <w:b/>
          <w:bCs/>
        </w:rPr>
      </w:pPr>
      <w:r w:rsidRPr="00B81653">
        <w:rPr>
          <w:rFonts w:eastAsia="Times New Roman"/>
          <w:b/>
          <w:bCs/>
        </w:rPr>
        <w:t>2.3.3. Содержание животных без владельцев.</w:t>
      </w:r>
    </w:p>
    <w:p w14:paraId="19FB31F9" w14:textId="77777777" w:rsidR="00B81653" w:rsidRPr="00B81653" w:rsidRDefault="00B81653" w:rsidP="00B81653">
      <w:pPr>
        <w:autoSpaceDE w:val="0"/>
        <w:autoSpaceDN w:val="0"/>
        <w:adjustRightInd w:val="0"/>
        <w:ind w:firstLine="709"/>
        <w:jc w:val="both"/>
        <w:rPr>
          <w:rFonts w:eastAsia="Arial Unicode MS"/>
          <w:b/>
          <w:bCs/>
          <w:color w:val="000000"/>
        </w:rPr>
      </w:pPr>
      <w:r w:rsidRPr="00B81653">
        <w:rPr>
          <w:rFonts w:eastAsia="Arial Unicode MS"/>
          <w:b/>
          <w:bCs/>
          <w:color w:val="000000"/>
          <w:lang w:eastAsia="ar-SA"/>
        </w:rPr>
        <w:t>Продолжительность нахождения животного в приюте для животных составляет 21 (двадцать один) день.</w:t>
      </w:r>
    </w:p>
    <w:p w14:paraId="54B8E011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2.3.3.1. В целях исключения заразных, в том числе особо опасных, болезней животных, отловленные животные в день отлова должны быть осмотрены специалистом в области ветеринарии.</w:t>
      </w:r>
    </w:p>
    <w:p w14:paraId="5378D85F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 xml:space="preserve">В период нахождения животных в приюте для животных им оказывается ветеринарная помощь, проводятся необходимые профилактические мероприятия по заключению специалиста в области ветеринарии. </w:t>
      </w:r>
    </w:p>
    <w:p w14:paraId="5E119970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Содержание животных должно быть направлено на сохранение жизни животных, их физического и психического здоровья при соблюдении ветеринарно-санитарных норм.</w:t>
      </w:r>
    </w:p>
    <w:p w14:paraId="6438513A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2.3.3.2. Все отловленные животные, находящиеся в приюте для животных, подлежат регистрации в журнале учета по Форме 3 технического задания.</w:t>
      </w:r>
    </w:p>
    <w:p w14:paraId="5F90FB5B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 xml:space="preserve">2.3.3.3. Вновь отловленные животные без владельцев должны содержаться изолированно (на карантине) от других животных в течение 10 дней. </w:t>
      </w:r>
    </w:p>
    <w:p w14:paraId="5807B15E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Вольеры для содержания отловленных животных, находящихся на карантине, должны быть отделены от вольеров для здоровых отловленных животных, либо животных, прошедших карантин.</w:t>
      </w:r>
    </w:p>
    <w:p w14:paraId="3A2C3EC9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2.3.3.4. Животные должны содержаться в вольерах. Допускается размещение животных в групповых вольерах (клетках) при условии биологической совместимости животных.</w:t>
      </w:r>
    </w:p>
    <w:p w14:paraId="4E71847A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2.3.3.5. Кормление животных осуществляется в соответствии с используемым рационом не реже одного раза в сутки. Животные должны иметь постоянный доступ к питьевой воде.</w:t>
      </w:r>
    </w:p>
    <w:p w14:paraId="73F425E4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2.3.3.6. Отловленные животные по истечении срока карантина подлежат обязательной вакцинации против бешенства и иных заболеваний, опасных для человека и животных, специалистом в области ветеринарии.</w:t>
      </w:r>
    </w:p>
    <w:p w14:paraId="785E9968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2.3.3.7. Исполнитель должен проводить необходимые мероприятия в области ветеринарии, а также ветеринарную обработку отловленных животных с учётом стоимости расходных материалов.</w:t>
      </w:r>
    </w:p>
    <w:p w14:paraId="6030151A" w14:textId="77777777" w:rsidR="00B81653" w:rsidRPr="00B81653" w:rsidRDefault="00B81653" w:rsidP="00B81653">
      <w:pPr>
        <w:ind w:firstLine="709"/>
        <w:jc w:val="both"/>
        <w:rPr>
          <w:rFonts w:eastAsia="Times New Roman"/>
          <w:b/>
          <w:bCs/>
        </w:rPr>
      </w:pPr>
      <w:r w:rsidRPr="00B81653">
        <w:rPr>
          <w:rFonts w:eastAsia="Times New Roman"/>
          <w:b/>
          <w:bCs/>
        </w:rPr>
        <w:t>2.3.4. Стерилизация, лечение и вакцинация животного без владельцев.</w:t>
      </w:r>
    </w:p>
    <w:p w14:paraId="2FA67D0F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2.3.4.1. Стерилизация, лечение и вакцинация проводится в целях:</w:t>
      </w:r>
    </w:p>
    <w:p w14:paraId="21187088" w14:textId="77777777" w:rsidR="00B81653" w:rsidRPr="00B81653" w:rsidRDefault="00B81653" w:rsidP="00B81653">
      <w:pPr>
        <w:jc w:val="both"/>
        <w:rPr>
          <w:rFonts w:eastAsia="Times New Roman"/>
        </w:rPr>
      </w:pPr>
      <w:r w:rsidRPr="00B81653">
        <w:rPr>
          <w:rFonts w:eastAsia="Times New Roman"/>
        </w:rPr>
        <w:t>предупреждения угрозы жизни и здоровью людей;</w:t>
      </w:r>
    </w:p>
    <w:p w14:paraId="41A1E135" w14:textId="77777777" w:rsidR="00B81653" w:rsidRPr="00B81653" w:rsidRDefault="00B81653" w:rsidP="00B81653">
      <w:pPr>
        <w:jc w:val="both"/>
        <w:rPr>
          <w:rFonts w:eastAsia="Times New Roman"/>
        </w:rPr>
      </w:pPr>
      <w:r w:rsidRPr="00B81653">
        <w:rPr>
          <w:rFonts w:eastAsia="Times New Roman"/>
        </w:rPr>
        <w:t>предупреждения и ликвидации болезней животных и их последствий;</w:t>
      </w:r>
    </w:p>
    <w:p w14:paraId="7A4972E3" w14:textId="77777777" w:rsidR="00B81653" w:rsidRPr="00B81653" w:rsidRDefault="00B81653" w:rsidP="00B81653">
      <w:pPr>
        <w:jc w:val="both"/>
        <w:rPr>
          <w:rFonts w:eastAsia="Times New Roman"/>
        </w:rPr>
      </w:pPr>
      <w:r w:rsidRPr="00B81653">
        <w:rPr>
          <w:rFonts w:eastAsia="Times New Roman"/>
        </w:rPr>
        <w:t>защиты населения от болезней, общих для человека и животных;</w:t>
      </w:r>
    </w:p>
    <w:p w14:paraId="6EC956FD" w14:textId="77777777" w:rsidR="00B81653" w:rsidRPr="00B81653" w:rsidRDefault="00B81653" w:rsidP="00B81653">
      <w:pPr>
        <w:jc w:val="both"/>
        <w:rPr>
          <w:rFonts w:eastAsia="Times New Roman"/>
        </w:rPr>
      </w:pPr>
      <w:r w:rsidRPr="00B81653">
        <w:rPr>
          <w:rFonts w:eastAsia="Times New Roman"/>
        </w:rPr>
        <w:t>регулирования численности животных без владельцев;</w:t>
      </w:r>
    </w:p>
    <w:p w14:paraId="3D1B10BC" w14:textId="77777777" w:rsidR="00B81653" w:rsidRPr="00B81653" w:rsidRDefault="00B81653" w:rsidP="00B81653">
      <w:pPr>
        <w:jc w:val="both"/>
        <w:rPr>
          <w:rFonts w:eastAsia="Times New Roman"/>
        </w:rPr>
      </w:pPr>
      <w:r w:rsidRPr="00B81653">
        <w:rPr>
          <w:rFonts w:eastAsia="Times New Roman"/>
        </w:rPr>
        <w:t>возвращения животных их владельцам.</w:t>
      </w:r>
    </w:p>
    <w:p w14:paraId="525DDAA1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2.3.4.2. Стерилизация, лечение и вакцинация животных без владельцев производится специалистом в области ветеринарии, знающего все правила и нормы проведения данных процедур, в специализированном помещении, лишенном доступа посторонних лиц, с соблюдением правил асептики и антисептики, обезболивания и проведения премедикации.</w:t>
      </w:r>
    </w:p>
    <w:p w14:paraId="759946A0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lastRenderedPageBreak/>
        <w:t xml:space="preserve">После проведения стерилизации, лечения и вакцинации животного вносятся соответствующие записи в </w:t>
      </w:r>
      <w:bookmarkStart w:id="0" w:name="_Hlk63088649"/>
      <w:r w:rsidRPr="00B81653">
        <w:rPr>
          <w:rFonts w:eastAsia="Times New Roman"/>
        </w:rPr>
        <w:t xml:space="preserve">Акт отлова и содержания животного без владельца </w:t>
      </w:r>
      <w:bookmarkEnd w:id="0"/>
      <w:r w:rsidRPr="00B81653">
        <w:rPr>
          <w:rFonts w:eastAsia="Times New Roman"/>
        </w:rPr>
        <w:t>(Форма 1 технического задания).</w:t>
      </w:r>
    </w:p>
    <w:p w14:paraId="143756CC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2.3.4.3. Исполнитель использует при проведении стерилизации исключительно сертифицированные (лицензированные) материалы, оборудование, устройства и другие средства, если в отношении них предусмотрена обязательная сертификация (лицензирование).</w:t>
      </w:r>
    </w:p>
    <w:p w14:paraId="2A098E87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2.3.4.4. Не допускается использовать препарат, оказывающий иммобилизирующее воздействие на животных, с нарушением инструкции по его применению.</w:t>
      </w:r>
    </w:p>
    <w:p w14:paraId="4BAD9048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2.3.4.5. Исполнителю запрещается использовать средства и препараты, влекущие за собой увечье, травму животных без владельцев либо опасные для их жизни и здоровья последствия.</w:t>
      </w:r>
    </w:p>
    <w:p w14:paraId="5C84FFAF" w14:textId="77777777" w:rsidR="00B81653" w:rsidRPr="00B81653" w:rsidRDefault="00B81653" w:rsidP="00B81653">
      <w:pPr>
        <w:ind w:firstLine="709"/>
        <w:jc w:val="both"/>
        <w:rPr>
          <w:rFonts w:eastAsia="Times New Roman"/>
          <w:b/>
        </w:rPr>
      </w:pPr>
      <w:r w:rsidRPr="00B81653">
        <w:rPr>
          <w:rFonts w:eastAsia="Times New Roman"/>
          <w:b/>
        </w:rPr>
        <w:t>2.3.5 Запрещается возврат животных без владельцев на:</w:t>
      </w:r>
    </w:p>
    <w:p w14:paraId="7551BB21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территории учреждений социальной сферы и прилегающие к ним территории;</w:t>
      </w:r>
    </w:p>
    <w:p w14:paraId="5B84EA08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территории объектов здравоохранения и прилегающие к ним территории;</w:t>
      </w:r>
    </w:p>
    <w:p w14:paraId="1513174A" w14:textId="77777777" w:rsidR="00B81653" w:rsidRPr="00B81653" w:rsidRDefault="00B81653" w:rsidP="00B81653">
      <w:pPr>
        <w:ind w:firstLine="709"/>
        <w:contextualSpacing/>
        <w:jc w:val="both"/>
        <w:rPr>
          <w:lang w:eastAsia="en-US"/>
        </w:rPr>
      </w:pPr>
      <w:r w:rsidRPr="00B81653">
        <w:rPr>
          <w:lang w:eastAsia="en-US"/>
        </w:rPr>
        <w:t>территории образовательных учреждений (школы, детские сады) и прилегающие к ним территории;</w:t>
      </w:r>
    </w:p>
    <w:p w14:paraId="18713851" w14:textId="77777777" w:rsidR="00B81653" w:rsidRPr="00B81653" w:rsidRDefault="00B81653" w:rsidP="00B81653">
      <w:pPr>
        <w:ind w:firstLine="709"/>
        <w:contextualSpacing/>
        <w:jc w:val="both"/>
        <w:rPr>
          <w:lang w:eastAsia="en-US"/>
        </w:rPr>
      </w:pPr>
      <w:r w:rsidRPr="00B81653">
        <w:rPr>
          <w:lang w:eastAsia="en-US"/>
        </w:rPr>
        <w:t>детские площадки и прилегающие к ним территории;</w:t>
      </w:r>
    </w:p>
    <w:p w14:paraId="4A8A4B60" w14:textId="77777777" w:rsidR="00B81653" w:rsidRPr="00B81653" w:rsidRDefault="00B81653" w:rsidP="00B81653">
      <w:pPr>
        <w:ind w:firstLine="709"/>
        <w:contextualSpacing/>
        <w:jc w:val="both"/>
        <w:rPr>
          <w:lang w:eastAsia="en-US"/>
        </w:rPr>
      </w:pPr>
      <w:r w:rsidRPr="00B81653">
        <w:rPr>
          <w:lang w:eastAsia="en-US"/>
        </w:rPr>
        <w:t>общественные территории (сады, парки, скверы) и прилегающие к ним территории;</w:t>
      </w:r>
    </w:p>
    <w:p w14:paraId="367A7472" w14:textId="77777777" w:rsidR="00B81653" w:rsidRPr="00B81653" w:rsidRDefault="00B81653" w:rsidP="00B81653">
      <w:pPr>
        <w:ind w:firstLine="709"/>
        <w:contextualSpacing/>
        <w:jc w:val="both"/>
        <w:rPr>
          <w:lang w:eastAsia="en-US"/>
        </w:rPr>
      </w:pPr>
      <w:r w:rsidRPr="00B81653">
        <w:rPr>
          <w:lang w:eastAsia="en-US"/>
        </w:rPr>
        <w:t>территории торгово-развлекательных центров и прилегающие к ним территории;</w:t>
      </w:r>
    </w:p>
    <w:p w14:paraId="12D219B3" w14:textId="77777777" w:rsidR="00B81653" w:rsidRPr="00B81653" w:rsidRDefault="00B81653" w:rsidP="00B81653">
      <w:pPr>
        <w:ind w:firstLine="709"/>
        <w:contextualSpacing/>
        <w:jc w:val="both"/>
        <w:rPr>
          <w:lang w:eastAsia="en-US"/>
        </w:rPr>
      </w:pPr>
      <w:r w:rsidRPr="00B81653">
        <w:rPr>
          <w:lang w:eastAsia="en-US"/>
        </w:rPr>
        <w:t>территории розничных рынков и прилегающие к ним территории.</w:t>
      </w:r>
    </w:p>
    <w:p w14:paraId="2130AB2A" w14:textId="77777777" w:rsidR="00B81653" w:rsidRPr="00B81653" w:rsidRDefault="00B81653" w:rsidP="00B81653">
      <w:pPr>
        <w:ind w:firstLine="709"/>
        <w:jc w:val="both"/>
        <w:rPr>
          <w:rFonts w:eastAsia="Times New Roman"/>
          <w:b/>
          <w:bCs/>
        </w:rPr>
      </w:pPr>
      <w:r w:rsidRPr="00B81653">
        <w:rPr>
          <w:rFonts w:eastAsia="Times New Roman"/>
          <w:b/>
          <w:bCs/>
        </w:rPr>
        <w:t>2.3.6. Использование животных без владельцев.</w:t>
      </w:r>
    </w:p>
    <w:p w14:paraId="63233A81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2.3.6.1. Формами использования животных без владельцев являются:</w:t>
      </w:r>
    </w:p>
    <w:p w14:paraId="5988554E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а) возврат животных их владельцам;</w:t>
      </w:r>
    </w:p>
    <w:p w14:paraId="5E3D877F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б) передача животных заинтересованным гражданам или организациям;</w:t>
      </w:r>
    </w:p>
    <w:p w14:paraId="7983FE22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в) выпуск животных в среду обитания после проведения стерилизации.</w:t>
      </w:r>
    </w:p>
    <w:p w14:paraId="57B946E0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2.3.6.2. Животные без владельцев используются в соответствии с формами использования безнадзорных животных по истечении срока содержания безнадзорных животных.</w:t>
      </w:r>
    </w:p>
    <w:p w14:paraId="79E0E832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2.3.6.3. Животные возвращаются владельцам только после учета и передержки животных (не менее 21 дней).</w:t>
      </w:r>
    </w:p>
    <w:p w14:paraId="4438CACA" w14:textId="77777777" w:rsidR="00B81653" w:rsidRPr="00B81653" w:rsidRDefault="00B81653" w:rsidP="00B81653">
      <w:pPr>
        <w:ind w:firstLine="709"/>
        <w:jc w:val="both"/>
        <w:rPr>
          <w:rFonts w:eastAsia="Times New Roman"/>
          <w:b/>
          <w:bCs/>
        </w:rPr>
      </w:pPr>
      <w:r w:rsidRPr="00B81653">
        <w:rPr>
          <w:rFonts w:eastAsia="Times New Roman"/>
          <w:b/>
          <w:bCs/>
        </w:rPr>
        <w:t xml:space="preserve">2.3.7. Маркирование </w:t>
      </w:r>
    </w:p>
    <w:p w14:paraId="51C86E57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 xml:space="preserve">2.3.7.1. Все животные, поступившие в приют для содержания, вне зависимости от пола и возраста, подлежат маркированию неснимаемыми или несмываемыми метками, любым доступным способом в соответствии с действующим законодательством Российской Федерации. </w:t>
      </w:r>
    </w:p>
    <w:p w14:paraId="113DD9F9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Маркирование производится безопасным для животного, доступным и наименее затратным способом по выбору и за счёт Исполнителя.</w:t>
      </w:r>
    </w:p>
    <w:p w14:paraId="0CDFDB2F" w14:textId="77777777" w:rsidR="00B81653" w:rsidRPr="00B81653" w:rsidRDefault="00B81653" w:rsidP="00B81653">
      <w:pPr>
        <w:widowControl w:val="0"/>
        <w:tabs>
          <w:tab w:val="left" w:pos="900"/>
        </w:tabs>
        <w:suppressAutoHyphens/>
        <w:snapToGrid w:val="0"/>
        <w:ind w:firstLine="709"/>
        <w:jc w:val="both"/>
        <w:rPr>
          <w:rFonts w:eastAsia="Arial Unicode MS"/>
          <w:b/>
          <w:color w:val="000000"/>
          <w:lang w:eastAsia="ar-SA"/>
        </w:rPr>
      </w:pPr>
      <w:r w:rsidRPr="00B81653">
        <w:rPr>
          <w:rFonts w:eastAsia="Arial Unicode MS"/>
          <w:b/>
          <w:color w:val="000000"/>
          <w:lang w:eastAsia="ar-SA"/>
        </w:rPr>
        <w:t>3. Кормление и выгул животных без владельцев.</w:t>
      </w:r>
    </w:p>
    <w:p w14:paraId="02E8569F" w14:textId="77777777" w:rsidR="00B81653" w:rsidRPr="00B81653" w:rsidRDefault="00B81653" w:rsidP="00B81653">
      <w:pPr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ar-SA"/>
        </w:rPr>
      </w:pPr>
      <w:r w:rsidRPr="00B81653">
        <w:rPr>
          <w:rFonts w:eastAsia="Arial Unicode MS"/>
          <w:color w:val="000000"/>
          <w:lang w:eastAsia="ar-SA"/>
        </w:rPr>
        <w:t xml:space="preserve">3.1. </w:t>
      </w:r>
      <w:r w:rsidRPr="00B81653">
        <w:rPr>
          <w:rFonts w:eastAsia="Arial Unicode MS"/>
          <w:color w:val="000000"/>
        </w:rPr>
        <w:t xml:space="preserve">Каждое животное должно быть обеспечено водой и едой.  Рацион и норма кормления, периодичность каждого животного должны соответствовать физиологическим и половозрелым потребностям животного, его видовым и породным особенностям, физиологическому состоянию и состоянию здоровья животного. </w:t>
      </w:r>
      <w:r w:rsidRPr="00B81653">
        <w:rPr>
          <w:rFonts w:eastAsia="Arial Unicode MS"/>
          <w:color w:val="000000"/>
          <w:lang w:eastAsia="ar-SA"/>
        </w:rPr>
        <w:t xml:space="preserve">Животное </w:t>
      </w:r>
      <w:r w:rsidRPr="00B81653">
        <w:rPr>
          <w:rFonts w:eastAsia="Arial Unicode MS"/>
          <w:bCs/>
          <w:color w:val="000000"/>
          <w:lang w:eastAsia="ar-SA"/>
        </w:rPr>
        <w:t xml:space="preserve">без владельцев </w:t>
      </w:r>
      <w:r w:rsidRPr="00B81653">
        <w:rPr>
          <w:rFonts w:eastAsia="Arial Unicode MS"/>
          <w:color w:val="000000"/>
          <w:lang w:eastAsia="ar-SA"/>
        </w:rPr>
        <w:t xml:space="preserve">должны иметь постоянный доступ к питьевой воде. Во время кормления каждому животному </w:t>
      </w:r>
      <w:r w:rsidRPr="00B81653">
        <w:rPr>
          <w:rFonts w:eastAsia="Arial Unicode MS"/>
          <w:bCs/>
          <w:color w:val="000000"/>
          <w:lang w:eastAsia="ar-SA"/>
        </w:rPr>
        <w:t xml:space="preserve">без владельцев </w:t>
      </w:r>
      <w:r w:rsidRPr="00B81653">
        <w:rPr>
          <w:rFonts w:eastAsia="Arial Unicode MS"/>
          <w:color w:val="000000"/>
          <w:lang w:eastAsia="ar-SA"/>
        </w:rPr>
        <w:t>выдается миска с едой.</w:t>
      </w:r>
    </w:p>
    <w:p w14:paraId="264FBC3F" w14:textId="77777777" w:rsidR="00B81653" w:rsidRPr="00B81653" w:rsidRDefault="00B81653" w:rsidP="00B81653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B81653">
        <w:rPr>
          <w:rFonts w:eastAsia="Times New Roman"/>
          <w:lang w:eastAsia="ar-SA"/>
        </w:rPr>
        <w:t>3.2.</w:t>
      </w:r>
      <w:r w:rsidRPr="00B81653">
        <w:rPr>
          <w:rFonts w:eastAsia="Times New Roman"/>
        </w:rPr>
        <w:t xml:space="preserve"> Выгул животного должен осуществляется ежедневно, периодичность и продолжительность прогулки должна соответствовать физиологическим потребностям животного и состоянию здоровья животного.  Выгул животных может осуществляться только на огороженной территории без возможности проникновения животных за ограждение. Запрещен выгул собак, больных или подозреваемых в заболевании заразными болезнями, иных собак, содержащихся в карантинном помещении.</w:t>
      </w:r>
    </w:p>
    <w:p w14:paraId="5BF5965A" w14:textId="77777777" w:rsidR="00B81653" w:rsidRPr="00B81653" w:rsidRDefault="00B81653" w:rsidP="00B81653">
      <w:pPr>
        <w:tabs>
          <w:tab w:val="left" w:pos="900"/>
          <w:tab w:val="left" w:pos="1134"/>
        </w:tabs>
        <w:ind w:firstLine="709"/>
        <w:jc w:val="both"/>
        <w:rPr>
          <w:rFonts w:eastAsia="Times New Roman"/>
          <w:b/>
        </w:rPr>
      </w:pPr>
      <w:r w:rsidRPr="00B81653">
        <w:rPr>
          <w:rFonts w:eastAsia="Times New Roman"/>
          <w:b/>
        </w:rPr>
        <w:t>4. Умерщвление (эвтаназия) животных в случаях, предусмотренных законодательством Российской Федерации.</w:t>
      </w:r>
    </w:p>
    <w:p w14:paraId="7795E6E4" w14:textId="77777777" w:rsidR="00B81653" w:rsidRPr="00B81653" w:rsidRDefault="00B81653" w:rsidP="00B81653">
      <w:pPr>
        <w:widowControl w:val="0"/>
        <w:autoSpaceDE w:val="0"/>
        <w:autoSpaceDN w:val="0"/>
        <w:adjustRightInd w:val="0"/>
        <w:ind w:firstLine="709"/>
        <w:jc w:val="both"/>
        <w:rPr>
          <w:rFonts w:eastAsia="Arial Unicode MS"/>
        </w:rPr>
      </w:pPr>
      <w:r w:rsidRPr="00B81653">
        <w:rPr>
          <w:rFonts w:eastAsia="Arial Unicode MS"/>
        </w:rPr>
        <w:t xml:space="preserve">4.1. Животных, содержащихся в приютах для животных, умерщвлять запрещено, за исключением случаев необходимости прекращения непереносимых физических страданий нежизнеспособных животных при наличии достоверно установленных специалистом в области ветеринарии тяжелых неизлечимых заболеваний или неизлечимых последствий острой травмы, </w:t>
      </w:r>
      <w:r w:rsidRPr="00B81653">
        <w:rPr>
          <w:rFonts w:eastAsia="Arial Unicode MS"/>
        </w:rPr>
        <w:lastRenderedPageBreak/>
        <w:t>несовместимых с жизнью животного, притом соответствующая процедура должна производиться специалистом в области ветеринарии гуманными методами, гарантирующими быструю и безболезненную смерть.</w:t>
      </w:r>
    </w:p>
    <w:p w14:paraId="4CC79DC2" w14:textId="047B201B" w:rsidR="00B81653" w:rsidRPr="00B81653" w:rsidRDefault="00B81653" w:rsidP="00B81653">
      <w:pPr>
        <w:tabs>
          <w:tab w:val="left" w:pos="900"/>
          <w:tab w:val="left" w:pos="1134"/>
        </w:tabs>
        <w:ind w:firstLine="709"/>
        <w:jc w:val="both"/>
        <w:rPr>
          <w:rFonts w:eastAsia="Times New Roman"/>
          <w:color w:val="000000"/>
        </w:rPr>
      </w:pPr>
      <w:r w:rsidRPr="00B81653">
        <w:rPr>
          <w:rFonts w:eastAsia="Times New Roman"/>
        </w:rPr>
        <w:t>4.2.</w:t>
      </w:r>
      <w:r w:rsidRPr="00B81653">
        <w:rPr>
          <w:rFonts w:eastAsia="Times New Roman"/>
        </w:rPr>
        <w:tab/>
        <w:t xml:space="preserve">В случае подозрения на бешенство в отношении животного без владельца, проявляющего явные признаки бешенства и немотивированную агрессию, подтверждающегося фактом покуса </w:t>
      </w:r>
      <w:r w:rsidRPr="00B81653">
        <w:rPr>
          <w:rFonts w:eastAsia="Times New Roman"/>
          <w:color w:val="000000"/>
        </w:rPr>
        <w:t>человека, животное без владельца подлежит умерщвлению в соответствии с пунктами 1792,</w:t>
      </w:r>
      <w:r w:rsidR="005662EB" w:rsidRPr="00B81653">
        <w:rPr>
          <w:rFonts w:eastAsia="Times New Roman"/>
          <w:color w:val="000000"/>
        </w:rPr>
        <w:t>1793 постановления</w:t>
      </w:r>
      <w:r w:rsidRPr="00B81653">
        <w:rPr>
          <w:rFonts w:eastAsia="Times New Roman"/>
        </w:rPr>
        <w:t xml:space="preserve"> Главного государственного санитарного врача РФ от 28.01.2021 № 4 «Об утверждении санитарных правил и норм СанПиН 3.3686-21 «Санитарно-эпидемиологические требования по профилактике инфекционных болезней».</w:t>
      </w:r>
      <w:r w:rsidRPr="00B81653">
        <w:rPr>
          <w:rFonts w:eastAsia="Times New Roman"/>
          <w:color w:val="000000"/>
        </w:rPr>
        <w:t xml:space="preserve"> Такие животные после осмотра специалиста в области ветеринарии подлежат умерщвлению с последующим направлением биоматериала от животного в ветеринарную лабораторию для исследования на бешенство.</w:t>
      </w:r>
    </w:p>
    <w:p w14:paraId="20FBE8BB" w14:textId="77777777" w:rsidR="00B81653" w:rsidRPr="00B81653" w:rsidRDefault="00B81653" w:rsidP="00B81653">
      <w:pPr>
        <w:tabs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</w:rPr>
      </w:pPr>
      <w:r w:rsidRPr="00B81653">
        <w:rPr>
          <w:rFonts w:eastAsia="Arial Unicode MS"/>
          <w:color w:val="000000"/>
        </w:rPr>
        <w:t>4.3.</w:t>
      </w:r>
      <w:r w:rsidRPr="00B81653">
        <w:rPr>
          <w:rFonts w:eastAsia="Arial Unicode MS"/>
          <w:color w:val="000000"/>
        </w:rPr>
        <w:tab/>
        <w:t xml:space="preserve">Процедура умерщвления должна производиться специалистом в области ветеринарии гуманными методами, гарантирующими быструю и безболезненную смерть. Каждый случай умерщвления фиксируется ветеринарным специалистом, с составлением акта эвтаназии (умерщвление) животного без владельцев согласно Форме № 4 </w:t>
      </w:r>
    </w:p>
    <w:p w14:paraId="7B1C0BD2" w14:textId="77777777" w:rsidR="00B81653" w:rsidRPr="00B81653" w:rsidRDefault="00B81653" w:rsidP="00B81653">
      <w:pPr>
        <w:tabs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</w:rPr>
      </w:pPr>
      <w:r w:rsidRPr="00B81653">
        <w:rPr>
          <w:rFonts w:eastAsia="Arial Unicode MS"/>
          <w:color w:val="000000"/>
        </w:rPr>
        <w:t>4.4.</w:t>
      </w:r>
      <w:r w:rsidRPr="00B81653">
        <w:rPr>
          <w:rFonts w:eastAsia="Arial Unicode MS"/>
          <w:color w:val="000000"/>
        </w:rPr>
        <w:tab/>
        <w:t>Запрещаются способы умерщвления животных без владельцев, предполагающие:</w:t>
      </w:r>
    </w:p>
    <w:p w14:paraId="7DFE78D6" w14:textId="77777777" w:rsidR="00B81653" w:rsidRPr="00B81653" w:rsidRDefault="00B81653" w:rsidP="00B81653">
      <w:pPr>
        <w:tabs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</w:rPr>
      </w:pPr>
      <w:r w:rsidRPr="00B81653">
        <w:rPr>
          <w:rFonts w:eastAsia="Arial Unicode MS"/>
          <w:color w:val="000000"/>
        </w:rPr>
        <w:t>утопление, отравление;</w:t>
      </w:r>
    </w:p>
    <w:p w14:paraId="266EAC32" w14:textId="77777777" w:rsidR="00B81653" w:rsidRPr="00B81653" w:rsidRDefault="00B81653" w:rsidP="00B81653">
      <w:pPr>
        <w:tabs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</w:rPr>
      </w:pPr>
      <w:r w:rsidRPr="00B81653">
        <w:rPr>
          <w:rFonts w:eastAsia="Arial Unicode MS"/>
          <w:color w:val="000000"/>
        </w:rPr>
        <w:t>асфиксию и другие методы удушения;</w:t>
      </w:r>
    </w:p>
    <w:p w14:paraId="7ED0B6C7" w14:textId="77777777" w:rsidR="00B81653" w:rsidRPr="00B81653" w:rsidRDefault="00B81653" w:rsidP="00B81653">
      <w:pPr>
        <w:tabs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</w:rPr>
      </w:pPr>
      <w:r w:rsidRPr="00B81653">
        <w:rPr>
          <w:rFonts w:eastAsia="Arial Unicode MS"/>
          <w:color w:val="000000"/>
        </w:rPr>
        <w:t>болезненные инъекции, использование курареподобных препаратов;</w:t>
      </w:r>
    </w:p>
    <w:p w14:paraId="2800EE79" w14:textId="77777777" w:rsidR="00B81653" w:rsidRPr="00B81653" w:rsidRDefault="00B81653" w:rsidP="00B81653">
      <w:pPr>
        <w:tabs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</w:rPr>
      </w:pPr>
      <w:r w:rsidRPr="00B81653">
        <w:rPr>
          <w:rFonts w:eastAsia="Arial Unicode MS"/>
          <w:color w:val="000000"/>
        </w:rPr>
        <w:t>перегрев, использование электрического тока;</w:t>
      </w:r>
    </w:p>
    <w:p w14:paraId="46C96D4D" w14:textId="77777777" w:rsidR="00B81653" w:rsidRPr="00B81653" w:rsidRDefault="00B81653" w:rsidP="00B81653">
      <w:pPr>
        <w:tabs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</w:rPr>
      </w:pPr>
      <w:r w:rsidRPr="00B81653">
        <w:rPr>
          <w:rFonts w:eastAsia="Arial Unicode MS"/>
          <w:color w:val="000000"/>
        </w:rPr>
        <w:t>использование ядовитых веществ и минералов;</w:t>
      </w:r>
    </w:p>
    <w:p w14:paraId="3872F88B" w14:textId="77777777" w:rsidR="00B81653" w:rsidRPr="00B81653" w:rsidRDefault="00B81653" w:rsidP="00B81653">
      <w:pPr>
        <w:tabs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</w:rPr>
      </w:pPr>
      <w:r w:rsidRPr="00B81653">
        <w:rPr>
          <w:rFonts w:eastAsia="Arial Unicode MS"/>
          <w:color w:val="000000"/>
        </w:rPr>
        <w:t>другие жестокие методы.</w:t>
      </w:r>
    </w:p>
    <w:p w14:paraId="2DB5B09B" w14:textId="77777777" w:rsidR="00B81653" w:rsidRPr="00B81653" w:rsidRDefault="00B81653" w:rsidP="00B81653">
      <w:pPr>
        <w:shd w:val="clear" w:color="auto" w:fill="FFFFFF"/>
        <w:tabs>
          <w:tab w:val="left" w:pos="0"/>
          <w:tab w:val="left" w:pos="900"/>
          <w:tab w:val="left" w:pos="1134"/>
        </w:tabs>
        <w:ind w:firstLine="709"/>
        <w:jc w:val="both"/>
        <w:rPr>
          <w:rFonts w:eastAsia="Times New Roman"/>
        </w:rPr>
      </w:pPr>
      <w:bookmarkStart w:id="1" w:name="sub_1083"/>
      <w:r w:rsidRPr="00B81653">
        <w:rPr>
          <w:rFonts w:eastAsia="Times New Roman"/>
        </w:rPr>
        <w:t>4.5.</w:t>
      </w:r>
      <w:r w:rsidRPr="00B81653">
        <w:rPr>
          <w:rFonts w:eastAsia="Times New Roman"/>
        </w:rPr>
        <w:tab/>
      </w:r>
      <w:bookmarkEnd w:id="1"/>
      <w:r w:rsidRPr="00B81653">
        <w:rPr>
          <w:rFonts w:eastAsia="Times New Roman"/>
        </w:rPr>
        <w:t>Биологические отходы, полученные при эвтаназии (умерщвлении), стерилизации животных, проведении иных хирургических операций, подлежат уничтожению в соответствии с Ветеринарно-санитарными правилами сбора, утилизации и уничтожения биологических отходов.</w:t>
      </w:r>
    </w:p>
    <w:p w14:paraId="2E45086C" w14:textId="77777777" w:rsidR="00B81653" w:rsidRPr="00B81653" w:rsidRDefault="00B81653" w:rsidP="00B81653">
      <w:pPr>
        <w:shd w:val="clear" w:color="auto" w:fill="FFFFFF"/>
        <w:tabs>
          <w:tab w:val="left" w:pos="0"/>
          <w:tab w:val="left" w:pos="900"/>
          <w:tab w:val="left" w:pos="1134"/>
        </w:tabs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 xml:space="preserve"> Запрещается уничтожение биологических отходов путем захоронения в земле, сброса в водоемы, включая реки и болота, в бытовые мусорные контейнеры и вывоза их для захоронения на свалки и полигоны.</w:t>
      </w:r>
    </w:p>
    <w:p w14:paraId="2960D01B" w14:textId="77777777" w:rsidR="00B81653" w:rsidRPr="00B81653" w:rsidRDefault="00B81653" w:rsidP="00B81653">
      <w:pPr>
        <w:shd w:val="clear" w:color="auto" w:fill="FFFFFF"/>
        <w:tabs>
          <w:tab w:val="left" w:pos="0"/>
          <w:tab w:val="left" w:pos="900"/>
          <w:tab w:val="left" w:pos="1134"/>
        </w:tabs>
        <w:ind w:firstLine="709"/>
        <w:jc w:val="both"/>
        <w:rPr>
          <w:rFonts w:eastAsia="Times New Roman"/>
          <w:b/>
        </w:rPr>
      </w:pPr>
      <w:r w:rsidRPr="00B81653">
        <w:rPr>
          <w:rFonts w:eastAsia="Times New Roman"/>
          <w:b/>
        </w:rPr>
        <w:t xml:space="preserve">5. Выбытие животных без владельцев из приюта. </w:t>
      </w:r>
    </w:p>
    <w:p w14:paraId="021C707B" w14:textId="77777777" w:rsidR="00B81653" w:rsidRPr="00B81653" w:rsidRDefault="00B81653" w:rsidP="00B81653">
      <w:pPr>
        <w:shd w:val="clear" w:color="auto" w:fill="FFFFFF"/>
        <w:tabs>
          <w:tab w:val="left" w:pos="0"/>
          <w:tab w:val="left" w:pos="900"/>
          <w:tab w:val="left" w:pos="1134"/>
        </w:tabs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5.1. Выбытие животных из приюта, может быть, по следующим причинам: передача владельцу, передача заинтересованному лицу, эвтаназия, возврат в прежние места их обитания, естественная смерть.</w:t>
      </w:r>
    </w:p>
    <w:p w14:paraId="1813DBE7" w14:textId="77777777" w:rsidR="00B81653" w:rsidRPr="00B81653" w:rsidRDefault="00B81653" w:rsidP="00B81653">
      <w:pPr>
        <w:widowControl w:val="0"/>
        <w:autoSpaceDE w:val="0"/>
        <w:autoSpaceDN w:val="0"/>
        <w:adjustRightInd w:val="0"/>
        <w:ind w:firstLine="709"/>
        <w:jc w:val="both"/>
        <w:rPr>
          <w:rFonts w:eastAsia="Arial Unicode MS"/>
        </w:rPr>
      </w:pPr>
      <w:r w:rsidRPr="00B81653">
        <w:rPr>
          <w:rFonts w:eastAsia="Arial Unicode MS"/>
        </w:rPr>
        <w:t xml:space="preserve">5.2. Исполнитель предпринимает все меры к установлению владельцев животных, сведения о которых имеются на ошейниках или иных предметах (в том числе чипах, метках). Такие животные должны быть переданы владельцам в течение 10 дней с момента поступления. По истечении указанного срока животные могут быть переданы заинтересованным гражданам или организациям на основании их заявлений. При этом приобретение права собственности на животных </w:t>
      </w:r>
      <w:r w:rsidRPr="00B81653">
        <w:rPr>
          <w:rFonts w:eastAsia="Arial Unicode MS"/>
          <w:color w:val="000000"/>
        </w:rPr>
        <w:t xml:space="preserve">регламентируется </w:t>
      </w:r>
      <w:hyperlink r:id="rId6" w:history="1">
        <w:r w:rsidRPr="00B81653">
          <w:rPr>
            <w:rFonts w:eastAsia="Arial Unicode MS"/>
            <w:color w:val="000000"/>
          </w:rPr>
          <w:t>статьями 230</w:t>
        </w:r>
      </w:hyperlink>
      <w:r w:rsidRPr="00B81653">
        <w:rPr>
          <w:rFonts w:eastAsia="Arial Unicode MS"/>
          <w:color w:val="000000"/>
        </w:rPr>
        <w:t xml:space="preserve"> и </w:t>
      </w:r>
      <w:hyperlink r:id="rId7" w:history="1">
        <w:r w:rsidRPr="00B81653">
          <w:rPr>
            <w:rFonts w:eastAsia="Arial Unicode MS"/>
            <w:color w:val="000000"/>
          </w:rPr>
          <w:t>231</w:t>
        </w:r>
      </w:hyperlink>
      <w:r w:rsidRPr="00B81653">
        <w:rPr>
          <w:rFonts w:eastAsia="Arial Unicode MS"/>
          <w:color w:val="000000"/>
        </w:rPr>
        <w:t xml:space="preserve"> Гражданского кодекса </w:t>
      </w:r>
      <w:r w:rsidRPr="00B81653">
        <w:rPr>
          <w:rFonts w:eastAsia="Arial Unicode MS"/>
        </w:rPr>
        <w:t>Российской Федерации.</w:t>
      </w:r>
    </w:p>
    <w:p w14:paraId="4CE7EFC2" w14:textId="77777777" w:rsidR="00B81653" w:rsidRPr="00B81653" w:rsidRDefault="00B81653" w:rsidP="00B81653">
      <w:pPr>
        <w:tabs>
          <w:tab w:val="left" w:pos="0"/>
          <w:tab w:val="left" w:pos="900"/>
          <w:tab w:val="left" w:pos="1134"/>
        </w:tabs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5.3.</w:t>
      </w:r>
      <w:r w:rsidRPr="00B81653">
        <w:rPr>
          <w:rFonts w:eastAsia="Times New Roman"/>
        </w:rPr>
        <w:tab/>
        <w:t xml:space="preserve">Владельцам потерявшегося животного обеспечивается возможность поиска животного путем осмотра содержащихся в приютах животных без владельцев, найденные животные передаются владельцам. </w:t>
      </w:r>
    </w:p>
    <w:p w14:paraId="78E5B0DA" w14:textId="77777777" w:rsidR="00B81653" w:rsidRPr="00B81653" w:rsidRDefault="00B81653" w:rsidP="00B81653">
      <w:pPr>
        <w:tabs>
          <w:tab w:val="left" w:pos="0"/>
          <w:tab w:val="left" w:pos="900"/>
          <w:tab w:val="left" w:pos="1134"/>
        </w:tabs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5.4.</w:t>
      </w:r>
      <w:r w:rsidRPr="00B81653">
        <w:rPr>
          <w:rFonts w:eastAsia="Times New Roman"/>
        </w:rPr>
        <w:tab/>
        <w:t>Владельцы отловленных животных без владельцев, имеющие на ошейниках или иных предметах сведения об их владельцах, передаются владельцам с учетом возмещения всех понесенных затрат по отлову и содержанию.</w:t>
      </w:r>
      <w:bookmarkStart w:id="2" w:name="sub_1091"/>
    </w:p>
    <w:p w14:paraId="1EBE910F" w14:textId="77777777" w:rsidR="00B81653" w:rsidRPr="00B81653" w:rsidRDefault="00B81653" w:rsidP="00B81653">
      <w:pPr>
        <w:ind w:firstLine="708"/>
        <w:jc w:val="both"/>
        <w:rPr>
          <w:rFonts w:eastAsia="Times New Roman"/>
        </w:rPr>
      </w:pPr>
      <w:r w:rsidRPr="00B81653">
        <w:rPr>
          <w:rFonts w:eastAsia="Times New Roman"/>
        </w:rPr>
        <w:t>5.5.</w:t>
      </w:r>
      <w:r w:rsidRPr="00B81653">
        <w:rPr>
          <w:rFonts w:eastAsia="Times New Roman"/>
          <w:b/>
          <w:bCs/>
          <w:color w:val="26282F"/>
        </w:rPr>
        <w:tab/>
      </w:r>
      <w:r w:rsidRPr="00B81653">
        <w:rPr>
          <w:rFonts w:eastAsia="Times New Roman"/>
        </w:rPr>
        <w:t xml:space="preserve"> По истечении срока содержания (21 дня) и завершения карантинных мероприятий, вакцинации, лечения (при необходимости), идентификации (чипирование, мечение неснимаемыми и/или несмываемыми метками (бирки, клипсы, тату)), стерилизации (кастрации), ревакцинации Исполнитель по согласованию с заместителем Главы Администрации курирующего деятельность управления по жилищно-коммунальному хозяйству и экологии, либо </w:t>
      </w:r>
      <w:r w:rsidRPr="00B81653">
        <w:rPr>
          <w:rFonts w:eastAsia="Times New Roman"/>
        </w:rPr>
        <w:lastRenderedPageBreak/>
        <w:t>должностным лицом его замещающим, возвращает животных без владельцев</w:t>
      </w:r>
      <w:bookmarkEnd w:id="2"/>
      <w:r w:rsidRPr="00B81653">
        <w:rPr>
          <w:rFonts w:eastAsia="Times New Roman"/>
        </w:rPr>
        <w:t xml:space="preserve">, не проявляющих немотивированной агрессивности, на прежние места их обитания. </w:t>
      </w:r>
    </w:p>
    <w:p w14:paraId="0FCFBBA7" w14:textId="77777777" w:rsidR="00B81653" w:rsidRPr="00B81653" w:rsidRDefault="00B81653" w:rsidP="00B81653">
      <w:pPr>
        <w:ind w:firstLine="708"/>
        <w:jc w:val="both"/>
        <w:rPr>
          <w:rFonts w:eastAsia="Times New Roman"/>
        </w:rPr>
      </w:pPr>
      <w:r w:rsidRPr="00B81653">
        <w:rPr>
          <w:rFonts w:eastAsia="Times New Roman"/>
        </w:rPr>
        <w:t>Запрещается в</w:t>
      </w:r>
      <w:r w:rsidRPr="00B81653">
        <w:t xml:space="preserve">ыгрузка животных без владельцев, подлежащих возврату в места прежнего обитания </w:t>
      </w:r>
      <w:r w:rsidRPr="00B81653">
        <w:rPr>
          <w:rFonts w:eastAsia="Times New Roman"/>
        </w:rPr>
        <w:t>на территории муниципального образования город Рубцовск Алтайского края</w:t>
      </w:r>
      <w:r w:rsidRPr="00B81653">
        <w:t>, ближе одного километра от мест из перечня, утвержденного постановлением Администрации города Рубцовска Алтайского края от 2</w:t>
      </w:r>
      <w:r w:rsidRPr="00B81653">
        <w:rPr>
          <w:rFonts w:eastAsia="Times New Roman"/>
        </w:rPr>
        <w:t>8.10.2022 № 3476 «Об утверждении Перечня мест, на которые запрещается возвращать животных без владельцев, и об определении лиц, уполномоченных на принятие решений о возврате животных без владельцев на прежние места их обитания на территории муниципального образования город Рубцовск Алтайского края».</w:t>
      </w:r>
    </w:p>
    <w:p w14:paraId="2F5EA8EC" w14:textId="77777777" w:rsidR="00B81653" w:rsidRPr="00B81653" w:rsidRDefault="00B81653" w:rsidP="00B81653">
      <w:pPr>
        <w:ind w:firstLine="708"/>
        <w:jc w:val="both"/>
        <w:rPr>
          <w:rFonts w:eastAsia="Times New Roman"/>
        </w:rPr>
      </w:pPr>
      <w:r w:rsidRPr="00B81653">
        <w:rPr>
          <w:rFonts w:eastAsia="Times New Roman"/>
        </w:rPr>
        <w:t>5.5.1. При осуществлении транспортировки животных, содержавшихся в приюте для животных, к местам прежнего обитания применяются те же требования, что и при отлове животных без владельцев.</w:t>
      </w:r>
    </w:p>
    <w:p w14:paraId="5D832280" w14:textId="77777777" w:rsidR="00B81653" w:rsidRPr="00B81653" w:rsidRDefault="00B81653" w:rsidP="00B81653">
      <w:pPr>
        <w:ind w:firstLine="709"/>
        <w:jc w:val="both"/>
        <w:rPr>
          <w:rFonts w:eastAsia="Times New Roman"/>
          <w:b/>
        </w:rPr>
      </w:pPr>
      <w:r w:rsidRPr="00B81653">
        <w:rPr>
          <w:rFonts w:eastAsia="Times New Roman"/>
        </w:rPr>
        <w:t>5.5.2. Выгрузка животных, подлежащих возврату в места прежнего обитания, не должна производиться на:</w:t>
      </w:r>
    </w:p>
    <w:p w14:paraId="0ACF6E42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территории учреждений социальной сферы и прилегающие к ним территории;</w:t>
      </w:r>
    </w:p>
    <w:p w14:paraId="52C580B7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территории объектов здравоохранения и прилегающие к ним территории;</w:t>
      </w:r>
    </w:p>
    <w:p w14:paraId="7DE7C2CB" w14:textId="77777777" w:rsidR="00B81653" w:rsidRPr="00B81653" w:rsidRDefault="00B81653" w:rsidP="00B81653">
      <w:pPr>
        <w:ind w:firstLine="709"/>
        <w:contextualSpacing/>
        <w:jc w:val="both"/>
        <w:rPr>
          <w:lang w:eastAsia="en-US"/>
        </w:rPr>
      </w:pPr>
      <w:r w:rsidRPr="00B81653">
        <w:rPr>
          <w:lang w:eastAsia="en-US"/>
        </w:rPr>
        <w:t>территории образовательных учреждений (школы, детские сады) и прилегающие к ним территории;</w:t>
      </w:r>
    </w:p>
    <w:p w14:paraId="3F28EF8A" w14:textId="77777777" w:rsidR="00B81653" w:rsidRPr="00B81653" w:rsidRDefault="00B81653" w:rsidP="00B81653">
      <w:pPr>
        <w:ind w:firstLine="709"/>
        <w:contextualSpacing/>
        <w:jc w:val="both"/>
        <w:rPr>
          <w:lang w:eastAsia="en-US"/>
        </w:rPr>
      </w:pPr>
      <w:r w:rsidRPr="00B81653">
        <w:rPr>
          <w:lang w:eastAsia="en-US"/>
        </w:rPr>
        <w:t>детские площадки и прилегающие к ним территории;</w:t>
      </w:r>
    </w:p>
    <w:p w14:paraId="207A5C79" w14:textId="77777777" w:rsidR="00B81653" w:rsidRPr="00B81653" w:rsidRDefault="00B81653" w:rsidP="00B81653">
      <w:pPr>
        <w:ind w:firstLine="709"/>
        <w:contextualSpacing/>
        <w:jc w:val="both"/>
        <w:rPr>
          <w:lang w:eastAsia="en-US"/>
        </w:rPr>
      </w:pPr>
      <w:r w:rsidRPr="00B81653">
        <w:rPr>
          <w:lang w:eastAsia="en-US"/>
        </w:rPr>
        <w:t>общественные территории (сады, парки, скверы) и прилегающие к ним территории;</w:t>
      </w:r>
    </w:p>
    <w:p w14:paraId="113A518C" w14:textId="77777777" w:rsidR="00B81653" w:rsidRPr="00B81653" w:rsidRDefault="00B81653" w:rsidP="00B81653">
      <w:pPr>
        <w:ind w:firstLine="709"/>
        <w:contextualSpacing/>
        <w:jc w:val="both"/>
        <w:rPr>
          <w:lang w:eastAsia="en-US"/>
        </w:rPr>
      </w:pPr>
      <w:r w:rsidRPr="00B81653">
        <w:rPr>
          <w:lang w:eastAsia="en-US"/>
        </w:rPr>
        <w:t>территории торгово-развлекательных центров и прилегающие к ним территории;</w:t>
      </w:r>
    </w:p>
    <w:p w14:paraId="05571532" w14:textId="77777777" w:rsidR="00B81653" w:rsidRPr="00B81653" w:rsidRDefault="00B81653" w:rsidP="00B81653">
      <w:pPr>
        <w:ind w:firstLine="709"/>
        <w:contextualSpacing/>
        <w:jc w:val="both"/>
        <w:rPr>
          <w:lang w:eastAsia="en-US"/>
        </w:rPr>
      </w:pPr>
      <w:r w:rsidRPr="00B81653">
        <w:rPr>
          <w:lang w:eastAsia="en-US"/>
        </w:rPr>
        <w:t>территории розничных рынков и прилегающие к ним территории.</w:t>
      </w:r>
    </w:p>
    <w:p w14:paraId="78D4CE84" w14:textId="77777777" w:rsidR="00B81653" w:rsidRPr="00B81653" w:rsidRDefault="00B81653" w:rsidP="00B81653">
      <w:pPr>
        <w:tabs>
          <w:tab w:val="left" w:pos="0"/>
          <w:tab w:val="left" w:pos="900"/>
          <w:tab w:val="left" w:pos="1134"/>
        </w:tabs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5.5.3. При возврате животных без владельцев на прежние места их обитания Исполнитель обязан вести видеозапись процесса возврата и бесплатно представлять копии этой видеозаписи по требованию управления ветеринарии Алтайского края.</w:t>
      </w:r>
    </w:p>
    <w:p w14:paraId="1703965E" w14:textId="77777777" w:rsidR="00B81653" w:rsidRPr="00B81653" w:rsidRDefault="00B81653" w:rsidP="00B81653">
      <w:pPr>
        <w:tabs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</w:rPr>
      </w:pPr>
      <w:bookmarkStart w:id="3" w:name="sub_1094"/>
      <w:r w:rsidRPr="00B81653">
        <w:rPr>
          <w:rFonts w:eastAsia="Arial Unicode MS"/>
          <w:color w:val="000000"/>
        </w:rPr>
        <w:t>5.6.</w:t>
      </w:r>
      <w:r w:rsidRPr="00B81653">
        <w:rPr>
          <w:rFonts w:eastAsia="Arial Unicode MS"/>
          <w:color w:val="000000"/>
        </w:rPr>
        <w:tab/>
      </w:r>
      <w:bookmarkEnd w:id="3"/>
      <w:r w:rsidRPr="00B81653">
        <w:rPr>
          <w:rFonts w:eastAsia="Arial Unicode MS"/>
          <w:color w:val="000000"/>
        </w:rPr>
        <w:t>При выбытии из приюта животного без владельца в следствии смерти либо эвтаназии специалист в области ветеринарии делает заключение о направлении на утилизацию, уничтожение биологических отходов согласно Форме № 5.</w:t>
      </w:r>
    </w:p>
    <w:p w14:paraId="7FAC43B9" w14:textId="77777777" w:rsidR="00B81653" w:rsidRPr="00B81653" w:rsidRDefault="00B81653" w:rsidP="00B81653">
      <w:pPr>
        <w:ind w:firstLine="709"/>
        <w:jc w:val="both"/>
        <w:rPr>
          <w:rFonts w:eastAsia="Times New Roman"/>
          <w:b/>
          <w:bCs/>
        </w:rPr>
      </w:pPr>
      <w:r w:rsidRPr="00B81653">
        <w:rPr>
          <w:rFonts w:eastAsia="Times New Roman"/>
          <w:b/>
          <w:bCs/>
        </w:rPr>
        <w:t>6. Требования к гарантии качества услуг.</w:t>
      </w:r>
    </w:p>
    <w:p w14:paraId="0EAF1D86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6.1. Исполнитель несёт ответственность за качество оказанных услуг в соответствии с действующим законодательством Российской Федерации в течение всего срока действия муниципального контракта, а также за работы и услуги, в том числе дополнительные, не указанные в техническом задании, но необходимые для надлежащего исполнения настоящего муниципального контракта.</w:t>
      </w:r>
    </w:p>
    <w:p w14:paraId="6F0C6755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6.2. Исполнитель обязан своими силами и за свой счет по требованию Заказчика безвозмездно устранять дефекты, выявленные при приемке услуг в сроки, согласованные с Заказчиком.</w:t>
      </w:r>
    </w:p>
    <w:p w14:paraId="49E516EC" w14:textId="77777777" w:rsidR="00B81653" w:rsidRPr="00B81653" w:rsidRDefault="00B81653" w:rsidP="00B81653">
      <w:pPr>
        <w:ind w:firstLine="709"/>
        <w:jc w:val="both"/>
        <w:rPr>
          <w:rFonts w:eastAsia="Times New Roman"/>
          <w:b/>
          <w:bCs/>
        </w:rPr>
      </w:pPr>
      <w:r w:rsidRPr="00B81653">
        <w:rPr>
          <w:rFonts w:eastAsia="Times New Roman"/>
          <w:b/>
          <w:bCs/>
        </w:rPr>
        <w:t>7. Особые условия оказания услуг.</w:t>
      </w:r>
    </w:p>
    <w:p w14:paraId="74AD3D10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7.1. Исполнитель письменно информирует Заказчика о назначении своих представителей для оперативного решения вопросов, возникающих при оказании услуг, разбора жалоб и заявлений, поступающих от физических и юридических лиц, плановых и внеплановых проверок и контроля качества услуг, с указанием контактных телефонов.</w:t>
      </w:r>
    </w:p>
    <w:p w14:paraId="350C8D25" w14:textId="77777777" w:rsidR="00B81653" w:rsidRPr="00B81653" w:rsidRDefault="00B81653" w:rsidP="00B81653">
      <w:pPr>
        <w:ind w:firstLine="708"/>
        <w:jc w:val="both"/>
        <w:rPr>
          <w:rFonts w:eastAsia="Times New Roman"/>
        </w:rPr>
      </w:pPr>
      <w:r w:rsidRPr="00B81653">
        <w:rPr>
          <w:rFonts w:eastAsia="Times New Roman"/>
        </w:rPr>
        <w:t>7.2. Представители исполнителя (подрядчиков), ответственные за исполнение муниципальных контрактов на выполнение услуг по обращению с животными без владельцев, по согласованию с заместителем Главы Администрации курирующего деятельность управления по жилищно-коммунальному хозяйству и экологии, либо должностным лицом его замещающим.</w:t>
      </w:r>
    </w:p>
    <w:p w14:paraId="3D8F8182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7.3. Документация и все фото/видеоматериалы, требуемые законодательством, о животных и проведенных с ними мероприятиях в соответствии с техническим заданием подлежат хранению у Исполнителя не менее одного года со дня отлова.</w:t>
      </w:r>
    </w:p>
    <w:p w14:paraId="4568337D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7.4. Ответственность за соблюдение Исполнителем правил пожарной безопасности, техники безопасности, охраны труда и санитарно-гигиенического режима, ветеринарно-</w:t>
      </w:r>
      <w:r w:rsidRPr="00B81653">
        <w:rPr>
          <w:rFonts w:eastAsia="Times New Roman"/>
        </w:rPr>
        <w:lastRenderedPageBreak/>
        <w:t>санитарных правил и норм, других нормативных актов, а также ответственность перед третьими лицами при оказании услуг возлагается на Исполнителя.</w:t>
      </w:r>
    </w:p>
    <w:p w14:paraId="498C2564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>7.5. Исполнитель обязан размещать в информационно-телекоммуникационной сети «Интернет» сведения о находящихся в приютах для животных без владельцев.</w:t>
      </w:r>
    </w:p>
    <w:p w14:paraId="20834525" w14:textId="77777777" w:rsidR="00B81653" w:rsidRPr="00B81653" w:rsidRDefault="00B81653" w:rsidP="00B81653">
      <w:pPr>
        <w:ind w:firstLine="709"/>
        <w:jc w:val="both"/>
        <w:rPr>
          <w:rFonts w:eastAsia="Times New Roman"/>
        </w:rPr>
      </w:pPr>
      <w:r w:rsidRPr="00B81653">
        <w:rPr>
          <w:rFonts w:eastAsia="Times New Roman"/>
        </w:rPr>
        <w:t xml:space="preserve">7.6. Исполнитель осуществляет иные обязанности, установленные действующим </w:t>
      </w:r>
    </w:p>
    <w:p w14:paraId="670071C8" w14:textId="77777777" w:rsidR="00B81653" w:rsidRPr="00B81653" w:rsidRDefault="00B81653" w:rsidP="00B81653">
      <w:pPr>
        <w:jc w:val="both"/>
        <w:rPr>
          <w:rFonts w:eastAsia="Times New Roman"/>
        </w:rPr>
      </w:pPr>
      <w:r w:rsidRPr="00B81653">
        <w:rPr>
          <w:rFonts w:eastAsia="Times New Roman"/>
        </w:rPr>
        <w:t>законодательством.</w:t>
      </w:r>
    </w:p>
    <w:p w14:paraId="171A0197" w14:textId="77777777" w:rsidR="00B81653" w:rsidRPr="00B81653" w:rsidRDefault="00B81653" w:rsidP="00B81653">
      <w:pPr>
        <w:ind w:firstLine="709"/>
        <w:jc w:val="both"/>
        <w:rPr>
          <w:rFonts w:eastAsia="Times New Roman"/>
          <w:b/>
          <w:bCs/>
        </w:rPr>
      </w:pPr>
    </w:p>
    <w:p w14:paraId="5BBBC1F7" w14:textId="77777777" w:rsidR="00B81653" w:rsidRPr="00B81653" w:rsidRDefault="00B81653" w:rsidP="00B81653">
      <w:pPr>
        <w:ind w:firstLine="709"/>
        <w:jc w:val="both"/>
        <w:rPr>
          <w:rFonts w:eastAsia="Times New Roman"/>
          <w:b/>
          <w:bCs/>
        </w:rPr>
      </w:pPr>
    </w:p>
    <w:p w14:paraId="4D0CFED7" w14:textId="77777777" w:rsidR="00B81653" w:rsidRPr="00B81653" w:rsidRDefault="00B81653" w:rsidP="00B81653">
      <w:pPr>
        <w:ind w:firstLine="709"/>
        <w:jc w:val="both"/>
        <w:rPr>
          <w:rFonts w:eastAsia="Times New Roman"/>
          <w:b/>
          <w:bCs/>
        </w:rPr>
      </w:pPr>
      <w:r w:rsidRPr="00B81653">
        <w:rPr>
          <w:rFonts w:eastAsia="Times New Roman"/>
          <w:b/>
          <w:bCs/>
        </w:rPr>
        <w:t>8. Формы используемых в работе документов:</w:t>
      </w:r>
    </w:p>
    <w:p w14:paraId="06995D58" w14:textId="77777777" w:rsidR="00B81653" w:rsidRPr="00B81653" w:rsidRDefault="00B81653" w:rsidP="00B81653">
      <w:pPr>
        <w:ind w:firstLine="709"/>
        <w:jc w:val="right"/>
        <w:rPr>
          <w:rFonts w:eastAsia="Times New Roman"/>
          <w:b/>
          <w:bCs/>
        </w:rPr>
      </w:pPr>
      <w:r w:rsidRPr="00B81653">
        <w:rPr>
          <w:rFonts w:eastAsia="Times New Roman"/>
          <w:b/>
          <w:bCs/>
        </w:rPr>
        <w:t>Форма 1</w:t>
      </w:r>
    </w:p>
    <w:p w14:paraId="449EA746" w14:textId="77777777" w:rsidR="00B81653" w:rsidRPr="00B81653" w:rsidRDefault="00B81653" w:rsidP="00B81653">
      <w:pPr>
        <w:jc w:val="center"/>
        <w:rPr>
          <w:rFonts w:eastAsia="Times New Roman"/>
        </w:rPr>
      </w:pPr>
      <w:r w:rsidRPr="00B81653">
        <w:rPr>
          <w:rFonts w:eastAsia="Times New Roman"/>
        </w:rPr>
        <w:t>АКТ</w:t>
      </w:r>
    </w:p>
    <w:p w14:paraId="15840C03" w14:textId="77777777" w:rsidR="00B81653" w:rsidRPr="00B81653" w:rsidRDefault="00B81653" w:rsidP="00B81653">
      <w:pPr>
        <w:jc w:val="center"/>
        <w:rPr>
          <w:rFonts w:eastAsia="Times New Roman"/>
        </w:rPr>
      </w:pPr>
      <w:r w:rsidRPr="00B81653">
        <w:rPr>
          <w:rFonts w:eastAsia="Times New Roman"/>
        </w:rPr>
        <w:t>отлова и содержания животного без владельца</w:t>
      </w:r>
    </w:p>
    <w:p w14:paraId="05CD91EE" w14:textId="77777777" w:rsidR="00B81653" w:rsidRPr="00B81653" w:rsidRDefault="00B81653" w:rsidP="00B81653">
      <w:pPr>
        <w:jc w:val="center"/>
        <w:rPr>
          <w:rFonts w:eastAsia="Times New Roman"/>
        </w:rPr>
      </w:pPr>
      <w:r w:rsidRPr="00B81653">
        <w:rPr>
          <w:rFonts w:eastAsia="Times New Roman"/>
        </w:rPr>
        <w:t>«___» __________ 20___ г.</w:t>
      </w:r>
    </w:p>
    <w:p w14:paraId="3A640BD6" w14:textId="77777777" w:rsidR="00B81653" w:rsidRPr="00B81653" w:rsidRDefault="00B81653" w:rsidP="00B81653">
      <w:pPr>
        <w:jc w:val="both"/>
        <w:rPr>
          <w:rFonts w:eastAsia="Times New Roman"/>
        </w:rPr>
      </w:pPr>
    </w:p>
    <w:p w14:paraId="2B26E94F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По заявке № _____ от "__" ________ 20___ г. (</w:t>
      </w:r>
      <w:r w:rsidRPr="00B81653">
        <w:rPr>
          <w:rFonts w:eastAsia="Times New Roman"/>
          <w:i/>
          <w:iCs/>
        </w:rPr>
        <w:t>согласно журналу регистрации заявок на отлов животных без владельцев</w:t>
      </w:r>
      <w:r w:rsidRPr="00B81653">
        <w:rPr>
          <w:rFonts w:eastAsia="Times New Roman"/>
        </w:rPr>
        <w:t>)</w:t>
      </w:r>
    </w:p>
    <w:p w14:paraId="0ED14A01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</w:p>
    <w:p w14:paraId="0E10B4B9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Отлов произведен сотрудниками (иными лицами) __________________________________</w:t>
      </w:r>
    </w:p>
    <w:p w14:paraId="31F1E510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_____________________________________________________________________________</w:t>
      </w:r>
    </w:p>
    <w:p w14:paraId="27ED7812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(наименование органа местного самоуправления, муниципального учреждения,</w:t>
      </w:r>
    </w:p>
    <w:p w14:paraId="5C241B89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юридического лица, Ф.И.О. индивидуального предпринимателя)</w:t>
      </w:r>
    </w:p>
    <w:p w14:paraId="70413E2B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_____________________________________________________________________________</w:t>
      </w:r>
    </w:p>
    <w:p w14:paraId="11FAEAF0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(должность, Ф.И.О., подпись сотрудника)</w:t>
      </w:r>
    </w:p>
    <w:p w14:paraId="6213C1A4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_____________________________________________________________________________</w:t>
      </w:r>
    </w:p>
    <w:p w14:paraId="2AF8A338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(должность, Ф.И.О., подпись сотрудника)</w:t>
      </w:r>
    </w:p>
    <w:p w14:paraId="1F9A71BD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Договор (муниципальный контракт) от _____________ № ____ (если заключался).</w:t>
      </w:r>
    </w:p>
    <w:p w14:paraId="030A23B3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Животное отловлено на территории ______________________________________________</w:t>
      </w:r>
    </w:p>
    <w:p w14:paraId="37083ACE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(место отлова)</w:t>
      </w:r>
    </w:p>
    <w:p w14:paraId="51C4D431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Перечень отличительных признаков животного:</w:t>
      </w:r>
    </w:p>
    <w:p w14:paraId="070D471A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Вид животного: _______________________________________________________________</w:t>
      </w:r>
    </w:p>
    <w:p w14:paraId="236D681E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Пол: _________________________________________________________________________</w:t>
      </w:r>
    </w:p>
    <w:p w14:paraId="37401F2A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Состояние животного: агрессивное, неагрессивное (нужное подчеркнуть)</w:t>
      </w:r>
    </w:p>
    <w:p w14:paraId="31F8670D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Размер: маленькая, средняя, крупная (нужное подчеркнуть)</w:t>
      </w:r>
    </w:p>
    <w:p w14:paraId="21961A91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Уши: купированные, некупированные (нужное подчеркнуть)</w:t>
      </w:r>
    </w:p>
    <w:p w14:paraId="1685F309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Хвост: купированный, некупированный (нужное подчеркнуть)</w:t>
      </w:r>
    </w:p>
    <w:p w14:paraId="2BC96940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Возраст (указать примерный): ___________________________________________________</w:t>
      </w:r>
    </w:p>
    <w:p w14:paraId="68D792F1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Порода или беспородное: _______________________________________________________</w:t>
      </w:r>
    </w:p>
    <w:p w14:paraId="312D0776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Шерсть: гладкошерстная, длинношерстная ________________________________________</w:t>
      </w:r>
    </w:p>
    <w:p w14:paraId="27840087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Особые приметы: ______________________________________________________________</w:t>
      </w:r>
    </w:p>
    <w:p w14:paraId="0E14F989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_____________________________________________________________________________</w:t>
      </w:r>
    </w:p>
    <w:p w14:paraId="55B5C2FA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Животное   имеет (не   имеет) метку (чип, бирка, татуировка) (нужное подчеркнуть) с идентификационным номером № ___ от ____________</w:t>
      </w:r>
    </w:p>
    <w:p w14:paraId="3905D23A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Передано в приют для животных _________________________________________________</w:t>
      </w:r>
    </w:p>
    <w:p w14:paraId="2F5EDA01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(адрес, наименование приюта)</w:t>
      </w:r>
    </w:p>
    <w:p w14:paraId="64DE3785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Подпись сотрудника приюта для животных ________________________________________</w:t>
      </w:r>
    </w:p>
    <w:p w14:paraId="3C04DD62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(Ф.И.О., должность, подпись, печать либо штамп приюта)</w:t>
      </w:r>
    </w:p>
    <w:p w14:paraId="21ADB9F1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В журнале учета отловленных животных без владельцев присвоен номер № ______</w:t>
      </w:r>
    </w:p>
    <w:p w14:paraId="20C31504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Животное содержалось в течение ____ дней.</w:t>
      </w:r>
    </w:p>
    <w:p w14:paraId="7709F259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В отношении животного проведены:</w:t>
      </w:r>
    </w:p>
    <w:p w14:paraId="53A32D80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Осмотр проведен: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39"/>
        <w:gridCol w:w="6037"/>
      </w:tblGrid>
      <w:tr w:rsidR="00B81653" w:rsidRPr="00B81653" w14:paraId="48425CAA" w14:textId="77777777" w:rsidTr="00B81653">
        <w:trPr>
          <w:trHeight w:val="300"/>
          <w:jc w:val="center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157A5E" w14:textId="31D7687A" w:rsidR="00B81653" w:rsidRPr="00B81653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highlight w:val="yellow"/>
              </w:rPr>
            </w:pPr>
            <w:r w:rsidRPr="00B81653">
              <w:rPr>
                <w:rFonts w:eastAsia="Times New Roman"/>
              </w:rPr>
              <w:t>«__</w:t>
            </w:r>
            <w:proofErr w:type="gramStart"/>
            <w:r w:rsidRPr="00B81653">
              <w:rPr>
                <w:rFonts w:eastAsia="Times New Roman"/>
              </w:rPr>
              <w:t>_»_</w:t>
            </w:r>
            <w:proofErr w:type="gramEnd"/>
            <w:r w:rsidRPr="00B81653">
              <w:rPr>
                <w:rFonts w:eastAsia="Times New Roman"/>
              </w:rPr>
              <w:t>____________202</w:t>
            </w:r>
            <w:r w:rsidR="000372ED">
              <w:rPr>
                <w:rFonts w:eastAsia="Times New Roman"/>
              </w:rPr>
              <w:t>_</w:t>
            </w:r>
            <w:r w:rsidRPr="00B81653">
              <w:rPr>
                <w:rFonts w:eastAsia="Times New Roman"/>
              </w:rPr>
              <w:t xml:space="preserve"> г.</w:t>
            </w:r>
          </w:p>
        </w:tc>
        <w:tc>
          <w:tcPr>
            <w:tcW w:w="6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1042D14" w14:textId="77777777" w:rsidR="00B81653" w:rsidRPr="00B81653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B81653">
              <w:rPr>
                <w:rFonts w:eastAsia="Times New Roman"/>
              </w:rPr>
              <w:t>__________________________________________________________________________________________________</w:t>
            </w:r>
          </w:p>
        </w:tc>
      </w:tr>
      <w:tr w:rsidR="00B81653" w:rsidRPr="00B81653" w14:paraId="51923D88" w14:textId="77777777" w:rsidTr="00B81653">
        <w:trPr>
          <w:trHeight w:val="221"/>
          <w:jc w:val="center"/>
        </w:trPr>
        <w:tc>
          <w:tcPr>
            <w:tcW w:w="3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4E9BE19" w14:textId="77777777" w:rsidR="00B81653" w:rsidRPr="00B81653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B81653">
              <w:rPr>
                <w:rFonts w:eastAsia="Times New Roman"/>
              </w:rPr>
              <w:lastRenderedPageBreak/>
              <w:t>________________________________</w:t>
            </w:r>
          </w:p>
          <w:p w14:paraId="062EA4D8" w14:textId="77777777" w:rsidR="00B81653" w:rsidRPr="00B81653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B81653">
              <w:rPr>
                <w:rFonts w:eastAsia="Times New Roman"/>
              </w:rPr>
              <w:t>(подпись)</w:t>
            </w:r>
          </w:p>
        </w:tc>
        <w:tc>
          <w:tcPr>
            <w:tcW w:w="6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6AB30" w14:textId="77777777" w:rsidR="00B81653" w:rsidRPr="00B81653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B81653">
              <w:rPr>
                <w:rFonts w:eastAsia="Times New Roman"/>
              </w:rPr>
              <w:t>(Ф.И.О. лица, должность, наименование организации, индивидуального предпринимателя)</w:t>
            </w:r>
          </w:p>
        </w:tc>
      </w:tr>
    </w:tbl>
    <w:p w14:paraId="724F763A" w14:textId="77777777" w:rsidR="00B81653" w:rsidRPr="00B81653" w:rsidRDefault="00B81653" w:rsidP="00B81653">
      <w:pPr>
        <w:autoSpaceDE w:val="0"/>
        <w:autoSpaceDN w:val="0"/>
        <w:adjustRightInd w:val="0"/>
        <w:rPr>
          <w:rFonts w:eastAsia="Times New Roman"/>
        </w:rPr>
      </w:pPr>
    </w:p>
    <w:p w14:paraId="6D777785" w14:textId="77777777" w:rsidR="00B81653" w:rsidRPr="00B81653" w:rsidRDefault="00B81653" w:rsidP="00B81653">
      <w:pPr>
        <w:autoSpaceDE w:val="0"/>
        <w:autoSpaceDN w:val="0"/>
        <w:adjustRightInd w:val="0"/>
        <w:rPr>
          <w:rFonts w:eastAsia="Times New Roman"/>
        </w:rPr>
      </w:pPr>
      <w:r w:rsidRPr="00B81653">
        <w:rPr>
          <w:rFonts w:eastAsia="Times New Roman"/>
        </w:rPr>
        <w:t>Лечение: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81"/>
        <w:gridCol w:w="1134"/>
        <w:gridCol w:w="4689"/>
      </w:tblGrid>
      <w:tr w:rsidR="00B81653" w:rsidRPr="00B81653" w14:paraId="7509CB2B" w14:textId="77777777" w:rsidTr="005662EB">
        <w:trPr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10B40" w14:textId="77777777" w:rsidR="00B81653" w:rsidRPr="00B81653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B81653">
              <w:rPr>
                <w:rFonts w:eastAsia="Times New Roman"/>
              </w:rPr>
              <w:t>Описание проведенных лечебных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5950" w14:textId="77777777" w:rsidR="00B81653" w:rsidRPr="00B81653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B81653">
              <w:rPr>
                <w:rFonts w:eastAsia="Times New Roman"/>
              </w:rPr>
              <w:t>Дата проведения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1B59" w14:textId="77777777" w:rsidR="00B81653" w:rsidRPr="00B81653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B81653">
              <w:rPr>
                <w:rFonts w:eastAsia="Times New Roman"/>
              </w:rPr>
              <w:t>Ф.И.О. лица, должность, наименование организации, индивидуального предпринимателя, подпись</w:t>
            </w:r>
          </w:p>
        </w:tc>
      </w:tr>
      <w:tr w:rsidR="00B81653" w:rsidRPr="00B81653" w14:paraId="56A07B89" w14:textId="77777777" w:rsidTr="005662EB">
        <w:trPr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2669" w14:textId="77777777" w:rsidR="00B81653" w:rsidRPr="00B81653" w:rsidRDefault="00B81653" w:rsidP="00B81653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524C" w14:textId="77777777" w:rsidR="00B81653" w:rsidRPr="00B81653" w:rsidRDefault="00B81653" w:rsidP="00B81653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2ABD" w14:textId="77777777" w:rsidR="00B81653" w:rsidRPr="00B81653" w:rsidRDefault="00B81653" w:rsidP="00B81653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</w:tr>
    </w:tbl>
    <w:p w14:paraId="65B01FAB" w14:textId="77777777" w:rsidR="00B81653" w:rsidRPr="00B81653" w:rsidRDefault="00B81653" w:rsidP="00B81653">
      <w:pPr>
        <w:autoSpaceDE w:val="0"/>
        <w:autoSpaceDN w:val="0"/>
        <w:adjustRightInd w:val="0"/>
        <w:jc w:val="center"/>
        <w:rPr>
          <w:rFonts w:eastAsia="Times New Roman"/>
        </w:rPr>
      </w:pPr>
      <w:r w:rsidRPr="00B81653">
        <w:rPr>
          <w:rFonts w:eastAsia="Times New Roman"/>
        </w:rPr>
        <w:t>Вакцинация (ревакцинация):</w:t>
      </w:r>
    </w:p>
    <w:p w14:paraId="30BBC85A" w14:textId="77777777" w:rsidR="00B81653" w:rsidRPr="00B81653" w:rsidRDefault="00B81653" w:rsidP="00B81653">
      <w:pPr>
        <w:autoSpaceDE w:val="0"/>
        <w:autoSpaceDN w:val="0"/>
        <w:adjustRightInd w:val="0"/>
        <w:jc w:val="center"/>
        <w:rPr>
          <w:rFonts w:eastAsia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81"/>
        <w:gridCol w:w="1134"/>
        <w:gridCol w:w="4689"/>
      </w:tblGrid>
      <w:tr w:rsidR="00B81653" w:rsidRPr="00B81653" w14:paraId="0BE06DA0" w14:textId="77777777" w:rsidTr="00B8165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1E762" w14:textId="77777777" w:rsidR="00B81653" w:rsidRPr="00B81653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B81653">
              <w:rPr>
                <w:rFonts w:eastAsia="Times New Roman"/>
              </w:rPr>
              <w:t>Наименование болезни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6766" w14:textId="77777777" w:rsidR="00B81653" w:rsidRPr="00B81653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B81653">
              <w:rPr>
                <w:rFonts w:eastAsia="Times New Roman"/>
              </w:rPr>
              <w:t>Дата проведения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9BB3A" w14:textId="77777777" w:rsidR="00B81653" w:rsidRPr="00B81653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B81653">
              <w:rPr>
                <w:rFonts w:eastAsia="Times New Roman"/>
              </w:rPr>
              <w:t>Ф.И.О. лица, должность, наименование организации, индивидуального предпринимателя, подпись</w:t>
            </w:r>
          </w:p>
        </w:tc>
      </w:tr>
      <w:tr w:rsidR="00B81653" w:rsidRPr="00B81653" w14:paraId="6E3A9C67" w14:textId="77777777" w:rsidTr="00B81653">
        <w:trPr>
          <w:trHeight w:val="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4687" w14:textId="77777777" w:rsidR="00B81653" w:rsidRPr="00B81653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73BF" w14:textId="77777777" w:rsidR="00B81653" w:rsidRPr="00B81653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43E6" w14:textId="77777777" w:rsidR="00B81653" w:rsidRPr="00B81653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</w:p>
        </w:tc>
      </w:tr>
    </w:tbl>
    <w:p w14:paraId="598F110E" w14:textId="77777777" w:rsidR="00B81653" w:rsidRPr="00B81653" w:rsidRDefault="00B81653" w:rsidP="00B81653">
      <w:pPr>
        <w:autoSpaceDE w:val="0"/>
        <w:autoSpaceDN w:val="0"/>
        <w:adjustRightInd w:val="0"/>
        <w:jc w:val="center"/>
        <w:rPr>
          <w:rFonts w:eastAsia="Times New Roman"/>
        </w:rPr>
      </w:pPr>
    </w:p>
    <w:p w14:paraId="608E26D1" w14:textId="77777777" w:rsidR="00B81653" w:rsidRPr="00B81653" w:rsidRDefault="00B81653" w:rsidP="00B81653">
      <w:pPr>
        <w:autoSpaceDE w:val="0"/>
        <w:autoSpaceDN w:val="0"/>
        <w:adjustRightInd w:val="0"/>
        <w:jc w:val="center"/>
        <w:rPr>
          <w:rFonts w:eastAsia="Times New Roman"/>
        </w:rPr>
      </w:pPr>
      <w:r w:rsidRPr="00B81653">
        <w:rPr>
          <w:rFonts w:eastAsia="Times New Roman"/>
        </w:rPr>
        <w:t>Стерилизация проведена: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39"/>
        <w:gridCol w:w="6037"/>
      </w:tblGrid>
      <w:tr w:rsidR="00B81653" w:rsidRPr="00B81653" w14:paraId="5DA8D5E2" w14:textId="77777777" w:rsidTr="00B81653">
        <w:trPr>
          <w:trHeight w:val="300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740CDF" w14:textId="77777777" w:rsidR="00B81653" w:rsidRPr="00B81653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B81653">
              <w:rPr>
                <w:rFonts w:eastAsia="Times New Roman"/>
              </w:rPr>
              <w:t>«__</w:t>
            </w:r>
            <w:proofErr w:type="gramStart"/>
            <w:r w:rsidRPr="00B81653">
              <w:rPr>
                <w:rFonts w:eastAsia="Times New Roman"/>
              </w:rPr>
              <w:t>_»_</w:t>
            </w:r>
            <w:proofErr w:type="gramEnd"/>
            <w:r w:rsidRPr="00B81653">
              <w:rPr>
                <w:rFonts w:eastAsia="Times New Roman"/>
              </w:rPr>
              <w:t>____________2024 г.</w:t>
            </w:r>
          </w:p>
        </w:tc>
        <w:tc>
          <w:tcPr>
            <w:tcW w:w="6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71EA4E6" w14:textId="77777777" w:rsidR="00B81653" w:rsidRPr="00B81653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B81653">
              <w:rPr>
                <w:rFonts w:eastAsia="Times New Roman"/>
              </w:rPr>
              <w:t>__________________________________________________________________________________________________</w:t>
            </w:r>
          </w:p>
        </w:tc>
      </w:tr>
      <w:tr w:rsidR="00B81653" w:rsidRPr="00B81653" w14:paraId="069513C7" w14:textId="77777777" w:rsidTr="00B81653">
        <w:trPr>
          <w:trHeight w:val="221"/>
        </w:trPr>
        <w:tc>
          <w:tcPr>
            <w:tcW w:w="3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1222023" w14:textId="77777777" w:rsidR="00B81653" w:rsidRPr="00B81653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B81653">
              <w:rPr>
                <w:rFonts w:eastAsia="Times New Roman"/>
              </w:rPr>
              <w:t>________________________________</w:t>
            </w:r>
          </w:p>
          <w:p w14:paraId="05379AD0" w14:textId="77777777" w:rsidR="00B81653" w:rsidRPr="00B81653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B81653">
              <w:rPr>
                <w:rFonts w:eastAsia="Times New Roman"/>
              </w:rPr>
              <w:t>(подпись)</w:t>
            </w:r>
          </w:p>
        </w:tc>
        <w:tc>
          <w:tcPr>
            <w:tcW w:w="6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AC49A" w14:textId="77777777" w:rsidR="00B81653" w:rsidRPr="00B81653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B81653">
              <w:rPr>
                <w:rFonts w:eastAsia="Times New Roman"/>
              </w:rPr>
              <w:t>(Ф.И.О. лица, должность, наименование организации, индивидуального предпринимателя)</w:t>
            </w:r>
          </w:p>
        </w:tc>
      </w:tr>
    </w:tbl>
    <w:p w14:paraId="202465E1" w14:textId="77777777" w:rsidR="00B81653" w:rsidRPr="00B81653" w:rsidRDefault="00B81653" w:rsidP="00B81653">
      <w:pPr>
        <w:autoSpaceDE w:val="0"/>
        <w:autoSpaceDN w:val="0"/>
        <w:adjustRightInd w:val="0"/>
        <w:jc w:val="center"/>
        <w:rPr>
          <w:rFonts w:eastAsia="Times New Roman"/>
        </w:rPr>
      </w:pPr>
    </w:p>
    <w:p w14:paraId="2F651F23" w14:textId="77777777" w:rsidR="00B81653" w:rsidRPr="00B81653" w:rsidRDefault="00B81653" w:rsidP="00B81653">
      <w:pPr>
        <w:autoSpaceDE w:val="0"/>
        <w:autoSpaceDN w:val="0"/>
        <w:adjustRightInd w:val="0"/>
        <w:jc w:val="center"/>
        <w:outlineLvl w:val="0"/>
        <w:rPr>
          <w:rFonts w:eastAsia="Times New Roman"/>
        </w:rPr>
      </w:pPr>
      <w:r w:rsidRPr="00B81653">
        <w:rPr>
          <w:rFonts w:eastAsia="Times New Roman"/>
        </w:rPr>
        <w:t>Животное выбыло по причине: __________________________________________________</w:t>
      </w:r>
    </w:p>
    <w:p w14:paraId="5568569C" w14:textId="77777777" w:rsidR="00B81653" w:rsidRPr="00B81653" w:rsidRDefault="00B81653" w:rsidP="00B81653">
      <w:pPr>
        <w:autoSpaceDE w:val="0"/>
        <w:autoSpaceDN w:val="0"/>
        <w:adjustRightInd w:val="0"/>
        <w:jc w:val="center"/>
        <w:outlineLvl w:val="0"/>
        <w:rPr>
          <w:rFonts w:eastAsia="Times New Roman"/>
        </w:rPr>
      </w:pPr>
      <w:r w:rsidRPr="00B81653">
        <w:rPr>
          <w:rFonts w:eastAsia="Times New Roman"/>
        </w:rPr>
        <w:t>(передача владельцу, эвтаназия, гибель, возврат на прежнее место обитания)</w:t>
      </w:r>
    </w:p>
    <w:p w14:paraId="1ECF70CC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Дата выбытия животного "___" ________________ 20___ г.</w:t>
      </w:r>
    </w:p>
    <w:p w14:paraId="1726F896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Акт   эвтаназии (умерщвления) животного   без   владельца   № _________</w:t>
      </w:r>
    </w:p>
    <w:p w14:paraId="4D1B47FE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от "__" _________ 20__ г.</w:t>
      </w:r>
    </w:p>
    <w:p w14:paraId="2AA5A947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Владелец, забравший животное: ___________________________________________ Ф.И.О.</w:t>
      </w:r>
    </w:p>
    <w:p w14:paraId="305BBFA4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Адрес: _____________________________________ телефон: __________________________</w:t>
      </w:r>
    </w:p>
    <w:p w14:paraId="4AD3CEEB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 xml:space="preserve"> Иные меры, принятые в соответствии с законодательством Российской Федерации и Алтайского края:</w:t>
      </w:r>
    </w:p>
    <w:p w14:paraId="3AB5ED21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 xml:space="preserve">    1. Проведено маркирование животного путем _________________ (указать: методом тату, </w:t>
      </w:r>
      <w:proofErr w:type="spellStart"/>
      <w:r w:rsidRPr="00B81653">
        <w:rPr>
          <w:rFonts w:eastAsia="Times New Roman"/>
        </w:rPr>
        <w:t>биркования</w:t>
      </w:r>
      <w:proofErr w:type="spellEnd"/>
      <w:r w:rsidRPr="00B81653">
        <w:rPr>
          <w:rFonts w:eastAsia="Times New Roman"/>
        </w:rPr>
        <w:t xml:space="preserve"> ушной раковины, чипирования (подкожное введение электронного устройства - чипа) либо иными методами, идентификационный № ____, дата _______ г.);</w:t>
      </w:r>
    </w:p>
    <w:p w14:paraId="7056EA12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 xml:space="preserve">    2. _________________________________________________________________________</w:t>
      </w:r>
    </w:p>
    <w:p w14:paraId="515EA1A2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_____________________________________________________________________________</w:t>
      </w:r>
    </w:p>
    <w:p w14:paraId="366BAFAD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Отметка сотрудника приюта для животных</w:t>
      </w:r>
    </w:p>
    <w:p w14:paraId="5C3F41EF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___________________________________________</w:t>
      </w:r>
    </w:p>
    <w:p w14:paraId="01D14F9C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 xml:space="preserve">          (подпись, Ф.И.О., штамп)</w:t>
      </w:r>
    </w:p>
    <w:p w14:paraId="55E7C8B8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</w:p>
    <w:p w14:paraId="380C2BC4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Акт составлен в 2 экземплярах.</w:t>
      </w:r>
    </w:p>
    <w:p w14:paraId="45F7BE6B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 xml:space="preserve">    1. экземпляр администрации муниципального образования;</w:t>
      </w:r>
    </w:p>
    <w:p w14:paraId="4C50DBE6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 xml:space="preserve">    2. экземпляр организации, индивидуальному предпринимателю, оказывающему</w:t>
      </w:r>
    </w:p>
    <w:p w14:paraId="5510D5E7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услуги в сфере обращения с животными.</w:t>
      </w:r>
    </w:p>
    <w:p w14:paraId="01EAE679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</w:p>
    <w:p w14:paraId="2B98647C" w14:textId="77777777" w:rsidR="00B81653" w:rsidRPr="00B81653" w:rsidRDefault="00B81653" w:rsidP="00B81653">
      <w:pPr>
        <w:autoSpaceDE w:val="0"/>
        <w:autoSpaceDN w:val="0"/>
        <w:adjustRightInd w:val="0"/>
        <w:jc w:val="both"/>
        <w:outlineLvl w:val="0"/>
        <w:rPr>
          <w:rFonts w:eastAsia="Times New Roman"/>
        </w:rPr>
      </w:pPr>
      <w:r w:rsidRPr="00B81653">
        <w:rPr>
          <w:rFonts w:eastAsia="Times New Roman"/>
        </w:rPr>
        <w:t>Акт хранится 3 года после выбытия животного.</w:t>
      </w:r>
    </w:p>
    <w:p w14:paraId="1053A931" w14:textId="77777777" w:rsidR="00B81653" w:rsidRDefault="00B81653" w:rsidP="00B81653">
      <w:pPr>
        <w:ind w:firstLine="709"/>
        <w:jc w:val="right"/>
        <w:rPr>
          <w:rFonts w:eastAsia="Times New Roman"/>
          <w:b/>
          <w:bCs/>
        </w:rPr>
      </w:pPr>
    </w:p>
    <w:p w14:paraId="38CBA42D" w14:textId="77777777" w:rsidR="00F017A5" w:rsidRDefault="00F017A5" w:rsidP="00B81653">
      <w:pPr>
        <w:ind w:firstLine="709"/>
        <w:jc w:val="right"/>
        <w:rPr>
          <w:rFonts w:eastAsia="Times New Roman"/>
          <w:b/>
          <w:bCs/>
        </w:rPr>
      </w:pPr>
    </w:p>
    <w:p w14:paraId="23053E47" w14:textId="77777777" w:rsidR="00F017A5" w:rsidRDefault="00F017A5" w:rsidP="00B81653">
      <w:pPr>
        <w:ind w:firstLine="709"/>
        <w:jc w:val="right"/>
        <w:rPr>
          <w:rFonts w:eastAsia="Times New Roman"/>
          <w:b/>
          <w:bCs/>
        </w:rPr>
      </w:pPr>
    </w:p>
    <w:p w14:paraId="0E6CF78C" w14:textId="77777777" w:rsidR="00F017A5" w:rsidRDefault="00F017A5" w:rsidP="00B81653">
      <w:pPr>
        <w:ind w:firstLine="709"/>
        <w:jc w:val="right"/>
        <w:rPr>
          <w:rFonts w:eastAsia="Times New Roman"/>
          <w:b/>
          <w:bCs/>
        </w:rPr>
      </w:pPr>
    </w:p>
    <w:p w14:paraId="030D7132" w14:textId="77777777" w:rsidR="00F017A5" w:rsidRPr="00B81653" w:rsidRDefault="00F017A5" w:rsidP="00B81653">
      <w:pPr>
        <w:ind w:firstLine="709"/>
        <w:jc w:val="right"/>
        <w:rPr>
          <w:rFonts w:eastAsia="Times New Roman"/>
          <w:b/>
          <w:bCs/>
        </w:rPr>
      </w:pPr>
    </w:p>
    <w:p w14:paraId="748E737F" w14:textId="77777777" w:rsidR="00B81653" w:rsidRPr="00F017A5" w:rsidRDefault="00B81653" w:rsidP="00B81653">
      <w:pPr>
        <w:ind w:firstLine="709"/>
        <w:jc w:val="right"/>
        <w:rPr>
          <w:rFonts w:eastAsia="Times New Roman"/>
          <w:b/>
          <w:bCs/>
          <w:sz w:val="22"/>
          <w:szCs w:val="22"/>
        </w:rPr>
      </w:pPr>
      <w:r w:rsidRPr="00F017A5">
        <w:rPr>
          <w:rFonts w:eastAsia="Times New Roman"/>
          <w:b/>
          <w:bCs/>
          <w:sz w:val="22"/>
          <w:szCs w:val="22"/>
        </w:rPr>
        <w:t>Форма 2</w:t>
      </w:r>
    </w:p>
    <w:p w14:paraId="17F1BFE8" w14:textId="77777777" w:rsidR="00B81653" w:rsidRPr="00F017A5" w:rsidRDefault="00B81653" w:rsidP="00B81653">
      <w:pPr>
        <w:jc w:val="center"/>
        <w:rPr>
          <w:rFonts w:eastAsia="Times New Roman"/>
          <w:sz w:val="22"/>
          <w:szCs w:val="22"/>
        </w:rPr>
      </w:pPr>
    </w:p>
    <w:p w14:paraId="305BE8FF" w14:textId="77777777" w:rsidR="00B81653" w:rsidRPr="00F017A5" w:rsidRDefault="00B81653" w:rsidP="00B81653">
      <w:pPr>
        <w:jc w:val="center"/>
        <w:rPr>
          <w:rFonts w:eastAsia="Times New Roman"/>
          <w:b/>
          <w:sz w:val="22"/>
          <w:szCs w:val="22"/>
        </w:rPr>
      </w:pPr>
      <w:r w:rsidRPr="00F017A5">
        <w:rPr>
          <w:rFonts w:eastAsia="Times New Roman"/>
          <w:b/>
          <w:sz w:val="22"/>
          <w:szCs w:val="22"/>
        </w:rPr>
        <w:t>ЖУРНАЛ</w:t>
      </w:r>
    </w:p>
    <w:p w14:paraId="51063D93" w14:textId="77777777" w:rsidR="00B81653" w:rsidRPr="00F017A5" w:rsidRDefault="00B81653" w:rsidP="00B81653">
      <w:pPr>
        <w:jc w:val="center"/>
        <w:rPr>
          <w:rFonts w:eastAsia="Times New Roman"/>
          <w:b/>
          <w:sz w:val="22"/>
          <w:szCs w:val="22"/>
        </w:rPr>
      </w:pPr>
      <w:r w:rsidRPr="00F017A5">
        <w:rPr>
          <w:rFonts w:eastAsia="Times New Roman"/>
          <w:b/>
          <w:sz w:val="22"/>
          <w:szCs w:val="22"/>
        </w:rPr>
        <w:t>регистрации заявок на отлов животных без владельцев</w:t>
      </w:r>
    </w:p>
    <w:p w14:paraId="7775206B" w14:textId="76094F75" w:rsidR="00B81653" w:rsidRPr="00F017A5" w:rsidRDefault="00B81653" w:rsidP="00B81653">
      <w:pPr>
        <w:jc w:val="center"/>
        <w:rPr>
          <w:rFonts w:eastAsia="Times New Roman"/>
          <w:sz w:val="22"/>
          <w:szCs w:val="22"/>
          <w:u w:val="single"/>
        </w:rPr>
      </w:pPr>
      <w:r w:rsidRPr="00F017A5">
        <w:rPr>
          <w:rFonts w:eastAsia="Times New Roman"/>
          <w:sz w:val="22"/>
          <w:szCs w:val="22"/>
          <w:u w:val="single"/>
        </w:rPr>
        <w:t xml:space="preserve">на территории муниципального образования </w:t>
      </w:r>
      <w:r w:rsidR="008E590D" w:rsidRPr="00F017A5">
        <w:rPr>
          <w:rFonts w:eastAsia="Times New Roman"/>
          <w:sz w:val="22"/>
          <w:szCs w:val="22"/>
          <w:u w:val="single"/>
        </w:rPr>
        <w:t xml:space="preserve">городской округ </w:t>
      </w:r>
      <w:r w:rsidRPr="00F017A5">
        <w:rPr>
          <w:rFonts w:eastAsia="Times New Roman"/>
          <w:sz w:val="22"/>
          <w:szCs w:val="22"/>
          <w:u w:val="single"/>
        </w:rPr>
        <w:t>город Рубцовск Алтайского края</w:t>
      </w:r>
    </w:p>
    <w:p w14:paraId="636997EA" w14:textId="77777777" w:rsidR="00B81653" w:rsidRPr="00F017A5" w:rsidRDefault="00B81653" w:rsidP="00B81653">
      <w:pPr>
        <w:jc w:val="center"/>
        <w:rPr>
          <w:rFonts w:eastAsia="Times New Roman"/>
          <w:sz w:val="22"/>
          <w:szCs w:val="22"/>
        </w:rPr>
      </w:pPr>
      <w:r w:rsidRPr="00F017A5">
        <w:rPr>
          <w:rFonts w:eastAsia="Times New Roman"/>
          <w:sz w:val="22"/>
          <w:szCs w:val="22"/>
        </w:rPr>
        <w:t>(наименование муниципального образования)</w:t>
      </w:r>
    </w:p>
    <w:p w14:paraId="64F5CD56" w14:textId="77777777" w:rsidR="00B81653" w:rsidRPr="00F017A5" w:rsidRDefault="00B81653" w:rsidP="00B81653">
      <w:pPr>
        <w:jc w:val="center"/>
        <w:rPr>
          <w:rFonts w:eastAsia="Times New Roman"/>
          <w:sz w:val="22"/>
          <w:szCs w:val="22"/>
        </w:rPr>
      </w:pP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3"/>
        <w:gridCol w:w="850"/>
        <w:gridCol w:w="1586"/>
        <w:gridCol w:w="1389"/>
        <w:gridCol w:w="1700"/>
        <w:gridCol w:w="1727"/>
        <w:gridCol w:w="1390"/>
      </w:tblGrid>
      <w:tr w:rsidR="00B81653" w:rsidRPr="00F017A5" w14:paraId="1D87BE2E" w14:textId="77777777" w:rsidTr="00B81653">
        <w:trPr>
          <w:jc w:val="center"/>
        </w:trPr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35A92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F017A5">
              <w:rPr>
                <w:rFonts w:eastAsia="Times New Roman"/>
                <w:sz w:val="22"/>
                <w:szCs w:val="22"/>
              </w:rPr>
              <w:t>регист</w:t>
            </w:r>
            <w:proofErr w:type="spellEnd"/>
            <w:r w:rsidRPr="00F017A5">
              <w:rPr>
                <w:rFonts w:eastAsia="Times New Roman"/>
                <w:sz w:val="22"/>
                <w:szCs w:val="22"/>
              </w:rPr>
              <w:t>-рации</w:t>
            </w:r>
            <w:proofErr w:type="gram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67651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Дата/</w:t>
            </w:r>
          </w:p>
          <w:p w14:paraId="5935F51D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время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944C3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От кого поступила заявка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F9D8B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Место нахождения</w:t>
            </w:r>
          </w:p>
          <w:p w14:paraId="026BB9E3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животного/количество голов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6EB84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Ф.И.О., должность лица, принявшего заявку</w:t>
            </w:r>
          </w:p>
        </w:tc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60DAE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Принятые меры</w:t>
            </w:r>
          </w:p>
        </w:tc>
      </w:tr>
      <w:tr w:rsidR="00B81653" w:rsidRPr="00F017A5" w14:paraId="6DAD54B6" w14:textId="77777777" w:rsidTr="00B81653">
        <w:trPr>
          <w:jc w:val="center"/>
        </w:trPr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7A8C0" w14:textId="77777777" w:rsidR="00B81653" w:rsidRPr="00F017A5" w:rsidRDefault="00B81653" w:rsidP="00B81653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1B6E1" w14:textId="77777777" w:rsidR="00B81653" w:rsidRPr="00F017A5" w:rsidRDefault="00B81653" w:rsidP="00B81653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18339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наименование организации, Ф.И.О. лица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3DF00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телефон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ECCCE" w14:textId="77777777" w:rsidR="00B81653" w:rsidRPr="00F017A5" w:rsidRDefault="00B81653" w:rsidP="00B81653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3E875" w14:textId="77777777" w:rsidR="00B81653" w:rsidRPr="00F017A5" w:rsidRDefault="00B81653" w:rsidP="00B81653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9A074" w14:textId="77777777" w:rsidR="00B81653" w:rsidRPr="00F017A5" w:rsidRDefault="00B81653" w:rsidP="00B81653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B81653" w:rsidRPr="00F017A5" w14:paraId="4CD2130B" w14:textId="77777777" w:rsidTr="00B81653">
        <w:trPr>
          <w:trHeight w:val="17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7AA67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0F4A1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59BB5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332B6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D66A8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7FC24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0EB5C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7</w:t>
            </w:r>
          </w:p>
        </w:tc>
      </w:tr>
      <w:tr w:rsidR="00B81653" w:rsidRPr="00F017A5" w14:paraId="279ACB47" w14:textId="77777777" w:rsidTr="00B81653">
        <w:trPr>
          <w:trHeight w:val="231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790B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71FD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CC54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8F0D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CC14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D364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58AE" w14:textId="77777777" w:rsidR="00B81653" w:rsidRPr="00F017A5" w:rsidRDefault="00B81653" w:rsidP="00B81653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</w:tbl>
    <w:p w14:paraId="787521E2" w14:textId="77777777" w:rsidR="00B81653" w:rsidRPr="00F017A5" w:rsidRDefault="00B81653" w:rsidP="00B81653">
      <w:pPr>
        <w:rPr>
          <w:rFonts w:eastAsia="Times New Roman"/>
          <w:sz w:val="22"/>
          <w:szCs w:val="22"/>
        </w:rPr>
      </w:pPr>
      <w:r w:rsidRPr="00F017A5">
        <w:rPr>
          <w:rFonts w:eastAsia="Times New Roman"/>
          <w:sz w:val="22"/>
          <w:szCs w:val="22"/>
        </w:rPr>
        <w:tab/>
      </w:r>
    </w:p>
    <w:p w14:paraId="40A1C054" w14:textId="77777777" w:rsidR="00B81653" w:rsidRPr="00F017A5" w:rsidRDefault="00B81653" w:rsidP="00B81653">
      <w:pPr>
        <w:ind w:firstLine="709"/>
        <w:jc w:val="right"/>
        <w:rPr>
          <w:rFonts w:eastAsia="Times New Roman"/>
          <w:b/>
          <w:bCs/>
          <w:sz w:val="22"/>
          <w:szCs w:val="22"/>
        </w:rPr>
      </w:pPr>
      <w:r w:rsidRPr="00F017A5">
        <w:rPr>
          <w:rFonts w:eastAsia="Times New Roman"/>
          <w:b/>
          <w:bCs/>
          <w:sz w:val="22"/>
          <w:szCs w:val="22"/>
        </w:rPr>
        <w:t>Форма 3</w:t>
      </w:r>
    </w:p>
    <w:p w14:paraId="185C3FA5" w14:textId="77777777" w:rsidR="00B81653" w:rsidRPr="00F017A5" w:rsidRDefault="00B81653" w:rsidP="00B81653">
      <w:pPr>
        <w:rPr>
          <w:rFonts w:eastAsia="Times New Roman"/>
          <w:b/>
          <w:bCs/>
          <w:sz w:val="22"/>
          <w:szCs w:val="22"/>
        </w:rPr>
      </w:pPr>
    </w:p>
    <w:p w14:paraId="26024A5A" w14:textId="77777777" w:rsidR="00B81653" w:rsidRPr="00F017A5" w:rsidRDefault="00B81653" w:rsidP="00B81653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2"/>
          <w:szCs w:val="22"/>
        </w:rPr>
      </w:pPr>
      <w:r w:rsidRPr="00F017A5">
        <w:rPr>
          <w:rFonts w:eastAsia="Times New Roman"/>
          <w:b/>
          <w:bCs/>
          <w:sz w:val="22"/>
          <w:szCs w:val="22"/>
        </w:rPr>
        <w:t>Журнал учета отловленных животных без владельцев</w:t>
      </w:r>
    </w:p>
    <w:p w14:paraId="40EB1505" w14:textId="77777777" w:rsidR="00B81653" w:rsidRPr="00F017A5" w:rsidRDefault="00B81653" w:rsidP="00B81653">
      <w:pPr>
        <w:autoSpaceDE w:val="0"/>
        <w:autoSpaceDN w:val="0"/>
        <w:adjustRightInd w:val="0"/>
        <w:jc w:val="center"/>
        <w:rPr>
          <w:rFonts w:eastAsia="Times New Roman"/>
          <w:sz w:val="22"/>
          <w:szCs w:val="22"/>
        </w:rPr>
      </w:pPr>
      <w:r w:rsidRPr="00F017A5">
        <w:rPr>
          <w:rFonts w:eastAsia="Times New Roman"/>
          <w:sz w:val="22"/>
          <w:szCs w:val="22"/>
        </w:rPr>
        <w:t>____________________________________________________</w:t>
      </w:r>
    </w:p>
    <w:p w14:paraId="15922EBF" w14:textId="77777777" w:rsidR="00B81653" w:rsidRPr="00F017A5" w:rsidRDefault="00B81653" w:rsidP="00B81653">
      <w:pPr>
        <w:autoSpaceDE w:val="0"/>
        <w:autoSpaceDN w:val="0"/>
        <w:adjustRightInd w:val="0"/>
        <w:jc w:val="center"/>
        <w:rPr>
          <w:rFonts w:eastAsia="Times New Roman"/>
          <w:sz w:val="22"/>
          <w:szCs w:val="22"/>
        </w:rPr>
      </w:pPr>
      <w:r w:rsidRPr="00F017A5">
        <w:rPr>
          <w:rFonts w:eastAsia="Times New Roman"/>
          <w:sz w:val="22"/>
          <w:szCs w:val="22"/>
        </w:rPr>
        <w:t>(наименование организации, Ф.И.О. индивидуального предпринимателя)</w:t>
      </w:r>
    </w:p>
    <w:p w14:paraId="24180545" w14:textId="77777777" w:rsidR="00B81653" w:rsidRPr="00F017A5" w:rsidRDefault="00B81653" w:rsidP="00B81653">
      <w:pPr>
        <w:autoSpaceDE w:val="0"/>
        <w:autoSpaceDN w:val="0"/>
        <w:adjustRightInd w:val="0"/>
        <w:rPr>
          <w:rFonts w:eastAsia="Times New Roman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415"/>
        <w:gridCol w:w="2693"/>
        <w:gridCol w:w="1560"/>
        <w:gridCol w:w="1134"/>
        <w:gridCol w:w="1417"/>
      </w:tblGrid>
      <w:tr w:rsidR="00B81653" w:rsidRPr="00F017A5" w14:paraId="7B34AE4C" w14:textId="77777777" w:rsidTr="00B81653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EDE2A" w14:textId="77777777" w:rsidR="00B81653" w:rsidRPr="00F017A5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№ п/п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DD0A5" w14:textId="77777777" w:rsidR="00B81653" w:rsidRPr="00F017A5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№ и дата акта отлова и содержания животного без владельца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A062F" w14:textId="77777777" w:rsidR="00B81653" w:rsidRPr="00F017A5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Вид метки (чип, бирка, татуировка) и ее идентификационный номер, дата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C1469" w14:textId="77777777" w:rsidR="00B81653" w:rsidRPr="00F017A5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Дата поступления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7EA17" w14:textId="77777777" w:rsidR="00B81653" w:rsidRPr="00F017A5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Вид, пол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C6E6A" w14:textId="77777777" w:rsidR="00B81653" w:rsidRPr="00F017A5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Дата выбытия (указать причину)</w:t>
            </w:r>
          </w:p>
        </w:tc>
      </w:tr>
      <w:tr w:rsidR="00B81653" w:rsidRPr="00F017A5" w14:paraId="507DCBDC" w14:textId="77777777" w:rsidTr="00B81653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F98FD" w14:textId="77777777" w:rsidR="00B81653" w:rsidRPr="00F017A5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CF3A9" w14:textId="77777777" w:rsidR="00B81653" w:rsidRPr="00F017A5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C5463" w14:textId="77777777" w:rsidR="00B81653" w:rsidRPr="00F017A5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E4A6E" w14:textId="77777777" w:rsidR="00B81653" w:rsidRPr="00F017A5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A5074" w14:textId="77777777" w:rsidR="00B81653" w:rsidRPr="00F017A5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D3A99" w14:textId="77777777" w:rsidR="00B81653" w:rsidRPr="00F017A5" w:rsidRDefault="00B81653" w:rsidP="00B8165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6</w:t>
            </w:r>
          </w:p>
        </w:tc>
      </w:tr>
      <w:tr w:rsidR="00B81653" w:rsidRPr="00F017A5" w14:paraId="3A46142F" w14:textId="77777777" w:rsidTr="00B81653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28D51" w14:textId="77777777" w:rsidR="00B81653" w:rsidRPr="00F017A5" w:rsidRDefault="00B81653" w:rsidP="00B81653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1.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2076" w14:textId="77777777" w:rsidR="00B81653" w:rsidRPr="00F017A5" w:rsidRDefault="00B81653" w:rsidP="00B81653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2603" w14:textId="77777777" w:rsidR="00B81653" w:rsidRPr="00F017A5" w:rsidRDefault="00B81653" w:rsidP="00B81653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FE15" w14:textId="77777777" w:rsidR="00B81653" w:rsidRPr="00F017A5" w:rsidRDefault="00B81653" w:rsidP="00B81653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3FEC" w14:textId="77777777" w:rsidR="00B81653" w:rsidRPr="00F017A5" w:rsidRDefault="00B81653" w:rsidP="00B81653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27D6" w14:textId="77777777" w:rsidR="00B81653" w:rsidRPr="00F017A5" w:rsidRDefault="00B81653" w:rsidP="00B81653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</w:tr>
      <w:tr w:rsidR="00B81653" w:rsidRPr="00F017A5" w14:paraId="08326518" w14:textId="77777777" w:rsidTr="00B81653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127F1" w14:textId="77777777" w:rsidR="00B81653" w:rsidRPr="00F017A5" w:rsidRDefault="00B81653" w:rsidP="00B81653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F017A5">
              <w:rPr>
                <w:rFonts w:eastAsia="Times New Roman"/>
                <w:sz w:val="22"/>
                <w:szCs w:val="22"/>
              </w:rPr>
              <w:t>2.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0C5C" w14:textId="77777777" w:rsidR="00B81653" w:rsidRPr="00F017A5" w:rsidRDefault="00B81653" w:rsidP="00B81653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0E05" w14:textId="77777777" w:rsidR="00B81653" w:rsidRPr="00F017A5" w:rsidRDefault="00B81653" w:rsidP="00B81653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C589" w14:textId="77777777" w:rsidR="00B81653" w:rsidRPr="00F017A5" w:rsidRDefault="00B81653" w:rsidP="00B81653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EBF0" w14:textId="77777777" w:rsidR="00B81653" w:rsidRPr="00F017A5" w:rsidRDefault="00B81653" w:rsidP="00B81653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47DA" w14:textId="77777777" w:rsidR="00B81653" w:rsidRPr="00F017A5" w:rsidRDefault="00B81653" w:rsidP="00B81653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</w:tr>
    </w:tbl>
    <w:p w14:paraId="105CF69B" w14:textId="77777777" w:rsidR="00B81653" w:rsidRPr="00F017A5" w:rsidRDefault="00B81653" w:rsidP="00B81653">
      <w:pPr>
        <w:tabs>
          <w:tab w:val="left" w:pos="7485"/>
        </w:tabs>
        <w:rPr>
          <w:rFonts w:eastAsia="Times New Roman"/>
          <w:sz w:val="22"/>
          <w:szCs w:val="22"/>
        </w:rPr>
      </w:pPr>
      <w:r w:rsidRPr="00F017A5">
        <w:rPr>
          <w:rFonts w:eastAsia="Times New Roman"/>
          <w:sz w:val="22"/>
          <w:szCs w:val="22"/>
        </w:rPr>
        <w:tab/>
      </w:r>
    </w:p>
    <w:p w14:paraId="34381487" w14:textId="77777777" w:rsidR="00B81653" w:rsidRPr="005662EB" w:rsidRDefault="00B81653" w:rsidP="00B81653">
      <w:pPr>
        <w:ind w:firstLine="709"/>
        <w:jc w:val="right"/>
        <w:rPr>
          <w:rFonts w:eastAsia="Times New Roman"/>
          <w:b/>
          <w:bCs/>
          <w:sz w:val="22"/>
          <w:szCs w:val="22"/>
        </w:rPr>
      </w:pPr>
    </w:p>
    <w:p w14:paraId="66785489" w14:textId="77777777" w:rsidR="00B81653" w:rsidRPr="005662EB" w:rsidRDefault="00B81653" w:rsidP="00B81653">
      <w:pPr>
        <w:ind w:firstLine="709"/>
        <w:jc w:val="right"/>
        <w:rPr>
          <w:rFonts w:eastAsia="Times New Roman"/>
          <w:b/>
          <w:bCs/>
          <w:sz w:val="22"/>
          <w:szCs w:val="22"/>
        </w:rPr>
      </w:pPr>
      <w:r w:rsidRPr="005662EB">
        <w:rPr>
          <w:rFonts w:eastAsia="Times New Roman"/>
          <w:b/>
          <w:bCs/>
          <w:sz w:val="22"/>
          <w:szCs w:val="22"/>
        </w:rPr>
        <w:t>Форма 4</w:t>
      </w:r>
    </w:p>
    <w:p w14:paraId="314FEF47" w14:textId="77777777" w:rsidR="00B81653" w:rsidRPr="005662EB" w:rsidRDefault="00B81653" w:rsidP="00B81653">
      <w:pPr>
        <w:tabs>
          <w:tab w:val="left" w:pos="7485"/>
        </w:tabs>
        <w:rPr>
          <w:rFonts w:eastAsia="Times New Roman"/>
          <w:sz w:val="22"/>
          <w:szCs w:val="22"/>
        </w:rPr>
      </w:pPr>
    </w:p>
    <w:p w14:paraId="629B32A9" w14:textId="77777777" w:rsidR="00B81653" w:rsidRPr="005662EB" w:rsidRDefault="00B81653" w:rsidP="00B81653">
      <w:pPr>
        <w:jc w:val="center"/>
        <w:rPr>
          <w:rFonts w:eastAsia="Times New Roman"/>
          <w:b/>
          <w:sz w:val="22"/>
          <w:szCs w:val="22"/>
        </w:rPr>
      </w:pPr>
      <w:r w:rsidRPr="005662EB">
        <w:rPr>
          <w:rFonts w:eastAsia="Times New Roman"/>
          <w:b/>
          <w:sz w:val="22"/>
          <w:szCs w:val="22"/>
        </w:rPr>
        <w:t>АКТ №______</w:t>
      </w:r>
    </w:p>
    <w:p w14:paraId="76F35C40" w14:textId="77777777" w:rsidR="00B81653" w:rsidRPr="005662EB" w:rsidRDefault="00B81653" w:rsidP="00B81653">
      <w:pPr>
        <w:jc w:val="center"/>
        <w:rPr>
          <w:rFonts w:eastAsia="Arial Unicode MS"/>
          <w:b/>
          <w:color w:val="000000"/>
          <w:sz w:val="22"/>
          <w:szCs w:val="22"/>
        </w:rPr>
      </w:pPr>
      <w:r w:rsidRPr="005662EB">
        <w:rPr>
          <w:rFonts w:eastAsia="Arial Unicode MS"/>
          <w:b/>
          <w:color w:val="000000"/>
          <w:sz w:val="22"/>
          <w:szCs w:val="22"/>
        </w:rPr>
        <w:t>эвтаназии (умерщвления) животного без владельца</w:t>
      </w:r>
    </w:p>
    <w:p w14:paraId="712701CD" w14:textId="18D76185" w:rsidR="00B81653" w:rsidRPr="005662EB" w:rsidRDefault="00B81653" w:rsidP="00B81653">
      <w:pPr>
        <w:ind w:firstLine="709"/>
        <w:jc w:val="center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«___» __________ 20</w:t>
      </w:r>
      <w:r w:rsidR="005662EB">
        <w:rPr>
          <w:rFonts w:eastAsia="Arial Unicode MS"/>
          <w:color w:val="000000"/>
          <w:sz w:val="22"/>
          <w:szCs w:val="22"/>
        </w:rPr>
        <w:t>____</w:t>
      </w:r>
      <w:r w:rsidRPr="005662EB">
        <w:rPr>
          <w:rFonts w:eastAsia="Arial Unicode MS"/>
          <w:color w:val="000000"/>
          <w:sz w:val="22"/>
          <w:szCs w:val="22"/>
        </w:rPr>
        <w:t xml:space="preserve"> г.</w:t>
      </w:r>
    </w:p>
    <w:p w14:paraId="007D0DBD" w14:textId="77777777" w:rsidR="00B81653" w:rsidRPr="005662EB" w:rsidRDefault="00B81653" w:rsidP="00B81653">
      <w:pPr>
        <w:ind w:firstLine="709"/>
        <w:jc w:val="center"/>
        <w:rPr>
          <w:rFonts w:eastAsia="Arial Unicode MS"/>
          <w:color w:val="000000"/>
          <w:sz w:val="22"/>
          <w:szCs w:val="22"/>
        </w:rPr>
      </w:pPr>
    </w:p>
    <w:p w14:paraId="5884AD4D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Мною, ________________________________________________________________,</w:t>
      </w:r>
    </w:p>
    <w:p w14:paraId="74F9522A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(Ф.И.О., должность специалиста в области ветеринарии, наименование организации, Ф.И.О. индивидуального предпринимателя)</w:t>
      </w:r>
    </w:p>
    <w:p w14:paraId="1BD20FD8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проведен клинический осмотр отловленного животного без владельца, номер животного</w:t>
      </w:r>
    </w:p>
    <w:p w14:paraId="64B68B3D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№ _____ (согласно журналу учета отловленных животных без владельцев)</w:t>
      </w:r>
    </w:p>
    <w:p w14:paraId="4A087EB9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Описание животного без владельца (согласно акту отлова и содержания животного без владельца от _______ № _____</w:t>
      </w:r>
      <w:proofErr w:type="gramStart"/>
      <w:r w:rsidRPr="005662EB">
        <w:rPr>
          <w:rFonts w:eastAsia="Arial Unicode MS"/>
          <w:color w:val="000000"/>
          <w:sz w:val="22"/>
          <w:szCs w:val="22"/>
        </w:rPr>
        <w:t>):_</w:t>
      </w:r>
      <w:proofErr w:type="gramEnd"/>
      <w:r w:rsidRPr="005662EB">
        <w:rPr>
          <w:rFonts w:eastAsia="Arial Unicode MS"/>
          <w:color w:val="000000"/>
          <w:sz w:val="22"/>
          <w:szCs w:val="22"/>
        </w:rPr>
        <w:t>__________________________________________________</w:t>
      </w:r>
    </w:p>
    <w:p w14:paraId="42F257B3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1B355B" w14:textId="77777777" w:rsidR="00B81653" w:rsidRPr="005662EB" w:rsidRDefault="00B81653" w:rsidP="00B81653">
      <w:pPr>
        <w:widowControl w:val="0"/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lastRenderedPageBreak/>
        <w:t xml:space="preserve">В результате осмотра принято решение об эвтаназии (умерщвлении) отловленного животного без владельца на основании проведенного клинического осмотра в связи с выявлением </w:t>
      </w:r>
      <w:proofErr w:type="gramStart"/>
      <w:r w:rsidRPr="005662EB">
        <w:rPr>
          <w:rFonts w:eastAsia="Arial Unicode MS"/>
          <w:color w:val="000000"/>
          <w:sz w:val="22"/>
          <w:szCs w:val="22"/>
        </w:rPr>
        <w:t>факта:_</w:t>
      </w:r>
      <w:proofErr w:type="gramEnd"/>
      <w:r w:rsidRPr="005662EB">
        <w:rPr>
          <w:rFonts w:eastAsia="Arial Unicode MS"/>
          <w:color w:val="000000"/>
          <w:sz w:val="22"/>
          <w:szCs w:val="22"/>
        </w:rPr>
        <w:t>____________________________________________________________</w:t>
      </w:r>
    </w:p>
    <w:p w14:paraId="3CDAE144" w14:textId="77777777" w:rsidR="00B81653" w:rsidRPr="005662EB" w:rsidRDefault="00B81653" w:rsidP="00B81653">
      <w:pPr>
        <w:widowControl w:val="0"/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00B530" w14:textId="77777777" w:rsidR="00B81653" w:rsidRPr="005662EB" w:rsidRDefault="00B81653" w:rsidP="00B81653">
      <w:pPr>
        <w:widowControl w:val="0"/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(указывается основание принятия решения)</w:t>
      </w:r>
    </w:p>
    <w:p w14:paraId="1A33B0DB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«____» ___________ 20___ г., время: __ часов __ минут.</w:t>
      </w:r>
    </w:p>
    <w:p w14:paraId="4C1480CC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___________________________________________ / _________________________________</w:t>
      </w:r>
    </w:p>
    <w:p w14:paraId="499DF7A3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(Ф.И.О./ подпись специалиста в области ветеринарии)</w:t>
      </w:r>
    </w:p>
    <w:p w14:paraId="4C3206C6" w14:textId="77777777" w:rsidR="00B81653" w:rsidRPr="005662EB" w:rsidRDefault="00B81653" w:rsidP="00B81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Эвтаназия (умерщвление) животного произведена специалистом в области ветеринарии______________________________________ / ____________________________</w:t>
      </w:r>
    </w:p>
    <w:p w14:paraId="363ABC9C" w14:textId="77777777" w:rsidR="00B81653" w:rsidRPr="005662EB" w:rsidRDefault="00B81653" w:rsidP="00B81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(должность, Ф.И.О.)</w:t>
      </w:r>
    </w:p>
    <w:p w14:paraId="06628EFB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Эвтаназия (умерщвление) животного проведена в присутствии _____________________________________________________________________________</w:t>
      </w:r>
    </w:p>
    <w:p w14:paraId="0E13F2A7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(Ф.И.О. сотрудника приюта для животных, наименование организации, Ф.И.О. индивидуального предпринимателя)</w:t>
      </w:r>
    </w:p>
    <w:p w14:paraId="2E509E60" w14:textId="77777777" w:rsidR="00B81653" w:rsidRPr="005662EB" w:rsidRDefault="00B81653" w:rsidP="00B81653">
      <w:pPr>
        <w:tabs>
          <w:tab w:val="left" w:pos="1389"/>
        </w:tabs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Для проведения эвтаназии (умерщвления) применялись:_______________________________________________________________________________________________________________________________________________</w:t>
      </w:r>
    </w:p>
    <w:p w14:paraId="65D89B12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(наименование препарата, сведения об изготовителе препарата, дата изготовления)</w:t>
      </w:r>
    </w:p>
    <w:p w14:paraId="41C1E558" w14:textId="77777777" w:rsidR="00B81653" w:rsidRPr="005662EB" w:rsidRDefault="00B81653" w:rsidP="00B81653">
      <w:pPr>
        <w:jc w:val="both"/>
        <w:rPr>
          <w:rFonts w:eastAsia="Arial Unicode MS"/>
          <w:color w:val="000000"/>
          <w:sz w:val="22"/>
          <w:szCs w:val="22"/>
        </w:rPr>
      </w:pPr>
    </w:p>
    <w:p w14:paraId="468838B6" w14:textId="77777777" w:rsidR="00B81653" w:rsidRPr="005662EB" w:rsidRDefault="00B81653" w:rsidP="00B81653">
      <w:pPr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Методика введения препарата и доза: ___________________________________________</w:t>
      </w:r>
    </w:p>
    <w:p w14:paraId="72F46C7D" w14:textId="77777777" w:rsidR="00B81653" w:rsidRPr="005662EB" w:rsidRDefault="00B81653" w:rsidP="00B81653">
      <w:pPr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________________________________________________________________________</w:t>
      </w:r>
    </w:p>
    <w:p w14:paraId="25F2F777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На проведение эвтаназии (умерщвления) израсходовано _______________ мл.</w:t>
      </w:r>
    </w:p>
    <w:p w14:paraId="750C540A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Специалист в области</w:t>
      </w:r>
    </w:p>
    <w:p w14:paraId="7500EC3B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ветеринарии____________________________________________________________</w:t>
      </w:r>
    </w:p>
    <w:p w14:paraId="3F738327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(ФИО, подпись)</w:t>
      </w:r>
    </w:p>
    <w:p w14:paraId="4D7B426A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Сотрудник приюта для животных _______________________________________________</w:t>
      </w:r>
    </w:p>
    <w:p w14:paraId="0CAFAEC8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(ФИО, подпись, печать либо штамп приюта)</w:t>
      </w:r>
    </w:p>
    <w:p w14:paraId="4AD0F311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</w:p>
    <w:p w14:paraId="4D09A6CC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Акт составлен в 3-х экземплярах.</w:t>
      </w:r>
    </w:p>
    <w:p w14:paraId="0650AEDD" w14:textId="77777777" w:rsidR="00B81653" w:rsidRPr="005662EB" w:rsidRDefault="00B81653" w:rsidP="00B81653">
      <w:pPr>
        <w:tabs>
          <w:tab w:val="left" w:pos="284"/>
        </w:tabs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1 экземпляр администрации муниципального образования</w:t>
      </w:r>
    </w:p>
    <w:p w14:paraId="60510416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2 экземпляр специалисту в области ветеринарии, осуществлявшему эвтаназию (умерщвление);</w:t>
      </w:r>
    </w:p>
    <w:p w14:paraId="1F16BBDA" w14:textId="77777777" w:rsidR="00B81653" w:rsidRPr="005662EB" w:rsidRDefault="00B81653" w:rsidP="00B81653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3 экземпляр в приют для животных.</w:t>
      </w:r>
    </w:p>
    <w:p w14:paraId="46315756" w14:textId="77777777" w:rsidR="00B81653" w:rsidRPr="005662EB" w:rsidRDefault="00B81653" w:rsidP="00B81653">
      <w:pPr>
        <w:ind w:firstLine="709"/>
        <w:jc w:val="right"/>
        <w:rPr>
          <w:rFonts w:eastAsia="Times New Roman"/>
          <w:b/>
          <w:bCs/>
          <w:sz w:val="22"/>
          <w:szCs w:val="22"/>
        </w:rPr>
      </w:pPr>
    </w:p>
    <w:p w14:paraId="6DF06078" w14:textId="77777777" w:rsidR="00B81653" w:rsidRPr="005662EB" w:rsidRDefault="00B81653" w:rsidP="00B81653">
      <w:pPr>
        <w:ind w:firstLine="709"/>
        <w:jc w:val="right"/>
        <w:rPr>
          <w:rFonts w:eastAsia="Times New Roman"/>
          <w:b/>
          <w:bCs/>
          <w:sz w:val="22"/>
          <w:szCs w:val="22"/>
        </w:rPr>
      </w:pPr>
      <w:r w:rsidRPr="005662EB">
        <w:rPr>
          <w:rFonts w:eastAsia="Times New Roman"/>
          <w:b/>
          <w:bCs/>
          <w:sz w:val="22"/>
          <w:szCs w:val="22"/>
        </w:rPr>
        <w:t>Форма 5</w:t>
      </w:r>
    </w:p>
    <w:p w14:paraId="39B1E0D1" w14:textId="77777777" w:rsidR="00B81653" w:rsidRPr="005662EB" w:rsidRDefault="00B81653" w:rsidP="00B81653">
      <w:pPr>
        <w:tabs>
          <w:tab w:val="left" w:pos="7485"/>
        </w:tabs>
        <w:rPr>
          <w:rFonts w:eastAsia="Times New Roman"/>
          <w:sz w:val="22"/>
          <w:szCs w:val="22"/>
        </w:rPr>
      </w:pPr>
    </w:p>
    <w:p w14:paraId="780A8A43" w14:textId="77777777" w:rsidR="00B81653" w:rsidRPr="005662EB" w:rsidRDefault="00B81653" w:rsidP="00B816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Arial Unicode MS"/>
          <w:b/>
          <w:color w:val="000000"/>
          <w:sz w:val="22"/>
          <w:szCs w:val="22"/>
        </w:rPr>
      </w:pPr>
      <w:r w:rsidRPr="005662EB">
        <w:rPr>
          <w:rFonts w:eastAsia="Arial Unicode MS"/>
          <w:b/>
          <w:color w:val="000000"/>
          <w:sz w:val="22"/>
          <w:szCs w:val="22"/>
        </w:rPr>
        <w:t>ЗАКЛЮЧЕНИЕ</w:t>
      </w:r>
    </w:p>
    <w:p w14:paraId="47673276" w14:textId="77777777" w:rsidR="00B81653" w:rsidRPr="005662EB" w:rsidRDefault="00B81653" w:rsidP="00B816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Arial Unicode MS"/>
          <w:b/>
          <w:color w:val="000000"/>
          <w:sz w:val="22"/>
          <w:szCs w:val="22"/>
        </w:rPr>
      </w:pPr>
      <w:r w:rsidRPr="005662EB">
        <w:rPr>
          <w:rFonts w:eastAsia="Arial Unicode MS"/>
          <w:b/>
          <w:color w:val="000000"/>
          <w:sz w:val="22"/>
          <w:szCs w:val="22"/>
        </w:rPr>
        <w:t>СПЕЦИАЛИСТА В ОБЛАСТИ ВЕТЕРИНАРИИ</w:t>
      </w:r>
    </w:p>
    <w:p w14:paraId="5D07B819" w14:textId="77777777" w:rsidR="00B81653" w:rsidRPr="005662EB" w:rsidRDefault="00B81653" w:rsidP="00B816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Arial Unicode MS"/>
          <w:b/>
          <w:color w:val="000000"/>
          <w:sz w:val="22"/>
          <w:szCs w:val="22"/>
        </w:rPr>
      </w:pPr>
      <w:r w:rsidRPr="005662EB">
        <w:rPr>
          <w:rFonts w:eastAsia="Arial Unicode MS"/>
          <w:b/>
          <w:color w:val="000000"/>
          <w:sz w:val="22"/>
          <w:szCs w:val="22"/>
        </w:rPr>
        <w:t>О НАПРАВЛЕНИИ НА УТИЛИЗАЦИЮ, УНИЧТОЖЕНИЕ БИОЛОГИЧЕСКИХ ОТХОДОВ</w:t>
      </w:r>
    </w:p>
    <w:p w14:paraId="0C2E921E" w14:textId="77777777" w:rsidR="00B81653" w:rsidRPr="005662EB" w:rsidRDefault="00B81653" w:rsidP="00B816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 xml:space="preserve">    </w:t>
      </w:r>
      <w:proofErr w:type="gramStart"/>
      <w:r w:rsidRPr="005662EB">
        <w:rPr>
          <w:rFonts w:eastAsia="Arial Unicode MS"/>
          <w:color w:val="000000"/>
          <w:sz w:val="22"/>
          <w:szCs w:val="22"/>
        </w:rPr>
        <w:t>Мною,  _</w:t>
      </w:r>
      <w:proofErr w:type="gramEnd"/>
      <w:r w:rsidRPr="005662EB">
        <w:rPr>
          <w:rFonts w:eastAsia="Arial Unicode MS"/>
          <w:color w:val="000000"/>
          <w:sz w:val="22"/>
          <w:szCs w:val="22"/>
        </w:rPr>
        <w:t xml:space="preserve">________________________________________________________, </w:t>
      </w:r>
    </w:p>
    <w:p w14:paraId="71A8461D" w14:textId="77777777" w:rsidR="00B81653" w:rsidRPr="005662EB" w:rsidRDefault="00B81653" w:rsidP="00B81653">
      <w:pPr>
        <w:shd w:val="clear" w:color="auto" w:fill="FFFFFF"/>
        <w:tabs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(должность ветеринарного специалиста, Ф.И.О., наименование организации, Ф.И.О. индивидуального предпринимателя)</w:t>
      </w:r>
    </w:p>
    <w:p w14:paraId="5F96AFBC" w14:textId="77777777" w:rsidR="00B81653" w:rsidRPr="005662EB" w:rsidRDefault="00B81653" w:rsidP="00B816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 xml:space="preserve">проведен осмотр биологических отходов_________________________________ (трупы животных и др.) в количестве _____________голов (килограмм), полученных при падеже, эвтаназии (умерщвлении), проведении хирургических </w:t>
      </w:r>
      <w:proofErr w:type="gramStart"/>
      <w:r w:rsidRPr="005662EB">
        <w:rPr>
          <w:rFonts w:eastAsia="Arial Unicode MS"/>
          <w:color w:val="000000"/>
          <w:sz w:val="22"/>
          <w:szCs w:val="22"/>
        </w:rPr>
        <w:t>операций(</w:t>
      </w:r>
      <w:proofErr w:type="gramEnd"/>
      <w:r w:rsidRPr="005662EB">
        <w:rPr>
          <w:rFonts w:eastAsia="Arial Unicode MS"/>
          <w:color w:val="000000"/>
          <w:sz w:val="22"/>
          <w:szCs w:val="22"/>
        </w:rPr>
        <w:t xml:space="preserve">нужное </w:t>
      </w:r>
      <w:proofErr w:type="gramStart"/>
      <w:r w:rsidRPr="005662EB">
        <w:rPr>
          <w:rFonts w:eastAsia="Arial Unicode MS"/>
          <w:color w:val="000000"/>
          <w:sz w:val="22"/>
          <w:szCs w:val="22"/>
        </w:rPr>
        <w:t>подчеркнуть)животных</w:t>
      </w:r>
      <w:proofErr w:type="gramEnd"/>
      <w:r w:rsidRPr="005662EB">
        <w:rPr>
          <w:rFonts w:eastAsia="Arial Unicode MS"/>
          <w:color w:val="000000"/>
          <w:sz w:val="22"/>
          <w:szCs w:val="22"/>
        </w:rPr>
        <w:t>.</w:t>
      </w:r>
    </w:p>
    <w:p w14:paraId="32E09A09" w14:textId="77777777" w:rsidR="00B81653" w:rsidRPr="005662EB" w:rsidRDefault="00B81653" w:rsidP="00B816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По результатам осмотра биологические отходы подлежат технической утилизации или уничтожению (нужное подчеркнуть).</w:t>
      </w:r>
    </w:p>
    <w:p w14:paraId="6D8223D5" w14:textId="77777777" w:rsidR="00B81653" w:rsidRPr="005662EB" w:rsidRDefault="00B81653" w:rsidP="00B816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 xml:space="preserve">                              ________________________________</w:t>
      </w:r>
    </w:p>
    <w:p w14:paraId="34A5970B" w14:textId="77777777" w:rsidR="00B81653" w:rsidRPr="005662EB" w:rsidRDefault="00B81653" w:rsidP="00B816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 xml:space="preserve">                                         (</w:t>
      </w:r>
      <w:proofErr w:type="gramStart"/>
      <w:r w:rsidRPr="005662EB">
        <w:rPr>
          <w:rFonts w:eastAsia="Arial Unicode MS"/>
          <w:color w:val="000000"/>
          <w:sz w:val="22"/>
          <w:szCs w:val="22"/>
        </w:rPr>
        <w:t xml:space="preserve">подпись)   </w:t>
      </w:r>
      <w:proofErr w:type="gramEnd"/>
      <w:r w:rsidRPr="005662EB">
        <w:rPr>
          <w:rFonts w:eastAsia="Arial Unicode MS"/>
          <w:color w:val="000000"/>
          <w:sz w:val="22"/>
          <w:szCs w:val="22"/>
        </w:rPr>
        <w:t xml:space="preserve">    </w:t>
      </w:r>
      <w:proofErr w:type="gramStart"/>
      <w:r w:rsidRPr="005662EB">
        <w:rPr>
          <w:rFonts w:eastAsia="Arial Unicode MS"/>
          <w:color w:val="000000"/>
          <w:sz w:val="22"/>
          <w:szCs w:val="22"/>
        </w:rPr>
        <w:t xml:space="preserve">   (</w:t>
      </w:r>
      <w:proofErr w:type="gramEnd"/>
      <w:r w:rsidRPr="005662EB">
        <w:rPr>
          <w:rFonts w:eastAsia="Arial Unicode MS"/>
          <w:color w:val="000000"/>
          <w:sz w:val="22"/>
          <w:szCs w:val="22"/>
        </w:rPr>
        <w:t>Ф.И.О.)</w:t>
      </w:r>
    </w:p>
    <w:p w14:paraId="54BB6192" w14:textId="67251B6F" w:rsidR="00B81653" w:rsidRPr="005662EB" w:rsidRDefault="00B81653" w:rsidP="00B816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 xml:space="preserve">                                          ____________________</w:t>
      </w:r>
    </w:p>
    <w:p w14:paraId="339AFB2D" w14:textId="77777777" w:rsidR="00B81653" w:rsidRPr="005662EB" w:rsidRDefault="00B81653" w:rsidP="00B816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 xml:space="preserve">                                                        дата</w:t>
      </w:r>
    </w:p>
    <w:p w14:paraId="5BA2BEB8" w14:textId="441FFC9B" w:rsidR="00B81653" w:rsidRPr="005662EB" w:rsidRDefault="00B81653" w:rsidP="00B81653">
      <w:pPr>
        <w:ind w:firstLine="709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Заключение составлено в 3-х экземплярах.</w:t>
      </w:r>
    </w:p>
    <w:p w14:paraId="0D7B7CBA" w14:textId="77777777" w:rsidR="00B81653" w:rsidRPr="005662EB" w:rsidRDefault="00B81653" w:rsidP="00B81653">
      <w:pPr>
        <w:tabs>
          <w:tab w:val="left" w:pos="284"/>
        </w:tabs>
        <w:ind w:firstLine="709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1 экземпляр администрации муниципального образования</w:t>
      </w:r>
    </w:p>
    <w:p w14:paraId="556CA3EA" w14:textId="77777777" w:rsidR="00B81653" w:rsidRPr="005662EB" w:rsidRDefault="00B81653" w:rsidP="00B81653">
      <w:pPr>
        <w:ind w:firstLine="709"/>
        <w:rPr>
          <w:rFonts w:eastAsia="Arial Unicode MS"/>
          <w:color w:val="000000"/>
          <w:sz w:val="22"/>
          <w:szCs w:val="22"/>
        </w:rPr>
      </w:pPr>
      <w:r w:rsidRPr="005662EB">
        <w:rPr>
          <w:rFonts w:eastAsia="Arial Unicode MS"/>
          <w:color w:val="000000"/>
          <w:sz w:val="22"/>
          <w:szCs w:val="22"/>
        </w:rPr>
        <w:t>2 экземпляр ветеринарному специалисту, выдавшему заключение</w:t>
      </w:r>
    </w:p>
    <w:p w14:paraId="1424046B" w14:textId="70518358" w:rsidR="00B81653" w:rsidRPr="00A24642" w:rsidRDefault="00B81653" w:rsidP="008A28A6">
      <w:pPr>
        <w:ind w:firstLine="709"/>
        <w:rPr>
          <w:rStyle w:val="FontStyle51"/>
          <w:b/>
        </w:rPr>
      </w:pPr>
      <w:r w:rsidRPr="005662EB">
        <w:rPr>
          <w:rFonts w:eastAsia="Arial Unicode MS"/>
          <w:color w:val="000000"/>
          <w:sz w:val="22"/>
          <w:szCs w:val="22"/>
        </w:rPr>
        <w:t>3 экземпляр в приют для животных.</w:t>
      </w:r>
    </w:p>
    <w:sectPr w:rsidR="00B81653" w:rsidRPr="00A24642" w:rsidSect="00B7163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40F04"/>
    <w:multiLevelType w:val="hybridMultilevel"/>
    <w:tmpl w:val="0E5C5B6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56D5B"/>
    <w:multiLevelType w:val="singleLevel"/>
    <w:tmpl w:val="2D78A65C"/>
    <w:lvl w:ilvl="0">
      <w:start w:val="1"/>
      <w:numFmt w:val="decimal"/>
      <w:lvlText w:val="1.%1."/>
      <w:legacy w:legacy="1" w:legacySpace="0" w:legacyIndent="4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4C517451"/>
    <w:multiLevelType w:val="singleLevel"/>
    <w:tmpl w:val="535A35E4"/>
    <w:lvl w:ilvl="0">
      <w:start w:val="1"/>
      <w:numFmt w:val="decimal"/>
      <w:lvlText w:val="2.%1."/>
      <w:legacy w:legacy="1" w:legacySpace="0" w:legacyIndent="4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5960787D"/>
    <w:multiLevelType w:val="singleLevel"/>
    <w:tmpl w:val="2CCAB290"/>
    <w:lvl w:ilvl="0">
      <w:start w:val="1"/>
      <w:numFmt w:val="decimal"/>
      <w:lvlText w:val="5.%1."/>
      <w:legacy w:legacy="1" w:legacySpace="0" w:legacyIndent="4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6BCB1A76"/>
    <w:multiLevelType w:val="singleLevel"/>
    <w:tmpl w:val="B008B75E"/>
    <w:lvl w:ilvl="0">
      <w:start w:val="1"/>
      <w:numFmt w:val="decimal"/>
      <w:lvlText w:val="3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7ACC37F0"/>
    <w:multiLevelType w:val="singleLevel"/>
    <w:tmpl w:val="6EECCCB2"/>
    <w:lvl w:ilvl="0">
      <w:start w:val="1"/>
      <w:numFmt w:val="decimal"/>
      <w:lvlText w:val="6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 w16cid:durableId="17289911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8729066">
    <w:abstractNumId w:val="1"/>
    <w:lvlOverride w:ilvl="0">
      <w:startOverride w:val="1"/>
    </w:lvlOverride>
  </w:num>
  <w:num w:numId="3" w16cid:durableId="1861506846">
    <w:abstractNumId w:val="2"/>
    <w:lvlOverride w:ilvl="0">
      <w:startOverride w:val="1"/>
    </w:lvlOverride>
  </w:num>
  <w:num w:numId="4" w16cid:durableId="871652900">
    <w:abstractNumId w:val="4"/>
    <w:lvlOverride w:ilvl="0">
      <w:startOverride w:val="1"/>
    </w:lvlOverride>
  </w:num>
  <w:num w:numId="5" w16cid:durableId="696731884">
    <w:abstractNumId w:val="3"/>
    <w:lvlOverride w:ilvl="0">
      <w:startOverride w:val="1"/>
    </w:lvlOverride>
  </w:num>
  <w:num w:numId="6" w16cid:durableId="1920022717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4F2"/>
    <w:rsid w:val="000066A5"/>
    <w:rsid w:val="00013C99"/>
    <w:rsid w:val="0003208A"/>
    <w:rsid w:val="00034118"/>
    <w:rsid w:val="0003447A"/>
    <w:rsid w:val="000372ED"/>
    <w:rsid w:val="00053F38"/>
    <w:rsid w:val="000A3543"/>
    <w:rsid w:val="000C3D9F"/>
    <w:rsid w:val="001072B7"/>
    <w:rsid w:val="00142D0B"/>
    <w:rsid w:val="00166BE9"/>
    <w:rsid w:val="00172629"/>
    <w:rsid w:val="00243378"/>
    <w:rsid w:val="00273231"/>
    <w:rsid w:val="002A6D12"/>
    <w:rsid w:val="002B3D0B"/>
    <w:rsid w:val="002C04F2"/>
    <w:rsid w:val="002C6BE6"/>
    <w:rsid w:val="0032180D"/>
    <w:rsid w:val="003404EE"/>
    <w:rsid w:val="00396E0B"/>
    <w:rsid w:val="003E098C"/>
    <w:rsid w:val="00431E05"/>
    <w:rsid w:val="00466571"/>
    <w:rsid w:val="00494FC6"/>
    <w:rsid w:val="004C159C"/>
    <w:rsid w:val="004E529A"/>
    <w:rsid w:val="00524CD6"/>
    <w:rsid w:val="005660FA"/>
    <w:rsid w:val="005662EB"/>
    <w:rsid w:val="005807BB"/>
    <w:rsid w:val="005C611D"/>
    <w:rsid w:val="005F42BF"/>
    <w:rsid w:val="00651763"/>
    <w:rsid w:val="00662527"/>
    <w:rsid w:val="00694C86"/>
    <w:rsid w:val="006A5E30"/>
    <w:rsid w:val="006B0BD6"/>
    <w:rsid w:val="006D5089"/>
    <w:rsid w:val="0070518B"/>
    <w:rsid w:val="0072754E"/>
    <w:rsid w:val="00740656"/>
    <w:rsid w:val="00772405"/>
    <w:rsid w:val="007753AD"/>
    <w:rsid w:val="0085417B"/>
    <w:rsid w:val="008A1F08"/>
    <w:rsid w:val="008A28A6"/>
    <w:rsid w:val="008E590D"/>
    <w:rsid w:val="009221A4"/>
    <w:rsid w:val="00926414"/>
    <w:rsid w:val="00926647"/>
    <w:rsid w:val="00954587"/>
    <w:rsid w:val="00967ADA"/>
    <w:rsid w:val="009E084D"/>
    <w:rsid w:val="009E16A6"/>
    <w:rsid w:val="009F6649"/>
    <w:rsid w:val="00A05C0C"/>
    <w:rsid w:val="00A33D23"/>
    <w:rsid w:val="00A83101"/>
    <w:rsid w:val="00B02891"/>
    <w:rsid w:val="00B06233"/>
    <w:rsid w:val="00B523B1"/>
    <w:rsid w:val="00B71107"/>
    <w:rsid w:val="00B71638"/>
    <w:rsid w:val="00B81653"/>
    <w:rsid w:val="00BA1497"/>
    <w:rsid w:val="00BB29C9"/>
    <w:rsid w:val="00BB3677"/>
    <w:rsid w:val="00BC0F33"/>
    <w:rsid w:val="00C5063E"/>
    <w:rsid w:val="00C612FA"/>
    <w:rsid w:val="00CA0110"/>
    <w:rsid w:val="00CD22D1"/>
    <w:rsid w:val="00D024D4"/>
    <w:rsid w:val="00D1008A"/>
    <w:rsid w:val="00D44CDC"/>
    <w:rsid w:val="00DE5BC9"/>
    <w:rsid w:val="00E11195"/>
    <w:rsid w:val="00E5033E"/>
    <w:rsid w:val="00E551AC"/>
    <w:rsid w:val="00E60C26"/>
    <w:rsid w:val="00E77B16"/>
    <w:rsid w:val="00E94840"/>
    <w:rsid w:val="00ED3B15"/>
    <w:rsid w:val="00EE3DE7"/>
    <w:rsid w:val="00F017A5"/>
    <w:rsid w:val="00F30D01"/>
    <w:rsid w:val="00F54A9E"/>
    <w:rsid w:val="00F55917"/>
    <w:rsid w:val="00FA26D6"/>
    <w:rsid w:val="00FC0D80"/>
    <w:rsid w:val="00FE54CD"/>
    <w:rsid w:val="00FF6D65"/>
    <w:rsid w:val="00FF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1117C"/>
  <w15:chartTrackingRefBased/>
  <w15:docId w15:val="{6C481FA2-2DFB-4845-8DD0-118BD6FBB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180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218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2180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greycolor">
    <w:name w:val="greycolor"/>
    <w:basedOn w:val="a0"/>
    <w:rsid w:val="0032180D"/>
  </w:style>
  <w:style w:type="character" w:customStyle="1" w:styleId="FontStyle51">
    <w:name w:val="Font Style51"/>
    <w:rsid w:val="00FE54CD"/>
    <w:rPr>
      <w:rFonts w:ascii="Times New Roman" w:hAnsi="Times New Roman" w:cs="Times New Roman" w:hint="default"/>
      <w:spacing w:val="-10"/>
      <w:sz w:val="28"/>
      <w:szCs w:val="28"/>
    </w:rPr>
  </w:style>
  <w:style w:type="paragraph" w:styleId="a3">
    <w:name w:val="List Paragraph"/>
    <w:aliases w:val="Bullet List,FooterText,numbered,Paragraphe de liste1,lp1,SL_Абзац списка,Содержание. 2 уровень"/>
    <w:basedOn w:val="a"/>
    <w:link w:val="a4"/>
    <w:uiPriority w:val="34"/>
    <w:qFormat/>
    <w:rsid w:val="00FE54CD"/>
    <w:pPr>
      <w:ind w:left="720"/>
      <w:contextualSpacing/>
    </w:pPr>
    <w:rPr>
      <w:rFonts w:eastAsia="Times New Roman"/>
      <w:sz w:val="20"/>
      <w:szCs w:val="20"/>
    </w:rPr>
  </w:style>
  <w:style w:type="character" w:customStyle="1" w:styleId="a4">
    <w:name w:val="Абзац списка Знак"/>
    <w:aliases w:val="Bullet List Знак,FooterText Знак,numbered Знак,Paragraphe de liste1 Знак,lp1 Знак,SL_Абзац списка Знак,Содержание. 2 уровень Знак"/>
    <w:link w:val="a3"/>
    <w:uiPriority w:val="34"/>
    <w:rsid w:val="00FE54C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C5063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5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84F9E7D86033A0A03B0C566CBD11ED5135025974192EB96B831EEBD2BB11F3600EB0E770726F5C58448967527B66FF7801D712450E9986An6X5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84F9E7D86033A0A03B0C566CBD11ED5135025974192EB96B831EEBD2BB11F3600EB0E770726F5C48248967527B66FF7801D712450E9986An6X5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76ADB-A825-4B55-BA36-460CAC8F5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12</Pages>
  <Words>5478</Words>
  <Characters>31228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 Кутепова</dc:creator>
  <cp:keywords/>
  <dc:description/>
  <cp:lastModifiedBy>Ирина Владимировна Кутепова</cp:lastModifiedBy>
  <cp:revision>81</cp:revision>
  <cp:lastPrinted>2026-04-02T02:02:00Z</cp:lastPrinted>
  <dcterms:created xsi:type="dcterms:W3CDTF">2022-01-24T04:33:00Z</dcterms:created>
  <dcterms:modified xsi:type="dcterms:W3CDTF">2026-04-02T02:02:00Z</dcterms:modified>
</cp:coreProperties>
</file>