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01C" w:rsidRPr="002B5A82" w:rsidRDefault="00B3401C" w:rsidP="00A72905">
      <w:pPr>
        <w:widowControl w:val="0"/>
        <w:jc w:val="center"/>
        <w:rPr>
          <w:sz w:val="20"/>
          <w:szCs w:val="20"/>
        </w:rPr>
      </w:pPr>
      <w:r w:rsidRPr="002B5A82">
        <w:rPr>
          <w:noProof/>
        </w:rPr>
        <w:drawing>
          <wp:inline distT="0" distB="0" distL="0" distR="0">
            <wp:extent cx="714375" cy="866775"/>
            <wp:effectExtent l="19050" t="0" r="9525" b="0"/>
            <wp:docPr id="1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6000"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401C" w:rsidRPr="002B5A82" w:rsidRDefault="00B3401C" w:rsidP="00A72905">
      <w:pPr>
        <w:widowControl w:val="0"/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</w:rPr>
      </w:pPr>
      <w:r w:rsidRPr="002B5A82">
        <w:rPr>
          <w:rFonts w:ascii="Times New Roman" w:hAnsi="Times New Roman"/>
          <w:b/>
          <w:spacing w:val="20"/>
          <w:sz w:val="32"/>
          <w:szCs w:val="32"/>
        </w:rPr>
        <w:t xml:space="preserve">Администрация города Рубцовска </w:t>
      </w:r>
    </w:p>
    <w:p w:rsidR="00B3401C" w:rsidRPr="002B5A82" w:rsidRDefault="00B3401C" w:rsidP="00A72905">
      <w:pPr>
        <w:widowControl w:val="0"/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</w:rPr>
      </w:pPr>
      <w:r w:rsidRPr="002B5A82">
        <w:rPr>
          <w:rFonts w:ascii="Times New Roman" w:hAnsi="Times New Roman"/>
          <w:b/>
          <w:spacing w:val="20"/>
          <w:sz w:val="32"/>
          <w:szCs w:val="32"/>
        </w:rPr>
        <w:t>Алтайского края</w:t>
      </w:r>
    </w:p>
    <w:p w:rsidR="00B3401C" w:rsidRPr="002B5A82" w:rsidRDefault="00B3401C" w:rsidP="00A7290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B3401C" w:rsidRPr="002B5A82" w:rsidRDefault="00B3401C" w:rsidP="00A72905">
      <w:pPr>
        <w:widowControl w:val="0"/>
        <w:spacing w:after="0" w:line="240" w:lineRule="auto"/>
        <w:jc w:val="center"/>
        <w:rPr>
          <w:rFonts w:ascii="Times New Roman" w:hAnsi="Times New Roman"/>
          <w:b/>
          <w:spacing w:val="20"/>
          <w:w w:val="150"/>
          <w:sz w:val="28"/>
          <w:szCs w:val="28"/>
        </w:rPr>
      </w:pPr>
      <w:r w:rsidRPr="002B5A82">
        <w:rPr>
          <w:rFonts w:ascii="Times New Roman" w:hAnsi="Times New Roman"/>
          <w:b/>
          <w:spacing w:val="20"/>
          <w:w w:val="150"/>
          <w:sz w:val="28"/>
          <w:szCs w:val="28"/>
        </w:rPr>
        <w:t>ПОСТАНОВЛЕНИЕ</w:t>
      </w:r>
    </w:p>
    <w:p w:rsidR="00B3401C" w:rsidRPr="002B5A82" w:rsidRDefault="00B3401C" w:rsidP="00A7290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B5A82">
        <w:rPr>
          <w:rFonts w:ascii="Times New Roman" w:hAnsi="Times New Roman"/>
          <w:b/>
          <w:sz w:val="24"/>
          <w:szCs w:val="24"/>
        </w:rPr>
        <w:t xml:space="preserve">_________________ № _______________ </w:t>
      </w:r>
    </w:p>
    <w:p w:rsidR="00866E55" w:rsidRPr="002B5A82" w:rsidRDefault="00866E55" w:rsidP="00A72905">
      <w:pPr>
        <w:pStyle w:val="a3"/>
        <w:widowControl w:val="0"/>
        <w:tabs>
          <w:tab w:val="left" w:pos="0"/>
        </w:tabs>
        <w:ind w:right="-284"/>
        <w:outlineLvl w:val="0"/>
        <w:rPr>
          <w:rFonts w:ascii="Times New Roman" w:hAnsi="Times New Roman"/>
          <w:sz w:val="30"/>
          <w:szCs w:val="30"/>
        </w:rPr>
      </w:pPr>
    </w:p>
    <w:p w:rsidR="00452856" w:rsidRPr="002B5A82" w:rsidRDefault="00452856" w:rsidP="00A72905">
      <w:pPr>
        <w:pStyle w:val="a3"/>
        <w:widowControl w:val="0"/>
        <w:tabs>
          <w:tab w:val="left" w:pos="0"/>
        </w:tabs>
        <w:ind w:right="-284"/>
        <w:outlineLvl w:val="0"/>
        <w:rPr>
          <w:rFonts w:ascii="Times New Roman" w:hAnsi="Times New Roman"/>
          <w:sz w:val="30"/>
          <w:szCs w:val="30"/>
        </w:rPr>
        <w:sectPr w:rsidR="00452856" w:rsidRPr="002B5A82" w:rsidSect="00063FA8">
          <w:headerReference w:type="default" r:id="rId9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171F3" w:rsidRPr="002B5A82" w:rsidRDefault="00F171F3" w:rsidP="00A72905">
      <w:pPr>
        <w:pStyle w:val="a3"/>
        <w:widowControl w:val="0"/>
        <w:tabs>
          <w:tab w:val="left" w:pos="0"/>
        </w:tabs>
        <w:ind w:right="-284"/>
        <w:outlineLvl w:val="0"/>
        <w:rPr>
          <w:rFonts w:ascii="Times New Roman" w:hAnsi="Times New Roman"/>
          <w:sz w:val="30"/>
          <w:szCs w:val="30"/>
        </w:rPr>
      </w:pPr>
    </w:p>
    <w:p w:rsidR="009315B5" w:rsidRPr="002B5A82" w:rsidRDefault="000605D6" w:rsidP="00BA0026">
      <w:pPr>
        <w:widowControl w:val="0"/>
        <w:tabs>
          <w:tab w:val="left" w:pos="3969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О</w:t>
      </w:r>
      <w:r w:rsidR="00DD2806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Pr="002B5A82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F33425" w:rsidRPr="002B5A82">
        <w:rPr>
          <w:rFonts w:ascii="Times New Roman" w:hAnsi="Times New Roman" w:cs="Times New Roman"/>
          <w:sz w:val="28"/>
          <w:szCs w:val="28"/>
        </w:rPr>
        <w:t>й</w:t>
      </w:r>
      <w:r w:rsidRPr="002B5A82">
        <w:rPr>
          <w:rFonts w:ascii="Times New Roman" w:hAnsi="Times New Roman" w:cs="Times New Roman"/>
          <w:sz w:val="28"/>
          <w:szCs w:val="28"/>
        </w:rPr>
        <w:t xml:space="preserve"> в постановление</w:t>
      </w:r>
      <w:r w:rsidR="00DD2806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Pr="002B5A82">
        <w:rPr>
          <w:rFonts w:ascii="Times New Roman" w:hAnsi="Times New Roman" w:cs="Times New Roman"/>
          <w:sz w:val="28"/>
          <w:szCs w:val="28"/>
        </w:rPr>
        <w:t>Администрации города Рубцовска</w:t>
      </w:r>
      <w:r w:rsidR="00DD2806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Pr="002B5A82">
        <w:rPr>
          <w:rFonts w:ascii="Times New Roman" w:hAnsi="Times New Roman" w:cs="Times New Roman"/>
          <w:sz w:val="28"/>
          <w:szCs w:val="28"/>
        </w:rPr>
        <w:t>Алтайского края</w:t>
      </w:r>
      <w:r w:rsidR="00DD2806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DB724C" w:rsidRPr="002B5A82">
        <w:rPr>
          <w:rFonts w:ascii="Times New Roman" w:hAnsi="Times New Roman" w:cs="Times New Roman"/>
          <w:sz w:val="28"/>
          <w:szCs w:val="28"/>
        </w:rPr>
        <w:t>от</w:t>
      </w:r>
      <w:r w:rsidR="00DD2806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E0496F" w:rsidRPr="002B5A82">
        <w:rPr>
          <w:rFonts w:ascii="Times New Roman" w:hAnsi="Times New Roman" w:cs="Times New Roman"/>
          <w:sz w:val="28"/>
          <w:szCs w:val="28"/>
        </w:rPr>
        <w:t>0</w:t>
      </w:r>
      <w:r w:rsidR="00EA5B4A" w:rsidRPr="002B5A82">
        <w:rPr>
          <w:rFonts w:ascii="Times New Roman" w:hAnsi="Times New Roman" w:cs="Times New Roman"/>
          <w:sz w:val="28"/>
          <w:szCs w:val="28"/>
        </w:rPr>
        <w:t>1</w:t>
      </w:r>
      <w:r w:rsidR="00E344BA" w:rsidRPr="002B5A82">
        <w:rPr>
          <w:rFonts w:ascii="Times New Roman" w:hAnsi="Times New Roman" w:cs="Times New Roman"/>
          <w:sz w:val="28"/>
          <w:szCs w:val="28"/>
        </w:rPr>
        <w:t>.</w:t>
      </w:r>
      <w:r w:rsidR="008A76D0" w:rsidRPr="002B5A82">
        <w:rPr>
          <w:rFonts w:ascii="Times New Roman" w:hAnsi="Times New Roman" w:cs="Times New Roman"/>
          <w:sz w:val="28"/>
          <w:szCs w:val="28"/>
        </w:rPr>
        <w:t>0</w:t>
      </w:r>
      <w:r w:rsidR="00EA5B4A" w:rsidRPr="002B5A82">
        <w:rPr>
          <w:rFonts w:ascii="Times New Roman" w:hAnsi="Times New Roman" w:cs="Times New Roman"/>
          <w:sz w:val="28"/>
          <w:szCs w:val="28"/>
        </w:rPr>
        <w:t>8</w:t>
      </w:r>
      <w:r w:rsidR="00E344BA" w:rsidRPr="002B5A82">
        <w:rPr>
          <w:rFonts w:ascii="Times New Roman" w:hAnsi="Times New Roman" w:cs="Times New Roman"/>
          <w:sz w:val="28"/>
          <w:szCs w:val="28"/>
        </w:rPr>
        <w:t>.20</w:t>
      </w:r>
      <w:r w:rsidR="00E0496F" w:rsidRPr="002B5A82">
        <w:rPr>
          <w:rFonts w:ascii="Times New Roman" w:hAnsi="Times New Roman" w:cs="Times New Roman"/>
          <w:sz w:val="28"/>
          <w:szCs w:val="28"/>
        </w:rPr>
        <w:t>24</w:t>
      </w:r>
      <w:r w:rsidR="001440CD" w:rsidRPr="002B5A82">
        <w:rPr>
          <w:rFonts w:ascii="Times New Roman" w:hAnsi="Times New Roman" w:cs="Times New Roman"/>
          <w:sz w:val="28"/>
          <w:szCs w:val="28"/>
        </w:rPr>
        <w:t xml:space="preserve"> № </w:t>
      </w:r>
      <w:r w:rsidR="00EA5B4A" w:rsidRPr="002B5A82">
        <w:rPr>
          <w:rFonts w:ascii="Times New Roman" w:hAnsi="Times New Roman" w:cs="Times New Roman"/>
          <w:sz w:val="28"/>
          <w:szCs w:val="28"/>
        </w:rPr>
        <w:t>2191</w:t>
      </w:r>
      <w:r w:rsidRPr="002B5A82">
        <w:rPr>
          <w:rFonts w:ascii="Times New Roman" w:hAnsi="Times New Roman" w:cs="Times New Roman"/>
          <w:sz w:val="28"/>
          <w:szCs w:val="28"/>
        </w:rPr>
        <w:t>«</w:t>
      </w:r>
      <w:r w:rsidR="00EA5B4A" w:rsidRPr="002B5A82">
        <w:rPr>
          <w:rFonts w:ascii="Times New Roman" w:hAnsi="Times New Roman" w:cs="Times New Roman"/>
          <w:bCs/>
          <w:sz w:val="28"/>
          <w:szCs w:val="28"/>
        </w:rPr>
        <w:t>Об утверждении Положения о размещении нестационарных торговых объектов на территории муниципального образования город Рубцовск Алтайского края, Порядка организации и проведения торгов по продаже права на заключение договора на размещение и эксплуатацию нестационарных торговых объектов на территории муниципального образования город Рубцовск Алтайского края, Методики определения размера годовой начальной (минимальной) платы по договору на размещение и эксплуатацию нестационарных торговых объектов на территории муниципального образования город Рубцовск Алтайского края</w:t>
      </w:r>
      <w:r w:rsidR="003561D7" w:rsidRPr="002B5A82">
        <w:rPr>
          <w:rFonts w:ascii="Times New Roman" w:hAnsi="Times New Roman" w:cs="Times New Roman"/>
          <w:bCs/>
          <w:sz w:val="28"/>
          <w:szCs w:val="28"/>
        </w:rPr>
        <w:t>»</w:t>
      </w:r>
    </w:p>
    <w:p w:rsidR="00452856" w:rsidRPr="002B5A82" w:rsidRDefault="00452856" w:rsidP="00BA0026">
      <w:pPr>
        <w:pStyle w:val="a3"/>
        <w:widowControl w:val="0"/>
        <w:tabs>
          <w:tab w:val="left" w:pos="0"/>
        </w:tabs>
        <w:outlineLvl w:val="0"/>
        <w:rPr>
          <w:rFonts w:ascii="Times New Roman" w:hAnsi="Times New Roman"/>
          <w:sz w:val="28"/>
          <w:szCs w:val="28"/>
        </w:rPr>
        <w:sectPr w:rsidR="00452856" w:rsidRPr="002B5A82" w:rsidSect="00063FA8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F7694" w:rsidRPr="002B5A82" w:rsidRDefault="006F7694" w:rsidP="00BA0026">
      <w:pPr>
        <w:pStyle w:val="a3"/>
        <w:widowControl w:val="0"/>
        <w:tabs>
          <w:tab w:val="left" w:pos="0"/>
        </w:tabs>
        <w:outlineLvl w:val="0"/>
        <w:rPr>
          <w:rFonts w:ascii="Times New Roman" w:hAnsi="Times New Roman"/>
          <w:sz w:val="30"/>
          <w:szCs w:val="30"/>
        </w:rPr>
      </w:pPr>
    </w:p>
    <w:p w:rsidR="00F171F3" w:rsidRPr="002B5A82" w:rsidRDefault="00F171F3" w:rsidP="00BA0026">
      <w:pPr>
        <w:pStyle w:val="a3"/>
        <w:widowControl w:val="0"/>
        <w:tabs>
          <w:tab w:val="left" w:pos="0"/>
        </w:tabs>
        <w:outlineLvl w:val="0"/>
        <w:rPr>
          <w:rFonts w:ascii="Times New Roman" w:hAnsi="Times New Roman"/>
          <w:sz w:val="30"/>
          <w:szCs w:val="30"/>
        </w:rPr>
      </w:pPr>
    </w:p>
    <w:p w:rsidR="004535E4" w:rsidRPr="002B5A82" w:rsidRDefault="003963E5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28.12.2009 № 381-ФЗ «Об основах государственного регулирования торговой деятельности в Российской Федерации», руководствуясь статьями 56, 60 Устава муниципального образования городской округ город Рубцовск Алтайского края, ПОСТАНОВЛЯЮ</w:t>
      </w:r>
      <w:r w:rsidR="00E0496F" w:rsidRPr="002B5A82">
        <w:rPr>
          <w:rFonts w:ascii="Times New Roman" w:hAnsi="Times New Roman" w:cs="Times New Roman"/>
          <w:sz w:val="28"/>
          <w:szCs w:val="28"/>
        </w:rPr>
        <w:t>:</w:t>
      </w:r>
    </w:p>
    <w:p w:rsidR="002D07A2" w:rsidRPr="002B5A82" w:rsidRDefault="003963E5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1. </w:t>
      </w:r>
      <w:r w:rsidR="007240D0" w:rsidRPr="002B5A82">
        <w:rPr>
          <w:rFonts w:ascii="Times New Roman" w:hAnsi="Times New Roman" w:cs="Times New Roman"/>
          <w:sz w:val="28"/>
          <w:szCs w:val="28"/>
        </w:rPr>
        <w:t>Внести в постановление Администрации города Рубцовска Алтайского края от 01.08.2024 № 2191 «Об утверждении Положения о размещении нестационарных торговых объектов на территории муниципального образования город Рубцовск Алтайского края, Порядка организации и проведения торгов по продаже права на заключение договора на размещение и эксплуатацию нестационарных торговых объектов на территории муниципального образования город Рубцовск Алтайского края, Методики определения размера годовой начальной (минимальной) платы по договору на размещение и эксплуатацию нестационарных торговых объектов на территории муниципального образования город Рубцовск Алтайского края»</w:t>
      </w:r>
      <w:r w:rsidR="004535E4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Pr="002B5A82">
        <w:rPr>
          <w:rFonts w:ascii="Times New Roman" w:hAnsi="Times New Roman" w:cs="Times New Roman"/>
          <w:sz w:val="28"/>
          <w:szCs w:val="28"/>
        </w:rPr>
        <w:t xml:space="preserve">(с изменениями от 24.09.2024 № 2699) </w:t>
      </w:r>
      <w:r w:rsidR="004535E4" w:rsidRPr="002B5A82">
        <w:rPr>
          <w:rFonts w:ascii="Times New Roman" w:hAnsi="Times New Roman" w:cs="Times New Roman"/>
          <w:sz w:val="28"/>
          <w:szCs w:val="28"/>
        </w:rPr>
        <w:t>следующие изменения:</w:t>
      </w:r>
      <w:r w:rsidR="002D07A2" w:rsidRPr="002B5A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3BE2" w:rsidRPr="002B5A82" w:rsidRDefault="003E3BE2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1.1</w:t>
      </w:r>
      <w:proofErr w:type="gramStart"/>
      <w:r w:rsidRPr="002B5A82">
        <w:rPr>
          <w:rFonts w:ascii="Times New Roman" w:hAnsi="Times New Roman" w:cs="Times New Roman"/>
          <w:sz w:val="28"/>
          <w:szCs w:val="28"/>
        </w:rPr>
        <w:t>. 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наименовании, пунктах 1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 - 3</w:t>
      </w:r>
      <w:r w:rsidRPr="002B5A82">
        <w:rPr>
          <w:rFonts w:ascii="Times New Roman" w:hAnsi="Times New Roman" w:cs="Times New Roman"/>
          <w:sz w:val="28"/>
          <w:szCs w:val="28"/>
        </w:rPr>
        <w:t xml:space="preserve"> постановления после слов «муниципального образования» дополнить словами «городской округ»;</w:t>
      </w:r>
    </w:p>
    <w:p w:rsidR="002D07A2" w:rsidRPr="002B5A82" w:rsidRDefault="003963E5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1.</w:t>
      </w:r>
      <w:r w:rsidR="00D8495C" w:rsidRPr="002B5A82">
        <w:rPr>
          <w:rFonts w:ascii="Times New Roman" w:hAnsi="Times New Roman" w:cs="Times New Roman"/>
          <w:sz w:val="28"/>
          <w:szCs w:val="28"/>
        </w:rPr>
        <w:t>2</w:t>
      </w:r>
      <w:proofErr w:type="gramStart"/>
      <w:r w:rsidRPr="002B5A82">
        <w:rPr>
          <w:rFonts w:ascii="Times New Roman" w:hAnsi="Times New Roman" w:cs="Times New Roman"/>
          <w:sz w:val="28"/>
          <w:szCs w:val="28"/>
        </w:rPr>
        <w:t>. </w:t>
      </w:r>
      <w:r w:rsidR="000D0614"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240D0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4C0020" w:rsidRPr="002B5A82">
        <w:rPr>
          <w:rFonts w:ascii="Times New Roman" w:hAnsi="Times New Roman" w:cs="Times New Roman"/>
          <w:sz w:val="28"/>
          <w:szCs w:val="28"/>
        </w:rPr>
        <w:t>положении</w:t>
      </w:r>
      <w:r w:rsidR="00FE4E4D" w:rsidRPr="002B5A82">
        <w:t xml:space="preserve"> 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о размещении нестационарных торговых объектов на </w:t>
      </w:r>
      <w:r w:rsidR="00FE4E4D" w:rsidRPr="002B5A82">
        <w:rPr>
          <w:rFonts w:ascii="Times New Roman" w:hAnsi="Times New Roman" w:cs="Times New Roman"/>
          <w:sz w:val="28"/>
          <w:szCs w:val="28"/>
        </w:rPr>
        <w:lastRenderedPageBreak/>
        <w:t>территории муниципального образования город Рубцовск Алтайского края (далее – Положение)</w:t>
      </w:r>
      <w:r w:rsidR="004C0020" w:rsidRPr="002B5A82">
        <w:rPr>
          <w:rFonts w:ascii="Times New Roman" w:hAnsi="Times New Roman" w:cs="Times New Roman"/>
          <w:sz w:val="28"/>
          <w:szCs w:val="28"/>
        </w:rPr>
        <w:t>, указанном в приложении 1, утвержденном названным постановлением</w:t>
      </w:r>
      <w:r w:rsidR="007C4273" w:rsidRPr="002B5A82">
        <w:rPr>
          <w:rFonts w:ascii="Times New Roman" w:hAnsi="Times New Roman" w:cs="Times New Roman"/>
          <w:sz w:val="28"/>
          <w:szCs w:val="28"/>
        </w:rPr>
        <w:t>:</w:t>
      </w:r>
    </w:p>
    <w:p w:rsidR="002210B8" w:rsidRPr="002B5A82" w:rsidRDefault="002210B8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наименовании Положения после слов «муниципального образования» дополнить словами «городской округ»;</w:t>
      </w:r>
    </w:p>
    <w:p w:rsidR="00FE2E46" w:rsidRPr="002B5A82" w:rsidRDefault="00FE2E46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разделе 1</w:t>
      </w:r>
      <w:r w:rsidR="004C0020" w:rsidRPr="002B5A82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Pr="002B5A82">
        <w:rPr>
          <w:rFonts w:ascii="Times New Roman" w:hAnsi="Times New Roman" w:cs="Times New Roman"/>
          <w:sz w:val="28"/>
          <w:szCs w:val="28"/>
        </w:rPr>
        <w:t>:</w:t>
      </w:r>
    </w:p>
    <w:p w:rsidR="009E68FE" w:rsidRPr="002B5A82" w:rsidRDefault="00FE2E46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пункте 1.1</w:t>
      </w:r>
      <w:r w:rsidR="009E68FE" w:rsidRPr="002B5A82">
        <w:rPr>
          <w:rFonts w:ascii="Times New Roman" w:hAnsi="Times New Roman" w:cs="Times New Roman"/>
          <w:sz w:val="28"/>
          <w:szCs w:val="28"/>
        </w:rPr>
        <w:t>:</w:t>
      </w:r>
    </w:p>
    <w:p w:rsidR="00FE2E46" w:rsidRPr="002B5A82" w:rsidRDefault="00FE2E46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слова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«утвержденных решением Рубцовского городского Совета </w:t>
      </w:r>
      <w:r w:rsidR="009E68FE" w:rsidRPr="002B5A82">
        <w:rPr>
          <w:rFonts w:ascii="Times New Roman" w:hAnsi="Times New Roman" w:cs="Times New Roman"/>
          <w:sz w:val="28"/>
          <w:szCs w:val="28"/>
        </w:rPr>
        <w:t>д</w:t>
      </w:r>
      <w:r w:rsidRPr="002B5A82">
        <w:rPr>
          <w:rFonts w:ascii="Times New Roman" w:hAnsi="Times New Roman" w:cs="Times New Roman"/>
          <w:sz w:val="28"/>
          <w:szCs w:val="28"/>
        </w:rPr>
        <w:t>епутатов Алтайского края от 15.10.2009 № 266</w:t>
      </w:r>
      <w:r w:rsidR="00CB5876" w:rsidRPr="002B5A82">
        <w:rPr>
          <w:rFonts w:ascii="Times New Roman" w:hAnsi="Times New Roman" w:cs="Times New Roman"/>
          <w:sz w:val="28"/>
          <w:szCs w:val="28"/>
        </w:rPr>
        <w:t xml:space="preserve">» заменить словами «утвержденных решением Рубцовского городского Совета </w:t>
      </w:r>
      <w:r w:rsidR="002210B8" w:rsidRPr="002B5A82">
        <w:rPr>
          <w:rFonts w:ascii="Times New Roman" w:hAnsi="Times New Roman" w:cs="Times New Roman"/>
          <w:sz w:val="28"/>
          <w:szCs w:val="28"/>
        </w:rPr>
        <w:t>д</w:t>
      </w:r>
      <w:r w:rsidR="00CB5876" w:rsidRPr="002B5A82">
        <w:rPr>
          <w:rFonts w:ascii="Times New Roman" w:hAnsi="Times New Roman" w:cs="Times New Roman"/>
          <w:sz w:val="28"/>
          <w:szCs w:val="28"/>
        </w:rPr>
        <w:t>епутатов Алтайского края от 26.03.2021 № 593 (далее – Правила благоустройства города Рубцовска)»;</w:t>
      </w:r>
    </w:p>
    <w:p w:rsidR="002210B8" w:rsidRPr="002B5A82" w:rsidRDefault="002210B8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после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слов «муниципального образования» дополнить словами «городской округ»;</w:t>
      </w:r>
    </w:p>
    <w:p w:rsidR="00CB5876" w:rsidRPr="002B5A82" w:rsidRDefault="00CB5876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пункт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1.4</w:t>
      </w:r>
      <w:r w:rsidR="002210B8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Pr="002B5A82">
        <w:rPr>
          <w:rFonts w:ascii="Times New Roman" w:hAnsi="Times New Roman" w:cs="Times New Roman"/>
          <w:sz w:val="28"/>
          <w:szCs w:val="28"/>
        </w:rPr>
        <w:t>дополнить подпунктом 9 следующего содержания:</w:t>
      </w:r>
    </w:p>
    <w:p w:rsidR="00CB5876" w:rsidRPr="002B5A82" w:rsidRDefault="00CB5876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«9) </w:t>
      </w:r>
      <w:r w:rsidR="008F461E" w:rsidRPr="002B5A82">
        <w:rPr>
          <w:rFonts w:ascii="Times New Roman" w:hAnsi="Times New Roman" w:cs="Times New Roman"/>
          <w:sz w:val="28"/>
          <w:szCs w:val="28"/>
        </w:rPr>
        <w:t xml:space="preserve">нарушать </w:t>
      </w:r>
      <w:r w:rsidRPr="002B5A82">
        <w:rPr>
          <w:rFonts w:ascii="Times New Roman" w:hAnsi="Times New Roman" w:cs="Times New Roman"/>
          <w:sz w:val="28"/>
          <w:szCs w:val="28"/>
        </w:rPr>
        <w:t>Правила благоустройства города Рубцовска.»;</w:t>
      </w:r>
    </w:p>
    <w:p w:rsidR="00493E54" w:rsidRPr="002B5A82" w:rsidRDefault="00493E54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разделе 3</w:t>
      </w:r>
      <w:r w:rsidR="002210B8" w:rsidRPr="002B5A82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Pr="002B5A82">
        <w:rPr>
          <w:rFonts w:ascii="Times New Roman" w:hAnsi="Times New Roman" w:cs="Times New Roman"/>
          <w:sz w:val="28"/>
          <w:szCs w:val="28"/>
        </w:rPr>
        <w:t>:</w:t>
      </w:r>
    </w:p>
    <w:p w:rsidR="00493E54" w:rsidRPr="002B5A82" w:rsidRDefault="00493E54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пункте 3.4 после слов «устройство фундаментов» дополнить словами «с заглублением в землю более 300 мм»;</w:t>
      </w:r>
    </w:p>
    <w:p w:rsidR="006B37BE" w:rsidRPr="002B5A82" w:rsidRDefault="006B37BE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разделе 4</w:t>
      </w:r>
      <w:r w:rsidR="002210B8" w:rsidRPr="002B5A82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Pr="002B5A82">
        <w:rPr>
          <w:rFonts w:ascii="Times New Roman" w:hAnsi="Times New Roman" w:cs="Times New Roman"/>
          <w:sz w:val="28"/>
          <w:szCs w:val="28"/>
        </w:rPr>
        <w:t>:</w:t>
      </w:r>
    </w:p>
    <w:p w:rsidR="00B44CE4" w:rsidRPr="002B5A82" w:rsidRDefault="004F2C9B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пункте 4.3</w:t>
      </w:r>
      <w:r w:rsidR="00B44CE4" w:rsidRPr="002B5A82">
        <w:rPr>
          <w:rFonts w:ascii="Times New Roman" w:hAnsi="Times New Roman" w:cs="Times New Roman"/>
          <w:sz w:val="28"/>
          <w:szCs w:val="28"/>
        </w:rPr>
        <w:t>:</w:t>
      </w:r>
    </w:p>
    <w:p w:rsidR="004F2C9B" w:rsidRPr="002B5A82" w:rsidRDefault="002210B8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абзаце первом </w:t>
      </w:r>
      <w:r w:rsidR="004F2C9B" w:rsidRPr="002B5A82">
        <w:rPr>
          <w:rFonts w:ascii="Times New Roman" w:hAnsi="Times New Roman" w:cs="Times New Roman"/>
          <w:sz w:val="28"/>
          <w:szCs w:val="28"/>
        </w:rPr>
        <w:t>слов</w:t>
      </w:r>
      <w:r w:rsidR="0088521B" w:rsidRPr="002B5A82">
        <w:rPr>
          <w:rFonts w:ascii="Times New Roman" w:hAnsi="Times New Roman" w:cs="Times New Roman"/>
          <w:sz w:val="28"/>
          <w:szCs w:val="28"/>
        </w:rPr>
        <w:t>а</w:t>
      </w:r>
      <w:r w:rsidR="004F2C9B" w:rsidRPr="002B5A82">
        <w:rPr>
          <w:rFonts w:ascii="Times New Roman" w:hAnsi="Times New Roman" w:cs="Times New Roman"/>
          <w:sz w:val="28"/>
          <w:szCs w:val="28"/>
        </w:rPr>
        <w:t xml:space="preserve"> «установленных пунктами 4.4,</w:t>
      </w:r>
      <w:r w:rsidR="0088521B" w:rsidRPr="002B5A82">
        <w:rPr>
          <w:rFonts w:ascii="Times New Roman" w:hAnsi="Times New Roman" w:cs="Times New Roman"/>
          <w:sz w:val="28"/>
          <w:szCs w:val="28"/>
        </w:rPr>
        <w:t xml:space="preserve"> 4.12, 4.13, 5.5, 5.6, 5.7, 6.4</w:t>
      </w:r>
      <w:r w:rsidR="004F2C9B" w:rsidRPr="002B5A82">
        <w:rPr>
          <w:rFonts w:ascii="Times New Roman" w:hAnsi="Times New Roman" w:cs="Times New Roman"/>
          <w:sz w:val="28"/>
          <w:szCs w:val="28"/>
        </w:rPr>
        <w:t xml:space="preserve">» </w:t>
      </w:r>
      <w:r w:rsidR="0088521B" w:rsidRPr="002B5A82">
        <w:rPr>
          <w:rFonts w:ascii="Times New Roman" w:hAnsi="Times New Roman" w:cs="Times New Roman"/>
          <w:sz w:val="28"/>
          <w:szCs w:val="28"/>
        </w:rPr>
        <w:t>заменить</w:t>
      </w:r>
      <w:r w:rsidR="004F2C9B" w:rsidRPr="002B5A82">
        <w:rPr>
          <w:rFonts w:ascii="Times New Roman" w:hAnsi="Times New Roman" w:cs="Times New Roman"/>
          <w:sz w:val="28"/>
          <w:szCs w:val="28"/>
        </w:rPr>
        <w:t xml:space="preserve"> словами «</w:t>
      </w:r>
      <w:r w:rsidR="0088521B" w:rsidRPr="002B5A82">
        <w:rPr>
          <w:rFonts w:ascii="Times New Roman" w:hAnsi="Times New Roman" w:cs="Times New Roman"/>
          <w:sz w:val="28"/>
          <w:szCs w:val="28"/>
        </w:rPr>
        <w:t>установленных пунктами 4.4, 4.6, 4.12, 4.13, 5.5, 5.6, 5.7, 6.4</w:t>
      </w:r>
      <w:r w:rsidR="004F2C9B" w:rsidRPr="002B5A82">
        <w:rPr>
          <w:rFonts w:ascii="Times New Roman" w:hAnsi="Times New Roman" w:cs="Times New Roman"/>
          <w:sz w:val="28"/>
          <w:szCs w:val="28"/>
        </w:rPr>
        <w:t>»;</w:t>
      </w:r>
    </w:p>
    <w:p w:rsidR="00B44CE4" w:rsidRPr="002B5A82" w:rsidRDefault="0061272E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пункт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4.3 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2210B8" w:rsidRPr="002B5A82">
        <w:rPr>
          <w:rFonts w:ascii="Times New Roman" w:hAnsi="Times New Roman" w:cs="Times New Roman"/>
          <w:sz w:val="28"/>
          <w:szCs w:val="28"/>
        </w:rPr>
        <w:t>частью четвертой</w:t>
      </w:r>
      <w:r w:rsidR="00B44CE4" w:rsidRPr="002B5A8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44CE4" w:rsidRPr="002B5A82" w:rsidRDefault="00B44CE4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«</w:t>
      </w:r>
      <w:r w:rsidR="0031556E" w:rsidRPr="002B5A82">
        <w:rPr>
          <w:rFonts w:ascii="Times New Roman" w:hAnsi="Times New Roman" w:cs="Times New Roman"/>
          <w:sz w:val="28"/>
          <w:szCs w:val="28"/>
        </w:rPr>
        <w:t xml:space="preserve">Договор на установку и эксплуатацию сезонных НТО, включенных в Схему размещения НТО </w:t>
      </w:r>
      <w:r w:rsidR="00326C5C" w:rsidRPr="002B5A82">
        <w:rPr>
          <w:rFonts w:ascii="Times New Roman" w:hAnsi="Times New Roman" w:cs="Times New Roman"/>
          <w:sz w:val="28"/>
          <w:szCs w:val="28"/>
        </w:rPr>
        <w:t>по инициативе заинтересованного в установке лица или включенных в Схему размещения НТО по инициативе иного лица</w:t>
      </w:r>
      <w:r w:rsidR="0031556E" w:rsidRPr="002B5A82">
        <w:rPr>
          <w:rFonts w:ascii="Times New Roman" w:hAnsi="Times New Roman" w:cs="Times New Roman"/>
          <w:sz w:val="28"/>
          <w:szCs w:val="28"/>
        </w:rPr>
        <w:t>, заключается в соответствии с пунктом 4.6 настоящего Положения.</w:t>
      </w:r>
      <w:r w:rsidRPr="002B5A82">
        <w:rPr>
          <w:rFonts w:ascii="Times New Roman" w:hAnsi="Times New Roman" w:cs="Times New Roman"/>
          <w:sz w:val="28"/>
          <w:szCs w:val="28"/>
        </w:rPr>
        <w:t>»;</w:t>
      </w:r>
    </w:p>
    <w:p w:rsidR="006529A9" w:rsidRPr="002B5A82" w:rsidRDefault="0061272E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раздел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4 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6529A9" w:rsidRPr="002B5A82">
        <w:rPr>
          <w:rFonts w:ascii="Times New Roman" w:hAnsi="Times New Roman" w:cs="Times New Roman"/>
          <w:sz w:val="28"/>
          <w:szCs w:val="28"/>
        </w:rPr>
        <w:t>пунктом 4.4б следующего содержания:</w:t>
      </w:r>
    </w:p>
    <w:p w:rsidR="006529A9" w:rsidRPr="002B5A82" w:rsidRDefault="006529A9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«4.4б. По инициативе правообладателя НТО </w:t>
      </w:r>
      <w:r w:rsidR="004D24EF" w:rsidRPr="002B5A82">
        <w:rPr>
          <w:rFonts w:ascii="Times New Roman" w:hAnsi="Times New Roman" w:cs="Times New Roman"/>
          <w:sz w:val="28"/>
          <w:szCs w:val="28"/>
        </w:rPr>
        <w:t xml:space="preserve">по действующему Договору </w:t>
      </w:r>
      <w:r w:rsidRPr="002B5A82">
        <w:rPr>
          <w:rFonts w:ascii="Times New Roman" w:hAnsi="Times New Roman" w:cs="Times New Roman"/>
          <w:sz w:val="28"/>
          <w:szCs w:val="28"/>
        </w:rPr>
        <w:t xml:space="preserve">изменения в Схему размещения НТО </w:t>
      </w:r>
      <w:r w:rsidR="00F83CE2" w:rsidRPr="002B5A82">
        <w:rPr>
          <w:rFonts w:ascii="Times New Roman" w:hAnsi="Times New Roman" w:cs="Times New Roman"/>
          <w:sz w:val="28"/>
          <w:szCs w:val="28"/>
        </w:rPr>
        <w:t xml:space="preserve">в отношении площади размещения НТО </w:t>
      </w:r>
      <w:r w:rsidRPr="002B5A82">
        <w:rPr>
          <w:rFonts w:ascii="Times New Roman" w:hAnsi="Times New Roman" w:cs="Times New Roman"/>
          <w:sz w:val="28"/>
          <w:szCs w:val="28"/>
        </w:rPr>
        <w:t xml:space="preserve">вносятся однократно в течении всего срока </w:t>
      </w:r>
      <w:r w:rsidR="00EA14A9" w:rsidRPr="002B5A82">
        <w:rPr>
          <w:rFonts w:ascii="Times New Roman" w:hAnsi="Times New Roman" w:cs="Times New Roman"/>
          <w:sz w:val="28"/>
          <w:szCs w:val="28"/>
        </w:rPr>
        <w:t xml:space="preserve">действия </w:t>
      </w:r>
      <w:r w:rsidRPr="002B5A82">
        <w:rPr>
          <w:rFonts w:ascii="Times New Roman" w:hAnsi="Times New Roman" w:cs="Times New Roman"/>
          <w:sz w:val="28"/>
          <w:szCs w:val="28"/>
        </w:rPr>
        <w:t xml:space="preserve">Договора, за исключением Договора заключенного по результатам аукциона. Площадь размещения НТО может быть увеличена не более чем на </w:t>
      </w:r>
      <w:r w:rsidR="00A50462" w:rsidRPr="002B5A82">
        <w:rPr>
          <w:rFonts w:ascii="Times New Roman" w:hAnsi="Times New Roman" w:cs="Times New Roman"/>
          <w:sz w:val="28"/>
          <w:szCs w:val="28"/>
        </w:rPr>
        <w:t>10</w:t>
      </w:r>
      <w:r w:rsidRPr="002B5A82">
        <w:rPr>
          <w:rFonts w:ascii="Times New Roman" w:hAnsi="Times New Roman" w:cs="Times New Roman"/>
          <w:sz w:val="28"/>
          <w:szCs w:val="28"/>
        </w:rPr>
        <w:t xml:space="preserve">0 %. </w:t>
      </w:r>
    </w:p>
    <w:p w:rsidR="006529A9" w:rsidRPr="002B5A82" w:rsidRDefault="006529A9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При заключении Договора по результатам аукциона изменения в Схему размещения НТО </w:t>
      </w:r>
      <w:r w:rsidR="004D24EF" w:rsidRPr="002B5A82">
        <w:rPr>
          <w:rFonts w:ascii="Times New Roman" w:hAnsi="Times New Roman" w:cs="Times New Roman"/>
          <w:sz w:val="28"/>
          <w:szCs w:val="28"/>
        </w:rPr>
        <w:t xml:space="preserve">по действующему Договору </w:t>
      </w:r>
      <w:r w:rsidRPr="002B5A82">
        <w:rPr>
          <w:rFonts w:ascii="Times New Roman" w:hAnsi="Times New Roman" w:cs="Times New Roman"/>
          <w:sz w:val="28"/>
          <w:szCs w:val="28"/>
        </w:rPr>
        <w:t>не вносятся.»;</w:t>
      </w:r>
    </w:p>
    <w:p w:rsidR="00DC37F7" w:rsidRPr="002B5A82" w:rsidRDefault="00DC37F7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пункте 4.5 слова «Вид деятельности </w:t>
      </w:r>
      <w:proofErr w:type="spellStart"/>
      <w:r w:rsidRPr="002B5A82">
        <w:rPr>
          <w:rFonts w:ascii="Times New Roman" w:hAnsi="Times New Roman" w:cs="Times New Roman"/>
          <w:sz w:val="28"/>
          <w:szCs w:val="28"/>
        </w:rPr>
        <w:t>самозанятого</w:t>
      </w:r>
      <w:proofErr w:type="spellEnd"/>
      <w:r w:rsidRPr="002B5A82">
        <w:rPr>
          <w:rFonts w:ascii="Times New Roman" w:hAnsi="Times New Roman" w:cs="Times New Roman"/>
          <w:sz w:val="28"/>
          <w:szCs w:val="28"/>
        </w:rPr>
        <w:t xml:space="preserve"> должен соответствовать специализации НТО.»</w:t>
      </w:r>
      <w:r w:rsidR="004A7916" w:rsidRPr="002B5A82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83266D" w:rsidRPr="002B5A82" w:rsidRDefault="0083266D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пункт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4.6 изложить в следующей редакции:</w:t>
      </w:r>
    </w:p>
    <w:p w:rsidR="00406D8F" w:rsidRPr="002B5A82" w:rsidRDefault="0083266D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«4.6. </w:t>
      </w:r>
      <w:r w:rsidR="00406D8F" w:rsidRPr="002B5A82">
        <w:rPr>
          <w:rFonts w:ascii="Times New Roman" w:hAnsi="Times New Roman" w:cs="Times New Roman"/>
          <w:sz w:val="28"/>
          <w:szCs w:val="28"/>
        </w:rPr>
        <w:t xml:space="preserve">Договор на размещение сезонных НТО, включенных в Схему </w:t>
      </w:r>
      <w:r w:rsidR="0081429D" w:rsidRPr="002B5A82">
        <w:rPr>
          <w:rFonts w:ascii="Times New Roman" w:hAnsi="Times New Roman" w:cs="Times New Roman"/>
          <w:sz w:val="28"/>
          <w:szCs w:val="28"/>
        </w:rPr>
        <w:t>р</w:t>
      </w:r>
      <w:r w:rsidR="00406D8F" w:rsidRPr="002B5A82">
        <w:rPr>
          <w:rFonts w:ascii="Times New Roman" w:hAnsi="Times New Roman" w:cs="Times New Roman"/>
          <w:sz w:val="28"/>
          <w:szCs w:val="28"/>
        </w:rPr>
        <w:t>азмещения НТО</w:t>
      </w:r>
      <w:r w:rsidR="00326C5C" w:rsidRPr="002B5A82">
        <w:t xml:space="preserve"> </w:t>
      </w:r>
      <w:r w:rsidR="00326C5C" w:rsidRPr="002B5A82">
        <w:rPr>
          <w:rFonts w:ascii="Times New Roman" w:hAnsi="Times New Roman" w:cs="Times New Roman"/>
          <w:sz w:val="28"/>
          <w:szCs w:val="28"/>
        </w:rPr>
        <w:t xml:space="preserve">по инициативе заинтересованного в установке лица или </w:t>
      </w:r>
      <w:r w:rsidR="00B81C96" w:rsidRPr="002B5A82">
        <w:rPr>
          <w:rFonts w:ascii="Times New Roman" w:hAnsi="Times New Roman" w:cs="Times New Roman"/>
          <w:sz w:val="28"/>
          <w:szCs w:val="28"/>
        </w:rPr>
        <w:t xml:space="preserve">включенных в Схему размещения НТО </w:t>
      </w:r>
      <w:r w:rsidR="00326C5C" w:rsidRPr="002B5A82">
        <w:rPr>
          <w:rFonts w:ascii="Times New Roman" w:hAnsi="Times New Roman" w:cs="Times New Roman"/>
          <w:sz w:val="28"/>
          <w:szCs w:val="28"/>
        </w:rPr>
        <w:t>по инициативе иного лица</w:t>
      </w:r>
      <w:r w:rsidR="00406D8F" w:rsidRPr="002B5A82">
        <w:rPr>
          <w:rFonts w:ascii="Times New Roman" w:hAnsi="Times New Roman" w:cs="Times New Roman"/>
          <w:sz w:val="28"/>
          <w:szCs w:val="28"/>
        </w:rPr>
        <w:t xml:space="preserve">, заключается Администрацией города </w:t>
      </w:r>
      <w:r w:rsidR="00326C5C" w:rsidRPr="002B5A82">
        <w:rPr>
          <w:rFonts w:ascii="Times New Roman" w:hAnsi="Times New Roman" w:cs="Times New Roman"/>
          <w:sz w:val="28"/>
          <w:szCs w:val="28"/>
        </w:rPr>
        <w:t xml:space="preserve">без проведения торгов </w:t>
      </w:r>
      <w:r w:rsidR="00406D8F" w:rsidRPr="002B5A82">
        <w:rPr>
          <w:rFonts w:ascii="Times New Roman" w:hAnsi="Times New Roman" w:cs="Times New Roman"/>
          <w:sz w:val="28"/>
          <w:szCs w:val="28"/>
        </w:rPr>
        <w:t xml:space="preserve">с </w:t>
      </w:r>
      <w:r w:rsidR="00406D8F" w:rsidRPr="002B5A82">
        <w:rPr>
          <w:rFonts w:ascii="Times New Roman" w:hAnsi="Times New Roman" w:cs="Times New Roman"/>
          <w:sz w:val="28"/>
          <w:szCs w:val="28"/>
        </w:rPr>
        <w:lastRenderedPageBreak/>
        <w:t>заинтересованным лицом после подачи в Администрацию города соответствующего заявления и опубликования Извещени</w:t>
      </w:r>
      <w:r w:rsidR="00716DC3" w:rsidRPr="002B5A82">
        <w:rPr>
          <w:rFonts w:ascii="Times New Roman" w:hAnsi="Times New Roman" w:cs="Times New Roman"/>
          <w:sz w:val="28"/>
          <w:szCs w:val="28"/>
        </w:rPr>
        <w:t>я</w:t>
      </w:r>
      <w:r w:rsidR="00406D8F" w:rsidRPr="002B5A82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 Администрации города и размещения Извещения на официальном сайте Администрации города в информационно-телекоммуникационной сети «Интернет», при отсутствии других заявлений о заключении Договора или о намерении участвовать в аукционе на право заключения Договора, поступивших в течение 14 календарных дней с момента публикации Извещения.</w:t>
      </w:r>
    </w:p>
    <w:p w:rsidR="00CC28B2" w:rsidRPr="002B5A82" w:rsidRDefault="00CC28B2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Если Извещение </w:t>
      </w:r>
      <w:r w:rsidR="003A16D4" w:rsidRPr="002B5A82">
        <w:rPr>
          <w:rFonts w:ascii="Times New Roman" w:hAnsi="Times New Roman" w:cs="Times New Roman"/>
          <w:sz w:val="28"/>
          <w:szCs w:val="28"/>
        </w:rPr>
        <w:t xml:space="preserve">на размещение сезонных НТО </w:t>
      </w:r>
      <w:r w:rsidRPr="002B5A82">
        <w:rPr>
          <w:rFonts w:ascii="Times New Roman" w:hAnsi="Times New Roman" w:cs="Times New Roman"/>
          <w:sz w:val="28"/>
          <w:szCs w:val="28"/>
        </w:rPr>
        <w:t xml:space="preserve">опубликовано по инициативе Администрации города в порядке, установленном для официального опубликования муниципальных правовых актов Администрации города и размещено на официальном сайте Администрации города в информационно-телекоммуникационной сети «Интернет» и в течение 14 календарных дней с момента публикации Извещения подано </w:t>
      </w:r>
      <w:r w:rsidR="003A16D4" w:rsidRPr="002B5A82"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2B5A82">
        <w:rPr>
          <w:rFonts w:ascii="Times New Roman" w:hAnsi="Times New Roman" w:cs="Times New Roman"/>
          <w:sz w:val="28"/>
          <w:szCs w:val="28"/>
        </w:rPr>
        <w:t xml:space="preserve">одно заявление о заключении Договора или о намерении участвовать в аукционе на право заключения Договора, то </w:t>
      </w:r>
      <w:r w:rsidR="00F209FD" w:rsidRPr="002B5A82">
        <w:rPr>
          <w:rFonts w:ascii="Times New Roman" w:hAnsi="Times New Roman" w:cs="Times New Roman"/>
          <w:sz w:val="28"/>
          <w:szCs w:val="28"/>
        </w:rPr>
        <w:t>Договор на размещение сезонных НТО заключается Администрацией города с этим лицом без проведения торгов.</w:t>
      </w:r>
    </w:p>
    <w:p w:rsidR="00406D8F" w:rsidRPr="002B5A82" w:rsidRDefault="00406D8F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В Извещении указывается местоположение (адрес расположения), период размещения </w:t>
      </w:r>
      <w:r w:rsidR="00CE0E47" w:rsidRPr="002B5A82">
        <w:rPr>
          <w:rFonts w:ascii="Times New Roman" w:hAnsi="Times New Roman" w:cs="Times New Roman"/>
          <w:sz w:val="28"/>
          <w:szCs w:val="28"/>
        </w:rPr>
        <w:t xml:space="preserve">сезонного </w:t>
      </w:r>
      <w:r w:rsidRPr="002B5A82">
        <w:rPr>
          <w:rFonts w:ascii="Times New Roman" w:hAnsi="Times New Roman" w:cs="Times New Roman"/>
          <w:sz w:val="28"/>
          <w:szCs w:val="28"/>
        </w:rPr>
        <w:t>НТО, его специализация, площадь, наименование, срок приема заявления о намерении участвовать аукционе на право заключения договора на размещение и эксплуатацию НТО.</w:t>
      </w:r>
    </w:p>
    <w:p w:rsidR="00406D8F" w:rsidRPr="002B5A82" w:rsidRDefault="00406D8F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В случае если лицо, по инициативе которого </w:t>
      </w:r>
      <w:r w:rsidR="00AF500C" w:rsidRPr="002B5A82">
        <w:rPr>
          <w:rFonts w:ascii="Times New Roman" w:hAnsi="Times New Roman" w:cs="Times New Roman"/>
          <w:sz w:val="28"/>
          <w:szCs w:val="28"/>
        </w:rPr>
        <w:t>опубликовано Извещение</w:t>
      </w:r>
      <w:r w:rsidRPr="002B5A82">
        <w:rPr>
          <w:rFonts w:ascii="Times New Roman" w:hAnsi="Times New Roman" w:cs="Times New Roman"/>
          <w:sz w:val="28"/>
          <w:szCs w:val="28"/>
        </w:rPr>
        <w:t xml:space="preserve">, в </w:t>
      </w:r>
      <w:r w:rsidR="00AF500C" w:rsidRPr="002B5A82">
        <w:rPr>
          <w:rFonts w:ascii="Times New Roman" w:hAnsi="Times New Roman" w:cs="Times New Roman"/>
          <w:sz w:val="28"/>
          <w:szCs w:val="28"/>
        </w:rPr>
        <w:t>течении трех месяцев</w:t>
      </w:r>
      <w:r w:rsidRPr="002B5A82">
        <w:rPr>
          <w:rFonts w:ascii="Times New Roman" w:hAnsi="Times New Roman" w:cs="Times New Roman"/>
          <w:sz w:val="28"/>
          <w:szCs w:val="28"/>
        </w:rPr>
        <w:t xml:space="preserve"> с момента </w:t>
      </w:r>
      <w:r w:rsidR="00AF500C" w:rsidRPr="002B5A82">
        <w:rPr>
          <w:rFonts w:ascii="Times New Roman" w:hAnsi="Times New Roman" w:cs="Times New Roman"/>
          <w:sz w:val="28"/>
          <w:szCs w:val="28"/>
        </w:rPr>
        <w:t>опубликован</w:t>
      </w:r>
      <w:r w:rsidR="0081429D" w:rsidRPr="002B5A82">
        <w:rPr>
          <w:rFonts w:ascii="Times New Roman" w:hAnsi="Times New Roman" w:cs="Times New Roman"/>
          <w:sz w:val="28"/>
          <w:szCs w:val="28"/>
        </w:rPr>
        <w:t>ия</w:t>
      </w:r>
      <w:r w:rsidR="00AF500C" w:rsidRPr="002B5A82">
        <w:rPr>
          <w:rFonts w:ascii="Times New Roman" w:hAnsi="Times New Roman" w:cs="Times New Roman"/>
          <w:sz w:val="28"/>
          <w:szCs w:val="28"/>
        </w:rPr>
        <w:t xml:space="preserve"> Извещени</w:t>
      </w:r>
      <w:r w:rsidR="0081429D" w:rsidRPr="002B5A82">
        <w:rPr>
          <w:rFonts w:ascii="Times New Roman" w:hAnsi="Times New Roman" w:cs="Times New Roman"/>
          <w:sz w:val="28"/>
          <w:szCs w:val="28"/>
        </w:rPr>
        <w:t>я</w:t>
      </w:r>
      <w:r w:rsidRPr="002B5A82">
        <w:rPr>
          <w:rFonts w:ascii="Times New Roman" w:hAnsi="Times New Roman" w:cs="Times New Roman"/>
          <w:sz w:val="28"/>
          <w:szCs w:val="28"/>
        </w:rPr>
        <w:t xml:space="preserve"> не заключило Договор, то такое лицо утрачивает право на заключение Договора</w:t>
      </w:r>
      <w:r w:rsidR="0081429D" w:rsidRPr="002B5A82">
        <w:rPr>
          <w:rFonts w:ascii="Times New Roman" w:hAnsi="Times New Roman" w:cs="Times New Roman"/>
          <w:sz w:val="28"/>
          <w:szCs w:val="28"/>
        </w:rPr>
        <w:t xml:space="preserve"> без проведения торгов</w:t>
      </w:r>
      <w:r w:rsidRPr="002B5A8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3266D" w:rsidRPr="002B5A82" w:rsidRDefault="0083266D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Договор на размещение сезонных НТО заключается Администрацией города на срок, необходимый для эксплуатации сезонных НТО, в зависимости от вида деятельности, но не мене</w:t>
      </w:r>
      <w:r w:rsidR="00F209FD" w:rsidRPr="002B5A82">
        <w:rPr>
          <w:rFonts w:ascii="Times New Roman" w:hAnsi="Times New Roman" w:cs="Times New Roman"/>
          <w:sz w:val="28"/>
          <w:szCs w:val="28"/>
        </w:rPr>
        <w:t>е 1 месяца и не более 6 месяцев</w:t>
      </w:r>
      <w:r w:rsidR="0040401A" w:rsidRPr="002B5A82">
        <w:rPr>
          <w:rFonts w:ascii="Times New Roman" w:hAnsi="Times New Roman" w:cs="Times New Roman"/>
          <w:sz w:val="28"/>
          <w:szCs w:val="28"/>
        </w:rPr>
        <w:t>.</w:t>
      </w:r>
      <w:r w:rsidRPr="002B5A82">
        <w:rPr>
          <w:rFonts w:ascii="Times New Roman" w:hAnsi="Times New Roman" w:cs="Times New Roman"/>
          <w:sz w:val="28"/>
          <w:szCs w:val="28"/>
        </w:rPr>
        <w:t>»;</w:t>
      </w:r>
    </w:p>
    <w:p w:rsidR="007240D0" w:rsidRPr="002B5A82" w:rsidRDefault="007C4273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п</w:t>
      </w:r>
      <w:r w:rsidR="007240D0" w:rsidRPr="002B5A82">
        <w:rPr>
          <w:rFonts w:ascii="Times New Roman" w:hAnsi="Times New Roman" w:cs="Times New Roman"/>
          <w:sz w:val="28"/>
          <w:szCs w:val="28"/>
        </w:rPr>
        <w:t>ункт</w:t>
      </w:r>
      <w:proofErr w:type="gramEnd"/>
      <w:r w:rsidR="007240D0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3963E5" w:rsidRPr="002B5A82">
        <w:rPr>
          <w:rFonts w:ascii="Times New Roman" w:hAnsi="Times New Roman" w:cs="Times New Roman"/>
          <w:sz w:val="28"/>
          <w:szCs w:val="28"/>
        </w:rPr>
        <w:t>4.11 </w:t>
      </w:r>
      <w:r w:rsidRPr="002B5A82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716DC3" w:rsidRPr="002B5A82">
        <w:rPr>
          <w:rFonts w:ascii="Times New Roman" w:hAnsi="Times New Roman" w:cs="Times New Roman"/>
          <w:sz w:val="28"/>
          <w:szCs w:val="28"/>
        </w:rPr>
        <w:t>частью второй</w:t>
      </w:r>
      <w:r w:rsidR="003963E5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Pr="002B5A82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2D07A2" w:rsidRPr="002B5A82" w:rsidRDefault="007C4273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«</w:t>
      </w:r>
      <w:r w:rsidR="003963E5" w:rsidRPr="002B5A82">
        <w:rPr>
          <w:rFonts w:ascii="Times New Roman" w:hAnsi="Times New Roman" w:cs="Times New Roman"/>
          <w:sz w:val="28"/>
          <w:szCs w:val="28"/>
        </w:rPr>
        <w:t>Право на заключение Договора не может быть предметом аукциона</w:t>
      </w:r>
      <w:r w:rsidR="0081429D" w:rsidRPr="002B5A82">
        <w:rPr>
          <w:rFonts w:ascii="Times New Roman" w:hAnsi="Times New Roman" w:cs="Times New Roman"/>
          <w:sz w:val="28"/>
          <w:szCs w:val="28"/>
        </w:rPr>
        <w:t xml:space="preserve"> до исполнения судебного решения</w:t>
      </w:r>
      <w:r w:rsidR="003963E5" w:rsidRPr="002B5A82">
        <w:rPr>
          <w:rFonts w:ascii="Times New Roman" w:hAnsi="Times New Roman" w:cs="Times New Roman"/>
          <w:sz w:val="28"/>
          <w:szCs w:val="28"/>
        </w:rPr>
        <w:t>, если Администрация города обратилась в суд с иском о принудительном демонтаже данного НТО.</w:t>
      </w:r>
      <w:r w:rsidRPr="002B5A82">
        <w:rPr>
          <w:rFonts w:ascii="Times New Roman" w:hAnsi="Times New Roman" w:cs="Times New Roman"/>
          <w:sz w:val="28"/>
          <w:szCs w:val="28"/>
        </w:rPr>
        <w:t>»</w:t>
      </w:r>
      <w:r w:rsidR="00DC4B28" w:rsidRPr="002B5A82">
        <w:rPr>
          <w:rFonts w:ascii="Times New Roman" w:hAnsi="Times New Roman" w:cs="Times New Roman"/>
          <w:sz w:val="28"/>
          <w:szCs w:val="28"/>
        </w:rPr>
        <w:t>;</w:t>
      </w:r>
      <w:r w:rsidR="002D07A2" w:rsidRPr="002B5A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E5C" w:rsidRPr="002B5A82" w:rsidRDefault="00127E5C" w:rsidP="00BA00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пункт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4.12 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Pr="002B5A82">
        <w:rPr>
          <w:rFonts w:ascii="Times New Roman" w:hAnsi="Times New Roman" w:cs="Times New Roman"/>
          <w:sz w:val="28"/>
          <w:szCs w:val="28"/>
        </w:rPr>
        <w:t>частью второй следующего содержания:</w:t>
      </w:r>
    </w:p>
    <w:p w:rsidR="00127E5C" w:rsidRPr="002B5A82" w:rsidRDefault="00127E5C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«Правообладатель НТО утрачивают преимущественное право на заключени</w:t>
      </w:r>
      <w:r w:rsidR="004B626A" w:rsidRPr="002B5A82">
        <w:rPr>
          <w:rFonts w:ascii="Times New Roman" w:hAnsi="Times New Roman" w:cs="Times New Roman"/>
          <w:sz w:val="28"/>
          <w:szCs w:val="28"/>
        </w:rPr>
        <w:t>е</w:t>
      </w:r>
      <w:r w:rsidRPr="002B5A82">
        <w:rPr>
          <w:rFonts w:ascii="Times New Roman" w:hAnsi="Times New Roman" w:cs="Times New Roman"/>
          <w:sz w:val="28"/>
          <w:szCs w:val="28"/>
        </w:rPr>
        <w:t xml:space="preserve"> Договора на новый срок при наличии задолженности </w:t>
      </w:r>
      <w:r w:rsidR="007C0BE3" w:rsidRPr="002B5A82">
        <w:rPr>
          <w:rFonts w:ascii="Times New Roman" w:hAnsi="Times New Roman" w:cs="Times New Roman"/>
          <w:sz w:val="28"/>
          <w:szCs w:val="28"/>
        </w:rPr>
        <w:t xml:space="preserve">более чем за два квартала </w:t>
      </w:r>
      <w:r w:rsidR="004B626A" w:rsidRPr="002B5A82">
        <w:rPr>
          <w:rFonts w:ascii="Times New Roman" w:hAnsi="Times New Roman" w:cs="Times New Roman"/>
          <w:sz w:val="28"/>
          <w:szCs w:val="28"/>
        </w:rPr>
        <w:t xml:space="preserve">на дату подачи заявления и в случае её непогашения в течении 14 календарных дней </w:t>
      </w:r>
      <w:r w:rsidR="00F96FD2" w:rsidRPr="002B5A82">
        <w:rPr>
          <w:rFonts w:ascii="Times New Roman" w:hAnsi="Times New Roman" w:cs="Times New Roman"/>
          <w:sz w:val="28"/>
          <w:szCs w:val="28"/>
        </w:rPr>
        <w:t xml:space="preserve">с даты подачи заявления </w:t>
      </w:r>
      <w:r w:rsidRPr="002B5A82">
        <w:rPr>
          <w:rFonts w:ascii="Times New Roman" w:hAnsi="Times New Roman" w:cs="Times New Roman"/>
          <w:sz w:val="28"/>
          <w:szCs w:val="28"/>
        </w:rPr>
        <w:t>по Договору, заключенному без проведения торгов.»;</w:t>
      </w:r>
    </w:p>
    <w:p w:rsidR="00127E5C" w:rsidRPr="002B5A82" w:rsidRDefault="00127E5C" w:rsidP="00BA00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пункт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4.13 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Pr="002B5A82">
        <w:rPr>
          <w:rFonts w:ascii="Times New Roman" w:hAnsi="Times New Roman" w:cs="Times New Roman"/>
          <w:sz w:val="28"/>
          <w:szCs w:val="28"/>
        </w:rPr>
        <w:t>частью второй следующего содержания:</w:t>
      </w:r>
    </w:p>
    <w:p w:rsidR="00127E5C" w:rsidRPr="002B5A82" w:rsidRDefault="00127E5C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«Правообладатель НТО утрачивают преимущественное право на заключения Договора на новый срок при наличии задолженности </w:t>
      </w:r>
      <w:r w:rsidR="007C0BE3" w:rsidRPr="002B5A82">
        <w:rPr>
          <w:rFonts w:ascii="Times New Roman" w:hAnsi="Times New Roman" w:cs="Times New Roman"/>
          <w:sz w:val="28"/>
          <w:szCs w:val="28"/>
        </w:rPr>
        <w:t xml:space="preserve">более чем </w:t>
      </w:r>
      <w:r w:rsidR="007C0BE3" w:rsidRPr="002B5A82">
        <w:rPr>
          <w:rFonts w:ascii="Times New Roman" w:hAnsi="Times New Roman" w:cs="Times New Roman"/>
          <w:sz w:val="28"/>
          <w:szCs w:val="28"/>
        </w:rPr>
        <w:lastRenderedPageBreak/>
        <w:t xml:space="preserve">за два квартала </w:t>
      </w:r>
      <w:r w:rsidR="004B626A" w:rsidRPr="002B5A82">
        <w:rPr>
          <w:rFonts w:ascii="Times New Roman" w:hAnsi="Times New Roman" w:cs="Times New Roman"/>
          <w:sz w:val="28"/>
          <w:szCs w:val="28"/>
        </w:rPr>
        <w:t xml:space="preserve">на дату подачи заявления и в случае её непогашения в течении 14 календарных дней </w:t>
      </w:r>
      <w:r w:rsidR="00F96FD2" w:rsidRPr="002B5A82">
        <w:rPr>
          <w:rFonts w:ascii="Times New Roman" w:hAnsi="Times New Roman" w:cs="Times New Roman"/>
          <w:sz w:val="28"/>
          <w:szCs w:val="28"/>
        </w:rPr>
        <w:t xml:space="preserve">с даты подачи заявления </w:t>
      </w:r>
      <w:r w:rsidRPr="002B5A82">
        <w:rPr>
          <w:rFonts w:ascii="Times New Roman" w:hAnsi="Times New Roman" w:cs="Times New Roman"/>
          <w:sz w:val="28"/>
          <w:szCs w:val="28"/>
        </w:rPr>
        <w:t>по Договору, заключенному по результатам</w:t>
      </w:r>
      <w:r w:rsidR="007C0BE3" w:rsidRPr="002B5A82">
        <w:rPr>
          <w:rFonts w:ascii="Times New Roman" w:hAnsi="Times New Roman" w:cs="Times New Roman"/>
          <w:sz w:val="28"/>
          <w:szCs w:val="28"/>
        </w:rPr>
        <w:t xml:space="preserve"> торгов</w:t>
      </w:r>
      <w:r w:rsidRPr="002B5A82">
        <w:rPr>
          <w:rFonts w:ascii="Times New Roman" w:hAnsi="Times New Roman" w:cs="Times New Roman"/>
          <w:sz w:val="28"/>
          <w:szCs w:val="28"/>
        </w:rPr>
        <w:t>.»;</w:t>
      </w:r>
    </w:p>
    <w:p w:rsidR="006B37BE" w:rsidRPr="002B5A82" w:rsidRDefault="006B37BE" w:rsidP="00BA002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разделе 5</w:t>
      </w:r>
      <w:r w:rsidR="00716DC3" w:rsidRPr="002B5A82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Pr="002B5A82">
        <w:rPr>
          <w:rFonts w:ascii="Times New Roman" w:hAnsi="Times New Roman" w:cs="Times New Roman"/>
          <w:sz w:val="28"/>
          <w:szCs w:val="28"/>
        </w:rPr>
        <w:t>:</w:t>
      </w:r>
    </w:p>
    <w:p w:rsidR="006B37BE" w:rsidRPr="002B5A82" w:rsidRDefault="006B37BE" w:rsidP="00BA002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пункте 5.2:</w:t>
      </w:r>
    </w:p>
    <w:p w:rsidR="00AD520E" w:rsidRPr="002B5A82" w:rsidRDefault="0081429D" w:rsidP="00BA002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подпункт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6 изложить в следующей редакции:</w:t>
      </w:r>
    </w:p>
    <w:p w:rsidR="00AD520E" w:rsidRPr="002B5A82" w:rsidRDefault="00AD520E" w:rsidP="00BA0026">
      <w:pPr>
        <w:pStyle w:val="formattexttopleveltext"/>
        <w:widowControl w:val="0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2B5A82">
        <w:rPr>
          <w:sz w:val="28"/>
          <w:szCs w:val="28"/>
        </w:rPr>
        <w:t>«</w:t>
      </w:r>
      <w:r w:rsidR="0081429D" w:rsidRPr="002B5A82">
        <w:rPr>
          <w:spacing w:val="2"/>
          <w:sz w:val="28"/>
          <w:szCs w:val="28"/>
        </w:rPr>
        <w:t>6</w:t>
      </w:r>
      <w:r w:rsidR="00493E54" w:rsidRPr="002B5A82">
        <w:rPr>
          <w:spacing w:val="2"/>
          <w:sz w:val="28"/>
          <w:szCs w:val="28"/>
        </w:rPr>
        <w:t>) </w:t>
      </w:r>
      <w:proofErr w:type="spellStart"/>
      <w:r w:rsidRPr="002B5A82">
        <w:rPr>
          <w:sz w:val="28"/>
          <w:szCs w:val="28"/>
        </w:rPr>
        <w:t>неразмещение</w:t>
      </w:r>
      <w:proofErr w:type="spellEnd"/>
      <w:r w:rsidRPr="002B5A82">
        <w:rPr>
          <w:sz w:val="28"/>
          <w:szCs w:val="28"/>
        </w:rPr>
        <w:t xml:space="preserve"> НТО </w:t>
      </w:r>
      <w:r w:rsidR="00E0292E" w:rsidRPr="002B5A82">
        <w:rPr>
          <w:sz w:val="28"/>
          <w:szCs w:val="28"/>
        </w:rPr>
        <w:t>по</w:t>
      </w:r>
      <w:r w:rsidR="00E0292E" w:rsidRPr="002B5A82">
        <w:rPr>
          <w:spacing w:val="2"/>
          <w:sz w:val="28"/>
          <w:szCs w:val="28"/>
        </w:rPr>
        <w:t xml:space="preserve"> указанному в Договоре </w:t>
      </w:r>
      <w:r w:rsidR="00E0292E" w:rsidRPr="002B5A82">
        <w:rPr>
          <w:sz w:val="28"/>
          <w:szCs w:val="28"/>
        </w:rPr>
        <w:t>местоположению</w:t>
      </w:r>
      <w:r w:rsidR="00E0292E" w:rsidRPr="002B5A82">
        <w:rPr>
          <w:spacing w:val="2"/>
          <w:sz w:val="28"/>
          <w:szCs w:val="28"/>
        </w:rPr>
        <w:t xml:space="preserve"> </w:t>
      </w:r>
      <w:r w:rsidR="00C71EF9" w:rsidRPr="002B5A82">
        <w:rPr>
          <w:spacing w:val="2"/>
          <w:sz w:val="28"/>
          <w:szCs w:val="28"/>
        </w:rPr>
        <w:t xml:space="preserve">в течение </w:t>
      </w:r>
      <w:r w:rsidR="00282D7E" w:rsidRPr="002B5A82">
        <w:rPr>
          <w:spacing w:val="2"/>
          <w:sz w:val="28"/>
          <w:szCs w:val="28"/>
        </w:rPr>
        <w:t>36</w:t>
      </w:r>
      <w:r w:rsidR="00C71EF9" w:rsidRPr="002B5A82">
        <w:rPr>
          <w:spacing w:val="2"/>
          <w:sz w:val="28"/>
          <w:szCs w:val="28"/>
        </w:rPr>
        <w:t xml:space="preserve"> месяцев </w:t>
      </w:r>
      <w:r w:rsidR="00E0292E" w:rsidRPr="002B5A82">
        <w:rPr>
          <w:spacing w:val="2"/>
          <w:sz w:val="28"/>
          <w:szCs w:val="28"/>
        </w:rPr>
        <w:t>и более</w:t>
      </w:r>
      <w:r w:rsidR="00E0292E" w:rsidRPr="002B5A82">
        <w:rPr>
          <w:sz w:val="28"/>
          <w:szCs w:val="28"/>
        </w:rPr>
        <w:t xml:space="preserve"> с даты заключения Договора</w:t>
      </w:r>
      <w:r w:rsidRPr="002B5A82">
        <w:rPr>
          <w:spacing w:val="2"/>
          <w:sz w:val="28"/>
          <w:szCs w:val="28"/>
        </w:rPr>
        <w:t>;</w:t>
      </w:r>
      <w:r w:rsidR="00C71EF9" w:rsidRPr="002B5A82">
        <w:rPr>
          <w:spacing w:val="2"/>
          <w:sz w:val="28"/>
          <w:szCs w:val="28"/>
        </w:rPr>
        <w:t>»;</w:t>
      </w:r>
    </w:p>
    <w:p w:rsidR="00D175FE" w:rsidRPr="002B5A82" w:rsidRDefault="00D175FE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пункте 5.6 после слов «При переходе прав на НТО» дополнить словами «и расторжения действующего Договора»; </w:t>
      </w:r>
    </w:p>
    <w:p w:rsidR="00005494" w:rsidRPr="002B5A82" w:rsidRDefault="00005494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пункт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96721D" w:rsidRPr="002B5A82">
        <w:rPr>
          <w:rFonts w:ascii="Times New Roman" w:hAnsi="Times New Roman" w:cs="Times New Roman"/>
          <w:sz w:val="28"/>
          <w:szCs w:val="28"/>
        </w:rPr>
        <w:t>6.1</w:t>
      </w:r>
      <w:r w:rsidRPr="002B5A82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005494" w:rsidRPr="002B5A82" w:rsidRDefault="0096721D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«</w:t>
      </w:r>
      <w:r w:rsidR="00005494" w:rsidRPr="002B5A82">
        <w:rPr>
          <w:rFonts w:ascii="Times New Roman" w:hAnsi="Times New Roman" w:cs="Times New Roman"/>
          <w:sz w:val="28"/>
          <w:szCs w:val="28"/>
        </w:rPr>
        <w:t>6.1.</w:t>
      </w:r>
      <w:r w:rsidRPr="002B5A82">
        <w:rPr>
          <w:rFonts w:ascii="Times New Roman" w:hAnsi="Times New Roman" w:cs="Times New Roman"/>
          <w:sz w:val="28"/>
          <w:szCs w:val="28"/>
        </w:rPr>
        <w:t> </w:t>
      </w:r>
      <w:r w:rsidR="00005494" w:rsidRPr="002B5A82">
        <w:rPr>
          <w:rFonts w:ascii="Times New Roman" w:hAnsi="Times New Roman" w:cs="Times New Roman"/>
          <w:sz w:val="28"/>
          <w:szCs w:val="28"/>
        </w:rPr>
        <w:t xml:space="preserve">Подготовка документации об утверждении или внесении изменений в Схему размещения НТО, учет </w:t>
      </w:r>
      <w:r w:rsidR="003A0ABB" w:rsidRPr="002B5A82">
        <w:rPr>
          <w:rFonts w:ascii="Times New Roman" w:hAnsi="Times New Roman" w:cs="Times New Roman"/>
          <w:sz w:val="28"/>
          <w:szCs w:val="28"/>
        </w:rPr>
        <w:t xml:space="preserve">и </w:t>
      </w:r>
      <w:r w:rsidR="00005494" w:rsidRPr="002B5A82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3A0ABB" w:rsidRPr="002B5A82">
        <w:rPr>
          <w:rFonts w:ascii="Times New Roman" w:hAnsi="Times New Roman" w:cs="Times New Roman"/>
          <w:sz w:val="28"/>
          <w:szCs w:val="28"/>
        </w:rPr>
        <w:t xml:space="preserve">за размещением НТО, </w:t>
      </w:r>
      <w:r w:rsidR="00B957E1" w:rsidRPr="002B5A82">
        <w:rPr>
          <w:rFonts w:ascii="Times New Roman" w:hAnsi="Times New Roman" w:cs="Times New Roman"/>
          <w:sz w:val="28"/>
          <w:szCs w:val="28"/>
        </w:rPr>
        <w:t xml:space="preserve">за </w:t>
      </w:r>
      <w:r w:rsidR="00401B3D" w:rsidRPr="002B5A82">
        <w:rPr>
          <w:rFonts w:ascii="Times New Roman" w:hAnsi="Times New Roman" w:cs="Times New Roman"/>
          <w:sz w:val="28"/>
          <w:szCs w:val="28"/>
        </w:rPr>
        <w:t xml:space="preserve">соблюдением градостроительных регламентов, </w:t>
      </w:r>
      <w:r w:rsidR="00B957E1" w:rsidRPr="002B5A82">
        <w:rPr>
          <w:rFonts w:ascii="Times New Roman" w:hAnsi="Times New Roman" w:cs="Times New Roman"/>
          <w:sz w:val="28"/>
          <w:szCs w:val="28"/>
        </w:rPr>
        <w:t xml:space="preserve">за </w:t>
      </w:r>
      <w:r w:rsidR="00401B3D" w:rsidRPr="002B5A82">
        <w:rPr>
          <w:rFonts w:ascii="Times New Roman" w:hAnsi="Times New Roman" w:cs="Times New Roman"/>
          <w:sz w:val="28"/>
          <w:szCs w:val="28"/>
        </w:rPr>
        <w:t xml:space="preserve">нанесением маркировки на НТО, </w:t>
      </w:r>
      <w:r w:rsidR="00B957E1" w:rsidRPr="002B5A82">
        <w:rPr>
          <w:rFonts w:ascii="Times New Roman" w:hAnsi="Times New Roman" w:cs="Times New Roman"/>
          <w:sz w:val="28"/>
          <w:szCs w:val="28"/>
        </w:rPr>
        <w:t xml:space="preserve">за </w:t>
      </w:r>
      <w:r w:rsidR="00E5176B" w:rsidRPr="002B5A82">
        <w:rPr>
          <w:rFonts w:ascii="Times New Roman" w:hAnsi="Times New Roman" w:cs="Times New Roman"/>
          <w:sz w:val="28"/>
          <w:szCs w:val="28"/>
        </w:rPr>
        <w:t>осуществлением</w:t>
      </w:r>
      <w:r w:rsidR="00401B3D" w:rsidRPr="002B5A82">
        <w:rPr>
          <w:rFonts w:ascii="Times New Roman" w:hAnsi="Times New Roman" w:cs="Times New Roman"/>
          <w:sz w:val="28"/>
          <w:szCs w:val="28"/>
        </w:rPr>
        <w:t xml:space="preserve"> демонтажа НТО</w:t>
      </w:r>
      <w:r w:rsidR="00B957E1" w:rsidRPr="002B5A82">
        <w:rPr>
          <w:rFonts w:ascii="Times New Roman" w:hAnsi="Times New Roman" w:cs="Times New Roman"/>
          <w:sz w:val="28"/>
          <w:szCs w:val="28"/>
        </w:rPr>
        <w:t xml:space="preserve"> и</w:t>
      </w:r>
      <w:r w:rsidR="00401B3D" w:rsidRPr="002B5A82">
        <w:rPr>
          <w:rFonts w:ascii="Times New Roman" w:hAnsi="Times New Roman" w:cs="Times New Roman"/>
          <w:sz w:val="28"/>
          <w:szCs w:val="28"/>
        </w:rPr>
        <w:t xml:space="preserve"> элементов благоустройства</w:t>
      </w:r>
      <w:r w:rsidR="00B957E1" w:rsidRPr="002B5A82">
        <w:rPr>
          <w:rFonts w:ascii="Times New Roman" w:hAnsi="Times New Roman" w:cs="Times New Roman"/>
          <w:sz w:val="28"/>
          <w:szCs w:val="28"/>
        </w:rPr>
        <w:t>,</w:t>
      </w:r>
      <w:r w:rsidR="00401B3D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005494" w:rsidRPr="002B5A82">
        <w:rPr>
          <w:rFonts w:ascii="Times New Roman" w:hAnsi="Times New Roman" w:cs="Times New Roman"/>
          <w:sz w:val="28"/>
          <w:szCs w:val="28"/>
        </w:rPr>
        <w:t xml:space="preserve">обеспечивается Комитетом по архитектуре. Проведение аукциона, заключение договора на размещение и эксплуатацию НТО, контроль за поступлением платежей в бюджет города Рубцовска по Договору, </w:t>
      </w:r>
      <w:r w:rsidR="002142A0" w:rsidRPr="002B5A82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005494" w:rsidRPr="002B5A82">
        <w:rPr>
          <w:rFonts w:ascii="Times New Roman" w:hAnsi="Times New Roman" w:cs="Times New Roman"/>
          <w:sz w:val="28"/>
          <w:szCs w:val="28"/>
        </w:rPr>
        <w:t>за исполнением условий Договора</w:t>
      </w:r>
      <w:r w:rsidR="0026428D" w:rsidRPr="002B5A82">
        <w:rPr>
          <w:rFonts w:ascii="Times New Roman" w:hAnsi="Times New Roman" w:cs="Times New Roman"/>
          <w:sz w:val="28"/>
          <w:szCs w:val="28"/>
        </w:rPr>
        <w:t xml:space="preserve">, за исключением </w:t>
      </w:r>
      <w:r w:rsidR="00B957E1" w:rsidRPr="002B5A82">
        <w:rPr>
          <w:rFonts w:ascii="Times New Roman" w:hAnsi="Times New Roman" w:cs="Times New Roman"/>
          <w:sz w:val="28"/>
          <w:szCs w:val="28"/>
        </w:rPr>
        <w:t>контроля за размещением НТО, за соблюдением градостроительных регламентов, за нанесением маркировки на НТО</w:t>
      </w:r>
      <w:r w:rsidR="0026428D" w:rsidRPr="002B5A82">
        <w:rPr>
          <w:rFonts w:ascii="Times New Roman" w:hAnsi="Times New Roman" w:cs="Times New Roman"/>
          <w:sz w:val="28"/>
          <w:szCs w:val="28"/>
        </w:rPr>
        <w:t xml:space="preserve">, </w:t>
      </w:r>
      <w:r w:rsidR="00005494" w:rsidRPr="002B5A82">
        <w:rPr>
          <w:rFonts w:ascii="Times New Roman" w:hAnsi="Times New Roman" w:cs="Times New Roman"/>
          <w:sz w:val="28"/>
          <w:szCs w:val="28"/>
        </w:rPr>
        <w:t xml:space="preserve">осуществляется Комитетом по управлению имуществом. </w:t>
      </w:r>
    </w:p>
    <w:p w:rsidR="008F142C" w:rsidRPr="002B5A82" w:rsidRDefault="00C65338" w:rsidP="00BA002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рамках полномочий к</w:t>
      </w:r>
      <w:r w:rsidR="002E398E" w:rsidRPr="002B5A82">
        <w:rPr>
          <w:rFonts w:ascii="Times New Roman" w:hAnsi="Times New Roman" w:cs="Times New Roman"/>
          <w:sz w:val="28"/>
          <w:szCs w:val="28"/>
        </w:rPr>
        <w:t xml:space="preserve">омитету по </w:t>
      </w:r>
      <w:r w:rsidR="008F142C" w:rsidRPr="002B5A82">
        <w:rPr>
          <w:rFonts w:ascii="Times New Roman" w:hAnsi="Times New Roman" w:cs="Times New Roman"/>
          <w:sz w:val="28"/>
          <w:szCs w:val="28"/>
        </w:rPr>
        <w:t>архитектуре</w:t>
      </w:r>
      <w:r w:rsidR="002E398E" w:rsidRPr="002B5A82">
        <w:rPr>
          <w:rFonts w:ascii="Times New Roman" w:hAnsi="Times New Roman" w:cs="Times New Roman"/>
          <w:sz w:val="28"/>
          <w:szCs w:val="28"/>
        </w:rPr>
        <w:t xml:space="preserve"> ежеквартально проводить </w:t>
      </w:r>
      <w:r w:rsidR="00E5176B" w:rsidRPr="002B5A82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B24E2D" w:rsidRPr="002B5A82">
        <w:rPr>
          <w:rFonts w:ascii="Times New Roman" w:hAnsi="Times New Roman" w:cs="Times New Roman"/>
          <w:sz w:val="28"/>
          <w:szCs w:val="28"/>
        </w:rPr>
        <w:t>не ме</w:t>
      </w:r>
      <w:r w:rsidR="00C84D30" w:rsidRPr="002B5A82">
        <w:rPr>
          <w:rFonts w:ascii="Times New Roman" w:hAnsi="Times New Roman" w:cs="Times New Roman"/>
          <w:sz w:val="28"/>
          <w:szCs w:val="28"/>
        </w:rPr>
        <w:t>нее чем 1</w:t>
      </w:r>
      <w:r w:rsidR="00B24E2D" w:rsidRPr="002B5A82">
        <w:rPr>
          <w:rFonts w:ascii="Times New Roman" w:hAnsi="Times New Roman" w:cs="Times New Roman"/>
          <w:sz w:val="28"/>
          <w:szCs w:val="28"/>
        </w:rPr>
        <w:t xml:space="preserve">0 НТО </w:t>
      </w:r>
      <w:r w:rsidR="00B957E1" w:rsidRPr="002B5A82">
        <w:rPr>
          <w:rFonts w:ascii="Times New Roman" w:hAnsi="Times New Roman" w:cs="Times New Roman"/>
          <w:sz w:val="28"/>
          <w:szCs w:val="28"/>
        </w:rPr>
        <w:t>за размещением НТО, за соблюдением градостроительных регламентов, за нанесением маркировки на НТО, за осуществлением демонтажа НТО и элементов благоустройства</w:t>
      </w:r>
      <w:r w:rsidR="0078122F" w:rsidRPr="002B5A82">
        <w:rPr>
          <w:rFonts w:ascii="Times New Roman" w:hAnsi="Times New Roman" w:cs="Times New Roman"/>
          <w:sz w:val="28"/>
          <w:szCs w:val="28"/>
        </w:rPr>
        <w:t xml:space="preserve">, </w:t>
      </w:r>
      <w:r w:rsidR="002E398E" w:rsidRPr="002B5A82">
        <w:rPr>
          <w:rFonts w:ascii="Times New Roman" w:hAnsi="Times New Roman" w:cs="Times New Roman"/>
          <w:sz w:val="28"/>
          <w:szCs w:val="28"/>
        </w:rPr>
        <w:t>с составлени</w:t>
      </w:r>
      <w:r w:rsidR="001358ED" w:rsidRPr="002B5A82">
        <w:rPr>
          <w:rFonts w:ascii="Times New Roman" w:hAnsi="Times New Roman" w:cs="Times New Roman"/>
          <w:sz w:val="28"/>
          <w:szCs w:val="28"/>
        </w:rPr>
        <w:t>ем</w:t>
      </w:r>
      <w:r w:rsidR="002E398E" w:rsidRPr="002B5A82">
        <w:rPr>
          <w:rFonts w:ascii="Times New Roman" w:hAnsi="Times New Roman" w:cs="Times New Roman"/>
          <w:sz w:val="28"/>
          <w:szCs w:val="28"/>
        </w:rPr>
        <w:t xml:space="preserve"> соответствующего акта. При наличии выявленных нарушений</w:t>
      </w:r>
      <w:r w:rsidR="003818EB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8F142C" w:rsidRPr="002B5A82">
        <w:rPr>
          <w:rFonts w:ascii="Times New Roman" w:hAnsi="Times New Roman" w:cs="Times New Roman"/>
          <w:sz w:val="28"/>
          <w:szCs w:val="28"/>
        </w:rPr>
        <w:t xml:space="preserve">владельцу НТО </w:t>
      </w:r>
      <w:r w:rsidR="002E398E" w:rsidRPr="002B5A82">
        <w:rPr>
          <w:rFonts w:ascii="Times New Roman" w:hAnsi="Times New Roman" w:cs="Times New Roman"/>
          <w:sz w:val="28"/>
          <w:szCs w:val="28"/>
        </w:rPr>
        <w:t>направ</w:t>
      </w:r>
      <w:r w:rsidR="009F4433" w:rsidRPr="002B5A82">
        <w:rPr>
          <w:rFonts w:ascii="Times New Roman" w:hAnsi="Times New Roman" w:cs="Times New Roman"/>
          <w:sz w:val="28"/>
          <w:szCs w:val="28"/>
        </w:rPr>
        <w:t>ить</w:t>
      </w:r>
      <w:r w:rsidR="002E398E" w:rsidRPr="002B5A82">
        <w:rPr>
          <w:rFonts w:ascii="Times New Roman" w:hAnsi="Times New Roman" w:cs="Times New Roman"/>
          <w:sz w:val="28"/>
          <w:szCs w:val="28"/>
        </w:rPr>
        <w:t xml:space="preserve"> тре</w:t>
      </w:r>
      <w:r w:rsidR="009F4433" w:rsidRPr="002B5A82">
        <w:rPr>
          <w:rFonts w:ascii="Times New Roman" w:hAnsi="Times New Roman" w:cs="Times New Roman"/>
          <w:sz w:val="28"/>
          <w:szCs w:val="28"/>
        </w:rPr>
        <w:t>бование</w:t>
      </w:r>
      <w:r w:rsidR="002E398E" w:rsidRPr="002B5A82">
        <w:rPr>
          <w:rFonts w:ascii="Times New Roman" w:hAnsi="Times New Roman" w:cs="Times New Roman"/>
          <w:sz w:val="28"/>
          <w:szCs w:val="28"/>
        </w:rPr>
        <w:t xml:space="preserve"> об устранении нарушений.</w:t>
      </w:r>
      <w:r w:rsidR="001358ED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7664ED" w:rsidRPr="002B5A82">
        <w:rPr>
          <w:rFonts w:ascii="Times New Roman" w:hAnsi="Times New Roman" w:cs="Times New Roman"/>
          <w:sz w:val="28"/>
          <w:szCs w:val="28"/>
        </w:rPr>
        <w:t xml:space="preserve">При наличии трех выявленных нарушений у одного </w:t>
      </w:r>
      <w:r w:rsidR="000927A2" w:rsidRPr="002B5A82">
        <w:rPr>
          <w:rFonts w:ascii="Times New Roman" w:hAnsi="Times New Roman" w:cs="Times New Roman"/>
          <w:sz w:val="28"/>
          <w:szCs w:val="28"/>
        </w:rPr>
        <w:t>владельца</w:t>
      </w:r>
      <w:r w:rsidR="007664ED" w:rsidRPr="002B5A82">
        <w:rPr>
          <w:rFonts w:ascii="Times New Roman" w:hAnsi="Times New Roman" w:cs="Times New Roman"/>
          <w:sz w:val="28"/>
          <w:szCs w:val="28"/>
        </w:rPr>
        <w:t xml:space="preserve"> НТО </w:t>
      </w:r>
      <w:r w:rsidR="00750906" w:rsidRPr="002B5A82">
        <w:rPr>
          <w:rFonts w:ascii="Times New Roman" w:hAnsi="Times New Roman" w:cs="Times New Roman"/>
          <w:sz w:val="28"/>
          <w:szCs w:val="28"/>
        </w:rPr>
        <w:t xml:space="preserve">материалы передавать в </w:t>
      </w:r>
      <w:r w:rsidR="00CC34FB" w:rsidRPr="002B5A82">
        <w:rPr>
          <w:rFonts w:ascii="Times New Roman" w:hAnsi="Times New Roman" w:cs="Times New Roman"/>
          <w:sz w:val="28"/>
          <w:szCs w:val="28"/>
        </w:rPr>
        <w:t>К</w:t>
      </w:r>
      <w:r w:rsidR="00750906" w:rsidRPr="002B5A82">
        <w:rPr>
          <w:rFonts w:ascii="Times New Roman" w:hAnsi="Times New Roman" w:cs="Times New Roman"/>
          <w:sz w:val="28"/>
          <w:szCs w:val="28"/>
        </w:rPr>
        <w:t>омитет по управлению имуществом.</w:t>
      </w:r>
    </w:p>
    <w:p w:rsidR="003818EB" w:rsidRPr="002B5A82" w:rsidRDefault="00C65338" w:rsidP="0050061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рамках полномочий к</w:t>
      </w:r>
      <w:r w:rsidR="008F142C" w:rsidRPr="002B5A82">
        <w:rPr>
          <w:rFonts w:ascii="Times New Roman" w:hAnsi="Times New Roman" w:cs="Times New Roman"/>
          <w:sz w:val="28"/>
          <w:szCs w:val="28"/>
        </w:rPr>
        <w:t xml:space="preserve">омитету по управлению имуществом </w:t>
      </w:r>
      <w:r w:rsidR="000927A2" w:rsidRPr="002B5A82">
        <w:rPr>
          <w:rFonts w:ascii="Times New Roman" w:hAnsi="Times New Roman" w:cs="Times New Roman"/>
          <w:sz w:val="28"/>
          <w:szCs w:val="28"/>
        </w:rPr>
        <w:t xml:space="preserve">постоянно производить контроль за поступлением платежей в бюджет города Рубцовска по Договорам, </w:t>
      </w:r>
      <w:r w:rsidR="008F142C" w:rsidRPr="002B5A82">
        <w:rPr>
          <w:rFonts w:ascii="Times New Roman" w:hAnsi="Times New Roman" w:cs="Times New Roman"/>
          <w:sz w:val="28"/>
          <w:szCs w:val="28"/>
        </w:rPr>
        <w:t xml:space="preserve">ежеквартально проводить контроль </w:t>
      </w:r>
      <w:r w:rsidR="00C84D30" w:rsidRPr="002B5A82">
        <w:rPr>
          <w:rFonts w:ascii="Times New Roman" w:hAnsi="Times New Roman" w:cs="Times New Roman"/>
          <w:sz w:val="28"/>
          <w:szCs w:val="28"/>
        </w:rPr>
        <w:t xml:space="preserve">не менее чем 20 НТО </w:t>
      </w:r>
      <w:r w:rsidR="008F142C" w:rsidRPr="002B5A82">
        <w:rPr>
          <w:rFonts w:ascii="Times New Roman" w:hAnsi="Times New Roman" w:cs="Times New Roman"/>
          <w:sz w:val="28"/>
          <w:szCs w:val="28"/>
        </w:rPr>
        <w:t>за исполнением условий Договора</w:t>
      </w:r>
      <w:r w:rsidR="000927A2" w:rsidRPr="002B5A82">
        <w:rPr>
          <w:rFonts w:ascii="Times New Roman" w:hAnsi="Times New Roman" w:cs="Times New Roman"/>
          <w:sz w:val="28"/>
          <w:szCs w:val="28"/>
        </w:rPr>
        <w:t xml:space="preserve">, а именно </w:t>
      </w:r>
      <w:r w:rsidR="00A674F0" w:rsidRPr="002B5A82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571667" w:rsidRPr="002B5A82">
        <w:rPr>
          <w:rFonts w:ascii="Times New Roman" w:hAnsi="Times New Roman" w:cs="Times New Roman"/>
          <w:sz w:val="28"/>
          <w:szCs w:val="28"/>
        </w:rPr>
        <w:t xml:space="preserve">соответствия </w:t>
      </w:r>
      <w:r w:rsidR="000927A2" w:rsidRPr="002B5A82">
        <w:rPr>
          <w:rFonts w:ascii="Times New Roman" w:hAnsi="Times New Roman" w:cs="Times New Roman"/>
          <w:sz w:val="28"/>
          <w:szCs w:val="28"/>
        </w:rPr>
        <w:t>вид</w:t>
      </w:r>
      <w:r w:rsidR="00571667" w:rsidRPr="002B5A82">
        <w:rPr>
          <w:rFonts w:ascii="Times New Roman" w:hAnsi="Times New Roman" w:cs="Times New Roman"/>
          <w:sz w:val="28"/>
          <w:szCs w:val="28"/>
        </w:rPr>
        <w:t>а</w:t>
      </w:r>
      <w:r w:rsidR="000927A2" w:rsidRPr="002B5A82">
        <w:rPr>
          <w:rFonts w:ascii="Times New Roman" w:hAnsi="Times New Roman" w:cs="Times New Roman"/>
          <w:sz w:val="28"/>
          <w:szCs w:val="28"/>
        </w:rPr>
        <w:t>, специализаци</w:t>
      </w:r>
      <w:r w:rsidR="00571667" w:rsidRPr="002B5A82">
        <w:rPr>
          <w:rFonts w:ascii="Times New Roman" w:hAnsi="Times New Roman" w:cs="Times New Roman"/>
          <w:sz w:val="28"/>
          <w:szCs w:val="28"/>
        </w:rPr>
        <w:t>и</w:t>
      </w:r>
      <w:r w:rsidR="000927A2" w:rsidRPr="002B5A82">
        <w:rPr>
          <w:rFonts w:ascii="Times New Roman" w:hAnsi="Times New Roman" w:cs="Times New Roman"/>
          <w:sz w:val="28"/>
          <w:szCs w:val="28"/>
        </w:rPr>
        <w:t>, местоположени</w:t>
      </w:r>
      <w:r w:rsidR="00571667" w:rsidRPr="002B5A82">
        <w:rPr>
          <w:rFonts w:ascii="Times New Roman" w:hAnsi="Times New Roman" w:cs="Times New Roman"/>
          <w:sz w:val="28"/>
          <w:szCs w:val="28"/>
        </w:rPr>
        <w:t>я</w:t>
      </w:r>
      <w:r w:rsidR="000927A2" w:rsidRPr="002B5A82">
        <w:rPr>
          <w:rFonts w:ascii="Times New Roman" w:hAnsi="Times New Roman" w:cs="Times New Roman"/>
          <w:sz w:val="28"/>
          <w:szCs w:val="28"/>
        </w:rPr>
        <w:t>, размер</w:t>
      </w:r>
      <w:r w:rsidR="00571667" w:rsidRPr="002B5A82">
        <w:rPr>
          <w:rFonts w:ascii="Times New Roman" w:hAnsi="Times New Roman" w:cs="Times New Roman"/>
          <w:sz w:val="28"/>
          <w:szCs w:val="28"/>
        </w:rPr>
        <w:t>ов</w:t>
      </w:r>
      <w:r w:rsidR="000927A2" w:rsidRPr="002B5A82">
        <w:rPr>
          <w:rFonts w:ascii="Times New Roman" w:hAnsi="Times New Roman" w:cs="Times New Roman"/>
          <w:sz w:val="28"/>
          <w:szCs w:val="28"/>
        </w:rPr>
        <w:t xml:space="preserve"> НТО, </w:t>
      </w:r>
      <w:r w:rsidR="00E45B16" w:rsidRPr="002B5A82">
        <w:rPr>
          <w:rFonts w:ascii="Times New Roman" w:hAnsi="Times New Roman" w:cs="Times New Roman"/>
          <w:sz w:val="28"/>
          <w:szCs w:val="28"/>
        </w:rPr>
        <w:t xml:space="preserve">за </w:t>
      </w:r>
      <w:r w:rsidR="000927A2" w:rsidRPr="002B5A82">
        <w:rPr>
          <w:rFonts w:ascii="Times New Roman" w:hAnsi="Times New Roman" w:cs="Times New Roman"/>
          <w:sz w:val="28"/>
          <w:szCs w:val="28"/>
        </w:rPr>
        <w:t>наличие</w:t>
      </w:r>
      <w:r w:rsidR="00E45B16" w:rsidRPr="002B5A82">
        <w:rPr>
          <w:rFonts w:ascii="Times New Roman" w:hAnsi="Times New Roman" w:cs="Times New Roman"/>
          <w:sz w:val="28"/>
          <w:szCs w:val="28"/>
        </w:rPr>
        <w:t>м</w:t>
      </w:r>
      <w:r w:rsidR="000927A2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571667" w:rsidRPr="002B5A82">
        <w:rPr>
          <w:rFonts w:ascii="Times New Roman" w:hAnsi="Times New Roman" w:cs="Times New Roman"/>
          <w:sz w:val="28"/>
          <w:szCs w:val="28"/>
        </w:rPr>
        <w:t>уборки, мусора и иных отходов на прилегающей территории НТО</w:t>
      </w:r>
      <w:r w:rsidR="000927A2" w:rsidRPr="002B5A82">
        <w:rPr>
          <w:rFonts w:ascii="Times New Roman" w:hAnsi="Times New Roman" w:cs="Times New Roman"/>
          <w:sz w:val="28"/>
          <w:szCs w:val="28"/>
        </w:rPr>
        <w:t>,</w:t>
      </w:r>
      <w:r w:rsidR="008F142C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C52753" w:rsidRPr="002B5A82">
        <w:rPr>
          <w:rFonts w:ascii="Times New Roman" w:hAnsi="Times New Roman" w:cs="Times New Roman"/>
          <w:sz w:val="28"/>
          <w:szCs w:val="28"/>
        </w:rPr>
        <w:t xml:space="preserve">за </w:t>
      </w:r>
      <w:r w:rsidR="00571667" w:rsidRPr="002B5A82">
        <w:rPr>
          <w:rFonts w:ascii="Times New Roman" w:hAnsi="Times New Roman" w:cs="Times New Roman"/>
          <w:sz w:val="28"/>
          <w:szCs w:val="28"/>
        </w:rPr>
        <w:t>содержание</w:t>
      </w:r>
      <w:r w:rsidR="00C52753" w:rsidRPr="002B5A82">
        <w:rPr>
          <w:rFonts w:ascii="Times New Roman" w:hAnsi="Times New Roman" w:cs="Times New Roman"/>
          <w:sz w:val="28"/>
          <w:szCs w:val="28"/>
        </w:rPr>
        <w:t>м</w:t>
      </w:r>
      <w:r w:rsidR="00571667" w:rsidRPr="002B5A82">
        <w:rPr>
          <w:rFonts w:ascii="Times New Roman" w:hAnsi="Times New Roman" w:cs="Times New Roman"/>
          <w:sz w:val="28"/>
          <w:szCs w:val="28"/>
        </w:rPr>
        <w:t xml:space="preserve"> НТО в надлежащем состоянии (чистый, ухоженный внешний вид), </w:t>
      </w:r>
      <w:r w:rsidR="00A674F0" w:rsidRPr="002B5A82">
        <w:rPr>
          <w:rFonts w:ascii="Times New Roman" w:hAnsi="Times New Roman" w:cs="Times New Roman"/>
          <w:sz w:val="28"/>
          <w:szCs w:val="28"/>
        </w:rPr>
        <w:t xml:space="preserve">за </w:t>
      </w:r>
      <w:r w:rsidR="00571667" w:rsidRPr="002B5A82">
        <w:rPr>
          <w:rFonts w:ascii="Times New Roman" w:hAnsi="Times New Roman" w:cs="Times New Roman"/>
          <w:sz w:val="28"/>
          <w:szCs w:val="28"/>
        </w:rPr>
        <w:t>осуществление</w:t>
      </w:r>
      <w:r w:rsidR="00C52753" w:rsidRPr="002B5A82">
        <w:rPr>
          <w:rFonts w:ascii="Times New Roman" w:hAnsi="Times New Roman" w:cs="Times New Roman"/>
          <w:sz w:val="28"/>
          <w:szCs w:val="28"/>
        </w:rPr>
        <w:t>м</w:t>
      </w:r>
      <w:r w:rsidR="00571667" w:rsidRPr="002B5A82">
        <w:rPr>
          <w:rFonts w:ascii="Times New Roman" w:hAnsi="Times New Roman" w:cs="Times New Roman"/>
          <w:sz w:val="28"/>
          <w:szCs w:val="28"/>
        </w:rPr>
        <w:t xml:space="preserve"> своевременного ремонта </w:t>
      </w:r>
      <w:r w:rsidR="00C52753" w:rsidRPr="002B5A82">
        <w:rPr>
          <w:rFonts w:ascii="Times New Roman" w:hAnsi="Times New Roman" w:cs="Times New Roman"/>
          <w:sz w:val="28"/>
          <w:szCs w:val="28"/>
        </w:rPr>
        <w:t>НТО</w:t>
      </w:r>
      <w:r w:rsidR="00B957E1" w:rsidRPr="002B5A82">
        <w:rPr>
          <w:rFonts w:ascii="Times New Roman" w:hAnsi="Times New Roman" w:cs="Times New Roman"/>
          <w:sz w:val="28"/>
          <w:szCs w:val="28"/>
        </w:rPr>
        <w:t>, за осуществлением демонтажа НТО и элементов благоустройства, за исключением контроля за размещением НТО, за соблюдением градостроительных регламентов, за нанесением маркировки на НТО</w:t>
      </w:r>
      <w:r w:rsidR="00571667" w:rsidRPr="002B5A82">
        <w:rPr>
          <w:rFonts w:ascii="Times New Roman" w:hAnsi="Times New Roman" w:cs="Times New Roman"/>
          <w:sz w:val="28"/>
          <w:szCs w:val="28"/>
        </w:rPr>
        <w:t>,</w:t>
      </w:r>
      <w:r w:rsidR="00406B99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8F142C" w:rsidRPr="002B5A82">
        <w:rPr>
          <w:rFonts w:ascii="Times New Roman" w:hAnsi="Times New Roman" w:cs="Times New Roman"/>
          <w:sz w:val="28"/>
          <w:szCs w:val="28"/>
        </w:rPr>
        <w:t>с составлением соответствующего акта. При наличии выявленных нарушений владельцу НТО направить требование об устранении нарушений.</w:t>
      </w:r>
      <w:r w:rsidR="00491412" w:rsidRPr="002B5A82">
        <w:rPr>
          <w:rFonts w:ascii="Times New Roman" w:hAnsi="Times New Roman" w:cs="Times New Roman"/>
          <w:sz w:val="28"/>
          <w:szCs w:val="28"/>
        </w:rPr>
        <w:t>»;</w:t>
      </w:r>
    </w:p>
    <w:p w:rsidR="0028670D" w:rsidRPr="002B5A82" w:rsidRDefault="0028670D" w:rsidP="00BA00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пункт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6.4 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Pr="002B5A82">
        <w:rPr>
          <w:rFonts w:ascii="Times New Roman" w:hAnsi="Times New Roman" w:cs="Times New Roman"/>
          <w:sz w:val="28"/>
          <w:szCs w:val="28"/>
        </w:rPr>
        <w:t>частью третьей следующего содержания:</w:t>
      </w:r>
    </w:p>
    <w:p w:rsidR="0028670D" w:rsidRPr="002B5A82" w:rsidRDefault="0028670D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lastRenderedPageBreak/>
        <w:t xml:space="preserve">«Правообладатель НТО утрачивают преимущественное право на заключения Договора при наличии задолженности </w:t>
      </w:r>
      <w:r w:rsidR="0032787C" w:rsidRPr="002B5A82">
        <w:rPr>
          <w:rFonts w:ascii="Times New Roman" w:hAnsi="Times New Roman" w:cs="Times New Roman"/>
          <w:sz w:val="28"/>
          <w:szCs w:val="28"/>
        </w:rPr>
        <w:t xml:space="preserve">более чем за два квартала на дату подачи заявления и в случае её непогашения в течении 14 календарных дней с даты подачи заявления </w:t>
      </w:r>
      <w:r w:rsidRPr="002B5A82">
        <w:rPr>
          <w:rFonts w:ascii="Times New Roman" w:hAnsi="Times New Roman" w:cs="Times New Roman"/>
          <w:sz w:val="28"/>
          <w:szCs w:val="28"/>
        </w:rPr>
        <w:t xml:space="preserve">по </w:t>
      </w:r>
      <w:r w:rsidR="00AC6D85" w:rsidRPr="002B5A82">
        <w:rPr>
          <w:rFonts w:ascii="Times New Roman" w:hAnsi="Times New Roman" w:cs="Times New Roman"/>
          <w:sz w:val="28"/>
          <w:szCs w:val="28"/>
        </w:rPr>
        <w:t>д</w:t>
      </w:r>
      <w:r w:rsidRPr="002B5A82">
        <w:rPr>
          <w:rFonts w:ascii="Times New Roman" w:hAnsi="Times New Roman" w:cs="Times New Roman"/>
          <w:sz w:val="28"/>
          <w:szCs w:val="28"/>
        </w:rPr>
        <w:t>оговору аренды земельного участка.»;</w:t>
      </w:r>
    </w:p>
    <w:p w:rsidR="00E262F8" w:rsidRPr="002B5A82" w:rsidRDefault="00E262F8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1.</w:t>
      </w:r>
      <w:r w:rsidR="00D8495C" w:rsidRPr="002B5A82">
        <w:rPr>
          <w:rFonts w:ascii="Times New Roman" w:hAnsi="Times New Roman" w:cs="Times New Roman"/>
          <w:sz w:val="28"/>
          <w:szCs w:val="28"/>
        </w:rPr>
        <w:t>3</w:t>
      </w:r>
      <w:proofErr w:type="gramStart"/>
      <w:r w:rsidRPr="002B5A82">
        <w:rPr>
          <w:rFonts w:ascii="Times New Roman" w:hAnsi="Times New Roman" w:cs="Times New Roman"/>
          <w:sz w:val="28"/>
          <w:szCs w:val="28"/>
        </w:rPr>
        <w:t>. 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C42A11" w:rsidRPr="002B5A82">
        <w:rPr>
          <w:rFonts w:ascii="Times New Roman" w:hAnsi="Times New Roman" w:cs="Times New Roman"/>
          <w:sz w:val="28"/>
          <w:szCs w:val="28"/>
        </w:rPr>
        <w:t>Порядке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 организации и проведения торгов по продаже права на заключение договора на размещение и эксплуатацию нестационарных торговых объектов на территории муниципального образования город Рубцовск Алтайского края (далее – Порядок)</w:t>
      </w:r>
      <w:r w:rsidR="00C42A11" w:rsidRPr="002B5A82">
        <w:rPr>
          <w:rFonts w:ascii="Times New Roman" w:hAnsi="Times New Roman" w:cs="Times New Roman"/>
          <w:sz w:val="28"/>
          <w:szCs w:val="28"/>
        </w:rPr>
        <w:t>, указанном в приложении 2, утвержденном названным постановлением</w:t>
      </w:r>
      <w:r w:rsidRPr="002B5A8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D729B" w:rsidRPr="002B5A82" w:rsidRDefault="002D729B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наименовании Порядка после слов «муниципального образования» дополнить словами «городской округ»;</w:t>
      </w:r>
    </w:p>
    <w:p w:rsidR="006B37BE" w:rsidRPr="002B5A82" w:rsidRDefault="006B37BE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разделе 1</w:t>
      </w:r>
      <w:r w:rsidR="002D729B" w:rsidRPr="002B5A82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Pr="002B5A82">
        <w:rPr>
          <w:rFonts w:ascii="Times New Roman" w:hAnsi="Times New Roman" w:cs="Times New Roman"/>
          <w:sz w:val="28"/>
          <w:szCs w:val="28"/>
        </w:rPr>
        <w:t>:</w:t>
      </w:r>
    </w:p>
    <w:p w:rsidR="00FE4E4D" w:rsidRPr="002B5A82" w:rsidRDefault="00FE4E4D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пункте 1.1 Порядка после слов «муниципального образования» дополнить словами «городской округ»;</w:t>
      </w:r>
    </w:p>
    <w:p w:rsidR="006B37BE" w:rsidRPr="002B5A82" w:rsidRDefault="007C3D79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6B37BE" w:rsidRPr="002B5A82">
        <w:rPr>
          <w:rFonts w:ascii="Times New Roman" w:hAnsi="Times New Roman" w:cs="Times New Roman"/>
          <w:sz w:val="28"/>
          <w:szCs w:val="28"/>
        </w:rPr>
        <w:t>е</w:t>
      </w:r>
      <w:r w:rsidRPr="002B5A82">
        <w:rPr>
          <w:rFonts w:ascii="Times New Roman" w:hAnsi="Times New Roman" w:cs="Times New Roman"/>
          <w:sz w:val="28"/>
          <w:szCs w:val="28"/>
        </w:rPr>
        <w:t xml:space="preserve"> 1.3</w:t>
      </w:r>
      <w:r w:rsidR="006B37BE" w:rsidRPr="002B5A82">
        <w:rPr>
          <w:rFonts w:ascii="Times New Roman" w:hAnsi="Times New Roman" w:cs="Times New Roman"/>
          <w:sz w:val="28"/>
          <w:szCs w:val="28"/>
        </w:rPr>
        <w:t>:</w:t>
      </w:r>
    </w:p>
    <w:p w:rsidR="008E5131" w:rsidRPr="002B5A82" w:rsidRDefault="008E5131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абзаце </w:t>
      </w:r>
      <w:r w:rsidR="002D729B" w:rsidRPr="002B5A82">
        <w:rPr>
          <w:rFonts w:ascii="Times New Roman" w:hAnsi="Times New Roman" w:cs="Times New Roman"/>
          <w:sz w:val="28"/>
          <w:szCs w:val="28"/>
        </w:rPr>
        <w:t>десятом</w:t>
      </w:r>
      <w:r w:rsidRPr="002B5A82">
        <w:rPr>
          <w:rFonts w:ascii="Times New Roman" w:hAnsi="Times New Roman" w:cs="Times New Roman"/>
          <w:sz w:val="28"/>
          <w:szCs w:val="28"/>
        </w:rPr>
        <w:t xml:space="preserve"> слова «аукционной комиссией» заменить словами «</w:t>
      </w:r>
      <w:r w:rsidR="00BB155A" w:rsidRPr="002B5A82">
        <w:rPr>
          <w:rFonts w:ascii="Times New Roman" w:hAnsi="Times New Roman" w:cs="Times New Roman"/>
          <w:sz w:val="28"/>
          <w:szCs w:val="28"/>
        </w:rPr>
        <w:t>аукционной документацией</w:t>
      </w:r>
      <w:r w:rsidRPr="002B5A82">
        <w:rPr>
          <w:rFonts w:ascii="Times New Roman" w:hAnsi="Times New Roman" w:cs="Times New Roman"/>
          <w:sz w:val="28"/>
          <w:szCs w:val="28"/>
        </w:rPr>
        <w:t>»;</w:t>
      </w:r>
    </w:p>
    <w:p w:rsidR="00BB155A" w:rsidRPr="002B5A82" w:rsidRDefault="006B37BE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абзаце </w:t>
      </w:r>
      <w:r w:rsidR="002D729B" w:rsidRPr="002B5A82">
        <w:rPr>
          <w:rFonts w:ascii="Times New Roman" w:hAnsi="Times New Roman" w:cs="Times New Roman"/>
          <w:sz w:val="28"/>
          <w:szCs w:val="28"/>
        </w:rPr>
        <w:t xml:space="preserve">двенадцатом </w:t>
      </w:r>
      <w:r w:rsidR="00361F38" w:rsidRPr="002B5A82">
        <w:rPr>
          <w:rFonts w:ascii="Times New Roman" w:hAnsi="Times New Roman" w:cs="Times New Roman"/>
          <w:sz w:val="28"/>
          <w:szCs w:val="28"/>
        </w:rPr>
        <w:t xml:space="preserve">слова «равен 20 %» заменить словами «равен 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         </w:t>
      </w:r>
      <w:r w:rsidR="00361F38" w:rsidRPr="002B5A82">
        <w:rPr>
          <w:rFonts w:ascii="Times New Roman" w:hAnsi="Times New Roman" w:cs="Times New Roman"/>
          <w:sz w:val="28"/>
          <w:szCs w:val="28"/>
        </w:rPr>
        <w:t>100 %»;</w:t>
      </w:r>
      <w:r w:rsidR="00BB155A" w:rsidRPr="002B5A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55A" w:rsidRPr="002B5A82" w:rsidRDefault="00BB155A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абзаце </w:t>
      </w:r>
      <w:r w:rsidR="002D729B" w:rsidRPr="002B5A82">
        <w:rPr>
          <w:rFonts w:ascii="Times New Roman" w:hAnsi="Times New Roman" w:cs="Times New Roman"/>
          <w:sz w:val="28"/>
          <w:szCs w:val="28"/>
        </w:rPr>
        <w:t xml:space="preserve">тринадцатом </w:t>
      </w:r>
      <w:r w:rsidRPr="002B5A82">
        <w:rPr>
          <w:rFonts w:ascii="Times New Roman" w:hAnsi="Times New Roman" w:cs="Times New Roman"/>
          <w:sz w:val="28"/>
          <w:szCs w:val="28"/>
        </w:rPr>
        <w:t>после слов «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за </w:t>
      </w:r>
      <w:r w:rsidRPr="002B5A82">
        <w:rPr>
          <w:rFonts w:ascii="Times New Roman" w:hAnsi="Times New Roman" w:cs="Times New Roman"/>
          <w:sz w:val="28"/>
          <w:szCs w:val="28"/>
        </w:rPr>
        <w:t>размещени</w:t>
      </w:r>
      <w:r w:rsidR="00FE4E4D" w:rsidRPr="002B5A82">
        <w:rPr>
          <w:rFonts w:ascii="Times New Roman" w:hAnsi="Times New Roman" w:cs="Times New Roman"/>
          <w:sz w:val="28"/>
          <w:szCs w:val="28"/>
        </w:rPr>
        <w:t>е</w:t>
      </w:r>
      <w:r w:rsidRPr="002B5A82">
        <w:rPr>
          <w:rFonts w:ascii="Times New Roman" w:hAnsi="Times New Roman" w:cs="Times New Roman"/>
          <w:sz w:val="28"/>
          <w:szCs w:val="28"/>
        </w:rPr>
        <w:t xml:space="preserve"> НТО в год» дополнить словами «, а для сезонных НТО размер платы за весь срок по Договору»;</w:t>
      </w:r>
    </w:p>
    <w:p w:rsidR="003320B5" w:rsidRPr="002B5A82" w:rsidRDefault="003320B5" w:rsidP="00BA0026">
      <w:pPr>
        <w:pStyle w:val="a7"/>
        <w:widowControl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пункте 1.9:</w:t>
      </w:r>
    </w:p>
    <w:p w:rsidR="003320B5" w:rsidRPr="002B5A82" w:rsidRDefault="003320B5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подпункте </w:t>
      </w:r>
      <w:r w:rsidR="00D26A56" w:rsidRPr="002B5A82">
        <w:rPr>
          <w:rFonts w:ascii="Times New Roman" w:hAnsi="Times New Roman" w:cs="Times New Roman"/>
          <w:sz w:val="28"/>
          <w:szCs w:val="28"/>
        </w:rPr>
        <w:t>2</w:t>
      </w:r>
      <w:r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после </w:t>
      </w:r>
      <w:r w:rsidRPr="002B5A82">
        <w:rPr>
          <w:rFonts w:ascii="Times New Roman" w:hAnsi="Times New Roman" w:cs="Times New Roman"/>
          <w:sz w:val="28"/>
          <w:szCs w:val="28"/>
        </w:rPr>
        <w:t xml:space="preserve">слов «определяет время» </w:t>
      </w:r>
      <w:r w:rsidR="00FE4E4D" w:rsidRPr="002B5A82">
        <w:rPr>
          <w:rFonts w:ascii="Times New Roman" w:hAnsi="Times New Roman" w:cs="Times New Roman"/>
          <w:sz w:val="28"/>
          <w:szCs w:val="28"/>
        </w:rPr>
        <w:t>дополнить</w:t>
      </w:r>
      <w:r w:rsidRPr="002B5A82">
        <w:rPr>
          <w:rFonts w:ascii="Times New Roman" w:hAnsi="Times New Roman" w:cs="Times New Roman"/>
          <w:sz w:val="28"/>
          <w:szCs w:val="28"/>
        </w:rPr>
        <w:t xml:space="preserve"> словами «дату»;</w:t>
      </w:r>
    </w:p>
    <w:p w:rsidR="006B37BE" w:rsidRPr="002B5A82" w:rsidRDefault="006B37BE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разделе 2</w:t>
      </w:r>
      <w:r w:rsidR="001F018E" w:rsidRPr="002B5A82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Pr="002B5A82">
        <w:rPr>
          <w:rFonts w:ascii="Times New Roman" w:hAnsi="Times New Roman" w:cs="Times New Roman"/>
          <w:sz w:val="28"/>
          <w:szCs w:val="28"/>
        </w:rPr>
        <w:t>:</w:t>
      </w:r>
    </w:p>
    <w:p w:rsidR="006B37BE" w:rsidRPr="002B5A82" w:rsidRDefault="006B37BE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пункте 2.</w:t>
      </w:r>
      <w:r w:rsidR="00A27EAC" w:rsidRPr="002B5A82">
        <w:rPr>
          <w:rFonts w:ascii="Times New Roman" w:hAnsi="Times New Roman" w:cs="Times New Roman"/>
          <w:sz w:val="28"/>
          <w:szCs w:val="28"/>
        </w:rPr>
        <w:t>2:</w:t>
      </w:r>
    </w:p>
    <w:p w:rsidR="000A7DD8" w:rsidRPr="002B5A82" w:rsidRDefault="000A7DD8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подпункт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B81702" w:rsidRPr="002B5A82">
        <w:rPr>
          <w:rFonts w:ascii="Times New Roman" w:hAnsi="Times New Roman" w:cs="Times New Roman"/>
          <w:sz w:val="28"/>
          <w:szCs w:val="28"/>
        </w:rPr>
        <w:t>5</w:t>
      </w:r>
      <w:r w:rsidRPr="002B5A82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0A7DD8" w:rsidRPr="002B5A82" w:rsidRDefault="000A7DD8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«</w:t>
      </w:r>
      <w:r w:rsidR="00B81702" w:rsidRPr="002B5A82">
        <w:rPr>
          <w:rFonts w:ascii="Times New Roman" w:hAnsi="Times New Roman" w:cs="Times New Roman"/>
          <w:sz w:val="28"/>
          <w:szCs w:val="28"/>
        </w:rPr>
        <w:t>5</w:t>
      </w:r>
      <w:r w:rsidRPr="002B5A82">
        <w:rPr>
          <w:rFonts w:ascii="Times New Roman" w:hAnsi="Times New Roman" w:cs="Times New Roman"/>
          <w:sz w:val="28"/>
          <w:szCs w:val="28"/>
        </w:rPr>
        <w:t>)</w:t>
      </w:r>
      <w:r w:rsidR="006529A9" w:rsidRPr="002B5A82">
        <w:rPr>
          <w:rFonts w:ascii="Times New Roman" w:hAnsi="Times New Roman" w:cs="Times New Roman"/>
          <w:sz w:val="28"/>
          <w:szCs w:val="28"/>
        </w:rPr>
        <w:t> </w:t>
      </w:r>
      <w:r w:rsidRPr="002B5A82">
        <w:rPr>
          <w:rFonts w:ascii="Times New Roman" w:hAnsi="Times New Roman" w:cs="Times New Roman"/>
          <w:sz w:val="28"/>
          <w:szCs w:val="28"/>
        </w:rPr>
        <w:t>признает аукцион несостоявшимся в отношении тех лотов, на которые не подано ни одной заявки на участие в аукционе, подана только одна заявка на участие в аукционе либо по результатам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претендента,</w:t>
      </w:r>
      <w:r w:rsidR="00D71A27" w:rsidRPr="002B5A82">
        <w:rPr>
          <w:rFonts w:ascii="Times New Roman" w:hAnsi="Times New Roman" w:cs="Times New Roman"/>
          <w:sz w:val="28"/>
          <w:szCs w:val="28"/>
        </w:rPr>
        <w:t xml:space="preserve"> в аукционе участвовал один участник аукциона</w:t>
      </w:r>
      <w:r w:rsidR="00DA64DF" w:rsidRPr="002B5A82">
        <w:t xml:space="preserve"> </w:t>
      </w:r>
      <w:r w:rsidR="00DA64DF" w:rsidRPr="002B5A82">
        <w:rPr>
          <w:rFonts w:ascii="Times New Roman" w:hAnsi="Times New Roman" w:cs="Times New Roman"/>
          <w:sz w:val="28"/>
          <w:szCs w:val="28"/>
        </w:rPr>
        <w:t>или при проведении аукциона не присутствовал ни один из участников аукциона,</w:t>
      </w:r>
      <w:r w:rsidR="00D71A27" w:rsidRPr="002B5A82">
        <w:rPr>
          <w:rFonts w:ascii="Times New Roman" w:hAnsi="Times New Roman" w:cs="Times New Roman"/>
          <w:sz w:val="28"/>
          <w:szCs w:val="28"/>
        </w:rPr>
        <w:t xml:space="preserve"> в ходе проведения аукциона ни один из участников аукциона не подал предложение о цене предмета аукциона, в иных случаях, предусмотренных федеральными законами</w:t>
      </w:r>
      <w:r w:rsidRPr="002B5A82">
        <w:rPr>
          <w:rFonts w:ascii="Times New Roman" w:hAnsi="Times New Roman" w:cs="Times New Roman"/>
          <w:sz w:val="28"/>
          <w:szCs w:val="28"/>
        </w:rPr>
        <w:t xml:space="preserve"> и оформляет соответствующий протокол.»;</w:t>
      </w:r>
    </w:p>
    <w:p w:rsidR="00693D5A" w:rsidRPr="002B5A82" w:rsidRDefault="00693D5A" w:rsidP="00BA00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разделе 3</w:t>
      </w:r>
      <w:r w:rsidR="001F018E" w:rsidRPr="002B5A82">
        <w:t xml:space="preserve"> </w:t>
      </w:r>
      <w:r w:rsidR="001F018E" w:rsidRPr="002B5A82">
        <w:rPr>
          <w:rFonts w:ascii="Times New Roman" w:hAnsi="Times New Roman" w:cs="Times New Roman"/>
          <w:sz w:val="28"/>
          <w:szCs w:val="28"/>
        </w:rPr>
        <w:t>Порядка</w:t>
      </w:r>
      <w:r w:rsidRPr="002B5A82">
        <w:rPr>
          <w:rFonts w:ascii="Times New Roman" w:hAnsi="Times New Roman" w:cs="Times New Roman"/>
          <w:sz w:val="28"/>
          <w:szCs w:val="28"/>
        </w:rPr>
        <w:t>:</w:t>
      </w:r>
    </w:p>
    <w:p w:rsidR="00693D5A" w:rsidRPr="002B5A82" w:rsidRDefault="00693D5A" w:rsidP="00BA00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пункте 3.2 слов</w:t>
      </w:r>
      <w:r w:rsidR="00562BC7" w:rsidRPr="002B5A82">
        <w:rPr>
          <w:rFonts w:ascii="Times New Roman" w:hAnsi="Times New Roman" w:cs="Times New Roman"/>
          <w:sz w:val="28"/>
          <w:szCs w:val="28"/>
        </w:rPr>
        <w:t>а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 «</w:t>
      </w:r>
      <w:r w:rsidRPr="002B5A82">
        <w:rPr>
          <w:rFonts w:ascii="Times New Roman" w:hAnsi="Times New Roman" w:cs="Times New Roman"/>
          <w:sz w:val="28"/>
          <w:szCs w:val="28"/>
        </w:rPr>
        <w:t xml:space="preserve">о времени» </w:t>
      </w:r>
      <w:r w:rsidR="00562BC7" w:rsidRPr="002B5A82">
        <w:rPr>
          <w:rFonts w:ascii="Times New Roman" w:hAnsi="Times New Roman" w:cs="Times New Roman"/>
          <w:sz w:val="28"/>
          <w:szCs w:val="28"/>
        </w:rPr>
        <w:t>заменить</w:t>
      </w:r>
      <w:r w:rsidRPr="002B5A82">
        <w:rPr>
          <w:rFonts w:ascii="Times New Roman" w:hAnsi="Times New Roman" w:cs="Times New Roman"/>
          <w:sz w:val="28"/>
          <w:szCs w:val="28"/>
        </w:rPr>
        <w:t xml:space="preserve"> словами «</w:t>
      </w:r>
      <w:r w:rsidR="00562BC7" w:rsidRPr="002B5A82">
        <w:rPr>
          <w:rFonts w:ascii="Times New Roman" w:hAnsi="Times New Roman" w:cs="Times New Roman"/>
          <w:sz w:val="28"/>
          <w:szCs w:val="28"/>
        </w:rPr>
        <w:t xml:space="preserve">об организаторе аукциона, </w:t>
      </w:r>
      <w:r w:rsidR="009942FB" w:rsidRPr="002B5A82">
        <w:rPr>
          <w:rFonts w:ascii="Times New Roman" w:hAnsi="Times New Roman" w:cs="Times New Roman"/>
          <w:sz w:val="28"/>
          <w:szCs w:val="28"/>
        </w:rPr>
        <w:t xml:space="preserve">реквизитах решения о проведении аукциона, </w:t>
      </w:r>
      <w:r w:rsidR="00562BC7" w:rsidRPr="002B5A82">
        <w:rPr>
          <w:rFonts w:ascii="Times New Roman" w:hAnsi="Times New Roman" w:cs="Times New Roman"/>
          <w:sz w:val="28"/>
          <w:szCs w:val="28"/>
        </w:rPr>
        <w:t xml:space="preserve">сведения о времени, </w:t>
      </w:r>
      <w:r w:rsidRPr="002B5A82">
        <w:rPr>
          <w:rFonts w:ascii="Times New Roman" w:hAnsi="Times New Roman" w:cs="Times New Roman"/>
          <w:sz w:val="28"/>
          <w:szCs w:val="28"/>
        </w:rPr>
        <w:t>дате»;</w:t>
      </w:r>
    </w:p>
    <w:p w:rsidR="00F165CD" w:rsidRPr="002B5A82" w:rsidRDefault="00F165CD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lastRenderedPageBreak/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разделе 4</w:t>
      </w:r>
      <w:r w:rsidR="001F018E" w:rsidRPr="002B5A82">
        <w:t xml:space="preserve"> </w:t>
      </w:r>
      <w:r w:rsidR="001F018E" w:rsidRPr="002B5A82">
        <w:rPr>
          <w:rFonts w:ascii="Times New Roman" w:hAnsi="Times New Roman" w:cs="Times New Roman"/>
          <w:sz w:val="28"/>
          <w:szCs w:val="28"/>
        </w:rPr>
        <w:t>Порядка</w:t>
      </w:r>
      <w:r w:rsidRPr="002B5A82">
        <w:rPr>
          <w:rFonts w:ascii="Times New Roman" w:hAnsi="Times New Roman" w:cs="Times New Roman"/>
          <w:sz w:val="28"/>
          <w:szCs w:val="28"/>
        </w:rPr>
        <w:t>:</w:t>
      </w:r>
    </w:p>
    <w:p w:rsidR="00F456E1" w:rsidRPr="002B5A82" w:rsidRDefault="00F456E1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пункт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4.1 изложить в следующей редакции:</w:t>
      </w:r>
    </w:p>
    <w:p w:rsidR="00F456E1" w:rsidRPr="002B5A82" w:rsidRDefault="006529A9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«4.1. </w:t>
      </w:r>
      <w:r w:rsidR="00F456E1" w:rsidRPr="002B5A82">
        <w:rPr>
          <w:rFonts w:ascii="Times New Roman" w:hAnsi="Times New Roman" w:cs="Times New Roman"/>
          <w:sz w:val="28"/>
          <w:szCs w:val="28"/>
        </w:rPr>
        <w:t xml:space="preserve">Начальная цена предмета аукциона, кроме сезонных НТО, равна стоимости годовой платы по Договору, рассчитанной согласно методике определения размера годовой начальной (минимальной) платы по договору на размещение и эксплуатацию НТО на территории города Рубцовска. </w:t>
      </w:r>
    </w:p>
    <w:p w:rsidR="00F456E1" w:rsidRPr="002B5A82" w:rsidRDefault="00F456E1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Цена права на заключение Договора, кроме сезонных НТО, сложившаяся на аукционе, является суммой годового размера платы по Договору.</w:t>
      </w:r>
    </w:p>
    <w:p w:rsidR="00F456E1" w:rsidRPr="002B5A82" w:rsidRDefault="00F456E1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Начальная цена предмета аукциона для сезонных НТО, равна стоимости платы за весь срок по Договору, рассчитанной согласно методике определения размера годовой начальной (минимальной) платы по договору на размещение и эксплуатацию НТО на территории города Рубцовска</w:t>
      </w:r>
      <w:r w:rsidR="00E8524F" w:rsidRPr="002B5A82">
        <w:rPr>
          <w:rFonts w:ascii="Times New Roman" w:hAnsi="Times New Roman" w:cs="Times New Roman"/>
          <w:sz w:val="28"/>
          <w:szCs w:val="28"/>
        </w:rPr>
        <w:t xml:space="preserve"> и приведенной в соответствие пропорционально сроку действия Договора</w:t>
      </w:r>
      <w:r w:rsidRPr="002B5A8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456E1" w:rsidRPr="002B5A82" w:rsidRDefault="00F456E1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Цена права на заключение Договора для сезонных НТО, сложившаяся на аукционе, является суммой размера платы за весь срок по Договору.»</w:t>
      </w:r>
      <w:r w:rsidR="00BF738D" w:rsidRPr="002B5A82">
        <w:rPr>
          <w:rFonts w:ascii="Times New Roman" w:hAnsi="Times New Roman" w:cs="Times New Roman"/>
          <w:sz w:val="28"/>
          <w:szCs w:val="28"/>
        </w:rPr>
        <w:t>;</w:t>
      </w:r>
    </w:p>
    <w:p w:rsidR="00F165CD" w:rsidRPr="002B5A82" w:rsidRDefault="00F165CD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разделе 7</w:t>
      </w:r>
      <w:r w:rsidR="001F018E" w:rsidRPr="002B5A82">
        <w:t xml:space="preserve"> </w:t>
      </w:r>
      <w:r w:rsidR="001F018E" w:rsidRPr="002B5A82">
        <w:rPr>
          <w:rFonts w:ascii="Times New Roman" w:hAnsi="Times New Roman" w:cs="Times New Roman"/>
          <w:sz w:val="28"/>
          <w:szCs w:val="28"/>
        </w:rPr>
        <w:t>Порядка</w:t>
      </w:r>
      <w:r w:rsidRPr="002B5A82">
        <w:rPr>
          <w:rFonts w:ascii="Times New Roman" w:hAnsi="Times New Roman" w:cs="Times New Roman"/>
          <w:sz w:val="28"/>
          <w:szCs w:val="28"/>
        </w:rPr>
        <w:t>:</w:t>
      </w:r>
    </w:p>
    <w:p w:rsidR="00BB43E8" w:rsidRPr="002B5A82" w:rsidRDefault="00E262F8" w:rsidP="00BA00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части первой </w:t>
      </w:r>
      <w:r w:rsidRPr="002B5A82">
        <w:rPr>
          <w:rFonts w:ascii="Times New Roman" w:hAnsi="Times New Roman" w:cs="Times New Roman"/>
          <w:sz w:val="28"/>
          <w:szCs w:val="28"/>
        </w:rPr>
        <w:t>пункт</w:t>
      </w:r>
      <w:r w:rsidR="00FE4E4D" w:rsidRPr="002B5A82">
        <w:rPr>
          <w:rFonts w:ascii="Times New Roman" w:hAnsi="Times New Roman" w:cs="Times New Roman"/>
          <w:sz w:val="28"/>
          <w:szCs w:val="28"/>
        </w:rPr>
        <w:t>а</w:t>
      </w:r>
      <w:r w:rsidRPr="002B5A82">
        <w:rPr>
          <w:rFonts w:ascii="Times New Roman" w:hAnsi="Times New Roman" w:cs="Times New Roman"/>
          <w:sz w:val="28"/>
          <w:szCs w:val="28"/>
        </w:rPr>
        <w:t xml:space="preserve"> 7.4 </w:t>
      </w:r>
      <w:r w:rsidR="007C3D79" w:rsidRPr="002B5A82">
        <w:rPr>
          <w:rFonts w:ascii="Times New Roman" w:hAnsi="Times New Roman" w:cs="Times New Roman"/>
          <w:sz w:val="28"/>
          <w:szCs w:val="28"/>
        </w:rPr>
        <w:t xml:space="preserve">после </w:t>
      </w:r>
      <w:r w:rsidRPr="002B5A82">
        <w:rPr>
          <w:rFonts w:ascii="Times New Roman" w:hAnsi="Times New Roman" w:cs="Times New Roman"/>
          <w:sz w:val="28"/>
          <w:szCs w:val="28"/>
        </w:rPr>
        <w:t>слов «</w:t>
      </w:r>
      <w:r w:rsidR="007C3D79" w:rsidRPr="002B5A82">
        <w:rPr>
          <w:rFonts w:ascii="Times New Roman" w:hAnsi="Times New Roman" w:cs="Times New Roman"/>
          <w:sz w:val="28"/>
          <w:szCs w:val="28"/>
        </w:rPr>
        <w:t>соответствующего уведомления</w:t>
      </w:r>
      <w:r w:rsidRPr="002B5A82"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="007C3D79" w:rsidRPr="002B5A82">
        <w:rPr>
          <w:rFonts w:ascii="Times New Roman" w:hAnsi="Times New Roman" w:cs="Times New Roman"/>
          <w:sz w:val="28"/>
          <w:szCs w:val="28"/>
        </w:rPr>
        <w:t>посредством электронной почты, почтового отправления, личного вручения</w:t>
      </w:r>
      <w:r w:rsidRPr="002B5A82">
        <w:rPr>
          <w:rFonts w:ascii="Times New Roman" w:hAnsi="Times New Roman" w:cs="Times New Roman"/>
          <w:sz w:val="28"/>
          <w:szCs w:val="28"/>
        </w:rPr>
        <w:t>»;</w:t>
      </w:r>
    </w:p>
    <w:p w:rsidR="00BB43E8" w:rsidRPr="002B5A82" w:rsidRDefault="001F018E" w:rsidP="00BA00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раздел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BB43E8" w:rsidRPr="002B5A82">
        <w:rPr>
          <w:rFonts w:ascii="Times New Roman" w:hAnsi="Times New Roman" w:cs="Times New Roman"/>
          <w:sz w:val="28"/>
          <w:szCs w:val="28"/>
        </w:rPr>
        <w:t>пунктами 7.5а, 7.5б следующего содержания:</w:t>
      </w:r>
    </w:p>
    <w:p w:rsidR="00BB43E8" w:rsidRPr="002B5A82" w:rsidRDefault="00BB43E8" w:rsidP="00BA002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5A82">
        <w:rPr>
          <w:rFonts w:ascii="Times New Roman" w:eastAsia="Times New Roman" w:hAnsi="Times New Roman" w:cs="Times New Roman"/>
          <w:sz w:val="28"/>
          <w:szCs w:val="28"/>
        </w:rPr>
        <w:t>«7.5а</w:t>
      </w:r>
      <w:r w:rsidR="001A39CD" w:rsidRPr="002B5A82">
        <w:rPr>
          <w:rFonts w:ascii="Times New Roman" w:eastAsia="Times New Roman" w:hAnsi="Times New Roman" w:cs="Times New Roman"/>
          <w:sz w:val="28"/>
          <w:szCs w:val="28"/>
        </w:rPr>
        <w:t>. </w:t>
      </w:r>
      <w:r w:rsidRPr="002B5A82">
        <w:rPr>
          <w:rFonts w:ascii="Times New Roman" w:eastAsia="Times New Roman" w:hAnsi="Times New Roman" w:cs="Times New Roman"/>
          <w:sz w:val="28"/>
          <w:szCs w:val="28"/>
        </w:rPr>
        <w:t>В случае если аукцион признан несостоявшимся и только один претендент признан участником аукциона, организатор аукциона в течение 15 рабочих дней со дня подписания протокола рассмотрения заявок обязан направить (вручить) участнику, подписанный проект Договора.</w:t>
      </w:r>
      <w:r w:rsidR="00C70559" w:rsidRPr="002B5A82">
        <w:rPr>
          <w:rFonts w:ascii="Times New Roman" w:eastAsia="Times New Roman" w:hAnsi="Times New Roman" w:cs="Times New Roman"/>
          <w:sz w:val="28"/>
          <w:szCs w:val="28"/>
        </w:rPr>
        <w:t xml:space="preserve"> Участник аукциона в течение 1</w:t>
      </w:r>
      <w:r w:rsidR="005547D5" w:rsidRPr="002B5A82">
        <w:rPr>
          <w:rFonts w:ascii="Times New Roman" w:eastAsia="Times New Roman" w:hAnsi="Times New Roman" w:cs="Times New Roman"/>
          <w:sz w:val="28"/>
          <w:szCs w:val="28"/>
        </w:rPr>
        <w:t>0</w:t>
      </w:r>
      <w:r w:rsidR="00C70559" w:rsidRPr="002B5A82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со дня получения (вручения) проекта Договора подписывает его и представляет организатору аукциона. </w:t>
      </w:r>
      <w:r w:rsidRPr="002B5A82">
        <w:rPr>
          <w:rFonts w:ascii="Times New Roman" w:eastAsia="Times New Roman" w:hAnsi="Times New Roman" w:cs="Times New Roman"/>
          <w:sz w:val="28"/>
          <w:szCs w:val="28"/>
        </w:rPr>
        <w:t>При этом размер платы по Договору определяется в размере, равном начальной цене предмета аукциона.</w:t>
      </w:r>
    </w:p>
    <w:p w:rsidR="00BB43E8" w:rsidRPr="002B5A82" w:rsidRDefault="00BB43E8" w:rsidP="00BA002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5A82">
        <w:rPr>
          <w:rFonts w:ascii="Times New Roman" w:eastAsia="Times New Roman" w:hAnsi="Times New Roman" w:cs="Times New Roman"/>
          <w:sz w:val="28"/>
          <w:szCs w:val="28"/>
        </w:rPr>
        <w:t>7.5б.</w:t>
      </w:r>
      <w:r w:rsidR="001A39CD" w:rsidRPr="002B5A82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B5A82">
        <w:rPr>
          <w:rFonts w:ascii="Times New Roman" w:eastAsia="Times New Roman" w:hAnsi="Times New Roman" w:cs="Times New Roman"/>
          <w:sz w:val="28"/>
          <w:szCs w:val="28"/>
        </w:rPr>
        <w:t xml:space="preserve">Если единственная заявка на участие в аукционе соответствует указанным в </w:t>
      </w:r>
      <w:r w:rsidR="00564257" w:rsidRPr="002B5A82">
        <w:rPr>
          <w:rFonts w:ascii="Times New Roman" w:eastAsia="Times New Roman" w:hAnsi="Times New Roman" w:cs="Times New Roman"/>
          <w:sz w:val="28"/>
          <w:szCs w:val="28"/>
        </w:rPr>
        <w:t>аукционной документации</w:t>
      </w:r>
      <w:r w:rsidRPr="002B5A82">
        <w:rPr>
          <w:rFonts w:ascii="Times New Roman" w:eastAsia="Times New Roman" w:hAnsi="Times New Roman" w:cs="Times New Roman"/>
          <w:sz w:val="28"/>
          <w:szCs w:val="28"/>
        </w:rPr>
        <w:t xml:space="preserve"> условиям и лицо, подавшее указанную заявку, соответствуют требованиям к участникам аукциона организатор аукциона заключает с таким лицом </w:t>
      </w:r>
      <w:r w:rsidR="002F758D" w:rsidRPr="002B5A82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2B5A82">
        <w:rPr>
          <w:rFonts w:ascii="Times New Roman" w:eastAsia="Times New Roman" w:hAnsi="Times New Roman" w:cs="Times New Roman"/>
          <w:sz w:val="28"/>
          <w:szCs w:val="28"/>
        </w:rPr>
        <w:t>оговор в порядке и на условиях,</w:t>
      </w:r>
      <w:r w:rsidR="00273BC1" w:rsidRPr="002B5A82">
        <w:rPr>
          <w:rFonts w:ascii="Times New Roman" w:eastAsia="Times New Roman" w:hAnsi="Times New Roman" w:cs="Times New Roman"/>
          <w:sz w:val="28"/>
          <w:szCs w:val="28"/>
        </w:rPr>
        <w:t xml:space="preserve"> которые предусмотрены пунктом 7</w:t>
      </w:r>
      <w:r w:rsidRPr="002B5A82">
        <w:rPr>
          <w:rFonts w:ascii="Times New Roman" w:eastAsia="Times New Roman" w:hAnsi="Times New Roman" w:cs="Times New Roman"/>
          <w:sz w:val="28"/>
          <w:szCs w:val="28"/>
        </w:rPr>
        <w:t>.</w:t>
      </w:r>
      <w:r w:rsidR="00273BC1" w:rsidRPr="002B5A82">
        <w:rPr>
          <w:rFonts w:ascii="Times New Roman" w:eastAsia="Times New Roman" w:hAnsi="Times New Roman" w:cs="Times New Roman"/>
          <w:sz w:val="28"/>
          <w:szCs w:val="28"/>
        </w:rPr>
        <w:t>5а</w:t>
      </w:r>
      <w:r w:rsidRPr="002B5A82">
        <w:rPr>
          <w:rFonts w:ascii="Times New Roman" w:eastAsia="Times New Roman" w:hAnsi="Times New Roman" w:cs="Times New Roman"/>
          <w:sz w:val="28"/>
          <w:szCs w:val="28"/>
        </w:rPr>
        <w:t xml:space="preserve"> раздела </w:t>
      </w:r>
      <w:r w:rsidR="00273BC1" w:rsidRPr="002B5A82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2B5A82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Порядка.»;</w:t>
      </w:r>
    </w:p>
    <w:p w:rsidR="00704EB6" w:rsidRPr="002B5A82" w:rsidRDefault="00C30CAA" w:rsidP="00BA00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пункте 7.8</w:t>
      </w:r>
      <w:r w:rsidR="00704EB6" w:rsidRPr="002B5A82">
        <w:rPr>
          <w:rFonts w:ascii="Times New Roman" w:hAnsi="Times New Roman" w:cs="Times New Roman"/>
          <w:sz w:val="28"/>
          <w:szCs w:val="28"/>
        </w:rPr>
        <w:t>:</w:t>
      </w:r>
    </w:p>
    <w:p w:rsidR="00704EB6" w:rsidRPr="002B5A82" w:rsidRDefault="00704EB6" w:rsidP="00BA00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слова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«15 рабочих дней» заменить словами «10 рабочих дней»;</w:t>
      </w:r>
    </w:p>
    <w:p w:rsidR="00C30CAA" w:rsidRPr="002B5A82" w:rsidRDefault="00C30CAA" w:rsidP="00BA00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слова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«Результаты аукциона аннулируются его организатором.» заменить словами «Организатор аукциона вправе объявить о проведении повторного аукциона или распорядиться иным образом.»;</w:t>
      </w:r>
    </w:p>
    <w:p w:rsidR="001E6211" w:rsidRPr="002B5A82" w:rsidRDefault="001E6211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пункт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7.9 дополнить </w:t>
      </w:r>
      <w:r w:rsidR="001F018E" w:rsidRPr="002B5A82">
        <w:rPr>
          <w:rFonts w:ascii="Times New Roman" w:hAnsi="Times New Roman" w:cs="Times New Roman"/>
          <w:sz w:val="28"/>
          <w:szCs w:val="28"/>
        </w:rPr>
        <w:t xml:space="preserve">частью третьей </w:t>
      </w:r>
      <w:r w:rsidRPr="002B5A82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1E6211" w:rsidRPr="002B5A82" w:rsidRDefault="001E6211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«Задаток возвращается после получения организатором аукциона заявления о возврате задатка в письменной форме с указанием банковских реквизитов.</w:t>
      </w:r>
      <w:r w:rsidR="007F0333" w:rsidRPr="002B5A82">
        <w:rPr>
          <w:rFonts w:ascii="Times New Roman" w:hAnsi="Times New Roman" w:cs="Times New Roman"/>
          <w:sz w:val="28"/>
          <w:szCs w:val="28"/>
        </w:rPr>
        <w:t>»;</w:t>
      </w:r>
    </w:p>
    <w:p w:rsidR="00BF738D" w:rsidRPr="002B5A82" w:rsidRDefault="00BF738D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lastRenderedPageBreak/>
        <w:t>пункт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7.11 изложить в следующей редакции:</w:t>
      </w:r>
    </w:p>
    <w:p w:rsidR="00BF738D" w:rsidRPr="002B5A82" w:rsidRDefault="00BF738D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2B5A82">
        <w:rPr>
          <w:rFonts w:ascii="Times New Roman" w:eastAsia="Times New Roman" w:hAnsi="Times New Roman" w:cs="Times New Roman"/>
          <w:sz w:val="28"/>
          <w:szCs w:val="28"/>
        </w:rPr>
        <w:t>«7.11. </w:t>
      </w:r>
      <w:r w:rsidR="00BB43E8" w:rsidRPr="002B5A82">
        <w:rPr>
          <w:rFonts w:ascii="Times New Roman" w:eastAsia="Times New Roman" w:hAnsi="Times New Roman" w:cs="Times New Roman"/>
          <w:sz w:val="28"/>
          <w:szCs w:val="28"/>
        </w:rPr>
        <w:t xml:space="preserve">Проект </w:t>
      </w:r>
      <w:r w:rsidRPr="002B5A82">
        <w:rPr>
          <w:rFonts w:ascii="Times New Roman" w:eastAsia="Times New Roman" w:hAnsi="Times New Roman" w:cs="Times New Roman"/>
          <w:sz w:val="28"/>
          <w:szCs w:val="28"/>
        </w:rPr>
        <w:t>Договор</w:t>
      </w:r>
      <w:r w:rsidR="00BB43E8" w:rsidRPr="002B5A8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B5A82">
        <w:rPr>
          <w:rFonts w:ascii="Times New Roman" w:eastAsia="Times New Roman" w:hAnsi="Times New Roman" w:cs="Times New Roman"/>
          <w:sz w:val="28"/>
          <w:szCs w:val="28"/>
        </w:rPr>
        <w:t xml:space="preserve"> направляется (вручается) победителю аукциона </w:t>
      </w:r>
      <w:r w:rsidR="00273BC1" w:rsidRPr="002B5A82">
        <w:rPr>
          <w:rFonts w:ascii="Times New Roman" w:eastAsia="Times New Roman" w:hAnsi="Times New Roman" w:cs="Times New Roman"/>
          <w:sz w:val="28"/>
          <w:szCs w:val="28"/>
        </w:rPr>
        <w:t xml:space="preserve">или единственному принявшему участие в аукционе его участнику </w:t>
      </w:r>
      <w:r w:rsidRPr="002B5A82">
        <w:rPr>
          <w:rFonts w:ascii="Times New Roman" w:eastAsia="Times New Roman" w:hAnsi="Times New Roman" w:cs="Times New Roman"/>
          <w:sz w:val="28"/>
          <w:szCs w:val="28"/>
        </w:rPr>
        <w:t xml:space="preserve">в течение 15 рабочих дней со дня размещения информационного сообщения </w:t>
      </w:r>
      <w:r w:rsidRPr="002B5A82">
        <w:rPr>
          <w:rFonts w:ascii="Times New Roman" w:eastAsia="Times New Roman" w:hAnsi="Times New Roman" w:cs="Times New Roman"/>
          <w:spacing w:val="2"/>
          <w:sz w:val="28"/>
          <w:szCs w:val="28"/>
        </w:rPr>
        <w:t>об итогах аукциона на официальном сайте Администрации города в информационно-телекоммуникационной сети «Интернет».</w:t>
      </w:r>
      <w:r w:rsidR="00E62FBD" w:rsidRPr="002B5A82">
        <w:rPr>
          <w:rFonts w:ascii="Times New Roman" w:hAnsi="Times New Roman" w:cs="Times New Roman"/>
          <w:sz w:val="28"/>
          <w:szCs w:val="28"/>
        </w:rPr>
        <w:t xml:space="preserve"> Победитель аукциона в </w:t>
      </w:r>
      <w:proofErr w:type="gramStart"/>
      <w:r w:rsidR="00E62FBD" w:rsidRPr="002B5A82">
        <w:rPr>
          <w:rFonts w:ascii="Times New Roman" w:hAnsi="Times New Roman" w:cs="Times New Roman"/>
          <w:sz w:val="28"/>
          <w:szCs w:val="28"/>
        </w:rPr>
        <w:t>течение</w:t>
      </w:r>
      <w:r w:rsidR="004D1801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1F018E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E62FBD" w:rsidRPr="002B5A82">
        <w:rPr>
          <w:rFonts w:ascii="Times New Roman" w:hAnsi="Times New Roman" w:cs="Times New Roman"/>
          <w:sz w:val="28"/>
          <w:szCs w:val="28"/>
        </w:rPr>
        <w:t>1</w:t>
      </w:r>
      <w:r w:rsidR="004D1801" w:rsidRPr="002B5A82"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="00E62FBD" w:rsidRPr="002B5A82">
        <w:rPr>
          <w:rFonts w:ascii="Times New Roman" w:hAnsi="Times New Roman" w:cs="Times New Roman"/>
          <w:sz w:val="28"/>
          <w:szCs w:val="28"/>
        </w:rPr>
        <w:t xml:space="preserve"> рабочих дней со дня </w:t>
      </w:r>
      <w:r w:rsidR="00337B2F" w:rsidRPr="002B5A82">
        <w:rPr>
          <w:rFonts w:ascii="Times New Roman" w:hAnsi="Times New Roman" w:cs="Times New Roman"/>
          <w:sz w:val="28"/>
          <w:szCs w:val="28"/>
        </w:rPr>
        <w:t>получения</w:t>
      </w:r>
      <w:r w:rsidR="00E62FBD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337B2F" w:rsidRPr="002B5A82">
        <w:rPr>
          <w:rFonts w:ascii="Times New Roman" w:hAnsi="Times New Roman" w:cs="Times New Roman"/>
          <w:sz w:val="28"/>
          <w:szCs w:val="28"/>
        </w:rPr>
        <w:t xml:space="preserve">(вручения) </w:t>
      </w:r>
      <w:r w:rsidR="00E62FBD" w:rsidRPr="002B5A8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D4634C" w:rsidRPr="002B5A82">
        <w:rPr>
          <w:rFonts w:ascii="Times New Roman" w:hAnsi="Times New Roman" w:cs="Times New Roman"/>
          <w:sz w:val="28"/>
          <w:szCs w:val="28"/>
        </w:rPr>
        <w:t>Д</w:t>
      </w:r>
      <w:r w:rsidR="00E62FBD" w:rsidRPr="002B5A82">
        <w:rPr>
          <w:rFonts w:ascii="Times New Roman" w:hAnsi="Times New Roman" w:cs="Times New Roman"/>
          <w:sz w:val="28"/>
          <w:szCs w:val="28"/>
        </w:rPr>
        <w:t>оговора подписывает его и представляет организатору аукциона.</w:t>
      </w:r>
      <w:r w:rsidRPr="002B5A82">
        <w:rPr>
          <w:rFonts w:ascii="Times New Roman" w:eastAsia="Times New Roman" w:hAnsi="Times New Roman" w:cs="Times New Roman"/>
          <w:spacing w:val="2"/>
          <w:sz w:val="28"/>
          <w:szCs w:val="28"/>
        </w:rPr>
        <w:t>»</w:t>
      </w:r>
      <w:r w:rsidR="004E4838" w:rsidRPr="002B5A82">
        <w:rPr>
          <w:rFonts w:ascii="Times New Roman" w:eastAsia="Times New Roman" w:hAnsi="Times New Roman" w:cs="Times New Roman"/>
          <w:spacing w:val="2"/>
          <w:sz w:val="28"/>
          <w:szCs w:val="28"/>
        </w:rPr>
        <w:t>;</w:t>
      </w:r>
    </w:p>
    <w:p w:rsidR="00D038E7" w:rsidRPr="002B5A82" w:rsidRDefault="003963E5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1.</w:t>
      </w:r>
      <w:r w:rsidR="00D8495C" w:rsidRPr="002B5A82">
        <w:rPr>
          <w:rFonts w:ascii="Times New Roman" w:hAnsi="Times New Roman" w:cs="Times New Roman"/>
          <w:sz w:val="28"/>
          <w:szCs w:val="28"/>
        </w:rPr>
        <w:t>4</w:t>
      </w:r>
      <w:proofErr w:type="gramStart"/>
      <w:r w:rsidRPr="002B5A82">
        <w:rPr>
          <w:rFonts w:ascii="Times New Roman" w:hAnsi="Times New Roman" w:cs="Times New Roman"/>
          <w:sz w:val="28"/>
          <w:szCs w:val="28"/>
        </w:rPr>
        <w:t>. </w:t>
      </w:r>
      <w:r w:rsidR="00654A76"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54A76" w:rsidRPr="002B5A82">
        <w:rPr>
          <w:rFonts w:ascii="Times New Roman" w:hAnsi="Times New Roman" w:cs="Times New Roman"/>
          <w:sz w:val="28"/>
          <w:szCs w:val="28"/>
        </w:rPr>
        <w:t xml:space="preserve"> методике</w:t>
      </w:r>
      <w:r w:rsidR="008A04EA" w:rsidRPr="002B5A82">
        <w:rPr>
          <w:rFonts w:ascii="Times New Roman" w:hAnsi="Times New Roman" w:cs="Times New Roman"/>
          <w:sz w:val="28"/>
          <w:szCs w:val="28"/>
        </w:rPr>
        <w:t xml:space="preserve"> определения размера годовой начальной (минимальной) платы по договору на размещение и эксплуатацию нестационарных торговых объектов на территории муниципального образования Рубцовск Алтайского края (далее – Методика)</w:t>
      </w:r>
      <w:r w:rsidR="00654A76" w:rsidRPr="002B5A82">
        <w:rPr>
          <w:rFonts w:ascii="Times New Roman" w:hAnsi="Times New Roman" w:cs="Times New Roman"/>
          <w:sz w:val="28"/>
          <w:szCs w:val="28"/>
        </w:rPr>
        <w:t xml:space="preserve">, указанной в </w:t>
      </w:r>
      <w:r w:rsidR="008F4F00" w:rsidRPr="002B5A82">
        <w:rPr>
          <w:rFonts w:ascii="Times New Roman" w:hAnsi="Times New Roman" w:cs="Times New Roman"/>
          <w:sz w:val="28"/>
          <w:szCs w:val="28"/>
        </w:rPr>
        <w:t>приложение 3</w:t>
      </w:r>
      <w:r w:rsidR="00654A76" w:rsidRPr="002B5A82">
        <w:rPr>
          <w:rFonts w:ascii="Times New Roman" w:hAnsi="Times New Roman" w:cs="Times New Roman"/>
          <w:sz w:val="28"/>
          <w:szCs w:val="28"/>
        </w:rPr>
        <w:t>, утвержденной названным постановлением:</w:t>
      </w:r>
    </w:p>
    <w:p w:rsidR="00654A76" w:rsidRPr="002B5A82" w:rsidRDefault="00654A76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наименовании</w:t>
      </w:r>
      <w:r w:rsidR="008A04EA" w:rsidRPr="002B5A82">
        <w:rPr>
          <w:rFonts w:ascii="Times New Roman" w:hAnsi="Times New Roman" w:cs="Times New Roman"/>
          <w:sz w:val="28"/>
          <w:szCs w:val="28"/>
        </w:rPr>
        <w:t>, части первой</w:t>
      </w:r>
      <w:r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8A04EA" w:rsidRPr="002B5A82">
        <w:rPr>
          <w:rFonts w:ascii="Times New Roman" w:hAnsi="Times New Roman" w:cs="Times New Roman"/>
          <w:sz w:val="28"/>
          <w:szCs w:val="28"/>
        </w:rPr>
        <w:t>М</w:t>
      </w:r>
      <w:r w:rsidRPr="002B5A82">
        <w:rPr>
          <w:rFonts w:ascii="Times New Roman" w:hAnsi="Times New Roman" w:cs="Times New Roman"/>
          <w:sz w:val="28"/>
          <w:szCs w:val="28"/>
        </w:rPr>
        <w:t>етодик</w:t>
      </w:r>
      <w:r w:rsidR="009E68FE" w:rsidRPr="002B5A82">
        <w:rPr>
          <w:rFonts w:ascii="Times New Roman" w:hAnsi="Times New Roman" w:cs="Times New Roman"/>
          <w:sz w:val="28"/>
          <w:szCs w:val="28"/>
        </w:rPr>
        <w:t>и</w:t>
      </w:r>
      <w:r w:rsidRPr="002B5A82">
        <w:rPr>
          <w:rFonts w:ascii="Times New Roman" w:hAnsi="Times New Roman" w:cs="Times New Roman"/>
          <w:sz w:val="28"/>
          <w:szCs w:val="28"/>
        </w:rPr>
        <w:t xml:space="preserve"> после слов «муниципального образования» дополнить словами «городской округ»;</w:t>
      </w:r>
    </w:p>
    <w:p w:rsidR="00654A76" w:rsidRPr="002B5A82" w:rsidRDefault="00654A76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A82">
        <w:rPr>
          <w:rFonts w:ascii="Times New Roman" w:hAnsi="Times New Roman" w:cs="Times New Roman"/>
          <w:sz w:val="28"/>
          <w:szCs w:val="28"/>
        </w:rPr>
        <w:t>изложить</w:t>
      </w:r>
      <w:proofErr w:type="gramEnd"/>
      <w:r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2B5A82" w:rsidRPr="002B5A82">
        <w:rPr>
          <w:rFonts w:ascii="Times New Roman" w:hAnsi="Times New Roman" w:cs="Times New Roman"/>
          <w:sz w:val="28"/>
          <w:szCs w:val="28"/>
        </w:rPr>
        <w:t>М</w:t>
      </w:r>
      <w:r w:rsidRPr="002B5A82">
        <w:rPr>
          <w:rFonts w:ascii="Times New Roman" w:hAnsi="Times New Roman" w:cs="Times New Roman"/>
          <w:sz w:val="28"/>
          <w:szCs w:val="28"/>
        </w:rPr>
        <w:t>етодику в новой редакции согласно приложению к настоящему постановлению.</w:t>
      </w:r>
    </w:p>
    <w:p w:rsidR="003C5B5A" w:rsidRPr="002B5A82" w:rsidRDefault="003963E5" w:rsidP="00BA0026">
      <w:pPr>
        <w:widowControl w:val="0"/>
        <w:tabs>
          <w:tab w:val="left" w:pos="709"/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2. </w:t>
      </w:r>
      <w:r w:rsidR="003C5B5A" w:rsidRPr="002B5A82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«Местное время» и разместить на официальном сайте Администрации города Рубцовска Алтайского края в информационно-телекоммуникационной сети «Интернет».</w:t>
      </w:r>
    </w:p>
    <w:p w:rsidR="003C5B5A" w:rsidRPr="002B5A82" w:rsidRDefault="003963E5" w:rsidP="00BA0026">
      <w:pPr>
        <w:widowControl w:val="0"/>
        <w:tabs>
          <w:tab w:val="left" w:pos="709"/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3. </w:t>
      </w:r>
      <w:r w:rsidR="003C5B5A" w:rsidRPr="002B5A8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опубликования в газете «Местное время» и распространяет свое действие на правоотношения</w:t>
      </w:r>
      <w:r w:rsidR="00700C59" w:rsidRPr="002B5A82">
        <w:rPr>
          <w:rFonts w:ascii="Times New Roman" w:hAnsi="Times New Roman" w:cs="Times New Roman"/>
          <w:sz w:val="28"/>
          <w:szCs w:val="28"/>
        </w:rPr>
        <w:t xml:space="preserve"> возникшие</w:t>
      </w:r>
      <w:r w:rsidR="003C5B5A" w:rsidRPr="002B5A82">
        <w:rPr>
          <w:rFonts w:ascii="Times New Roman" w:hAnsi="Times New Roman" w:cs="Times New Roman"/>
          <w:sz w:val="28"/>
          <w:szCs w:val="28"/>
        </w:rPr>
        <w:t xml:space="preserve"> с 01.</w:t>
      </w:r>
      <w:r w:rsidR="00D35C71" w:rsidRPr="002B5A82">
        <w:rPr>
          <w:rFonts w:ascii="Times New Roman" w:hAnsi="Times New Roman" w:cs="Times New Roman"/>
          <w:sz w:val="28"/>
          <w:szCs w:val="28"/>
        </w:rPr>
        <w:t>10</w:t>
      </w:r>
      <w:r w:rsidR="003C5B5A" w:rsidRPr="002B5A82">
        <w:rPr>
          <w:rFonts w:ascii="Times New Roman" w:hAnsi="Times New Roman" w:cs="Times New Roman"/>
          <w:sz w:val="28"/>
          <w:szCs w:val="28"/>
        </w:rPr>
        <w:t>.202</w:t>
      </w:r>
      <w:r w:rsidRPr="002B5A82">
        <w:rPr>
          <w:rFonts w:ascii="Times New Roman" w:hAnsi="Times New Roman" w:cs="Times New Roman"/>
          <w:sz w:val="28"/>
          <w:szCs w:val="28"/>
        </w:rPr>
        <w:t>6</w:t>
      </w:r>
      <w:r w:rsidR="003C5B5A" w:rsidRPr="002B5A82">
        <w:rPr>
          <w:rFonts w:ascii="Times New Roman" w:hAnsi="Times New Roman" w:cs="Times New Roman"/>
          <w:sz w:val="28"/>
          <w:szCs w:val="28"/>
        </w:rPr>
        <w:t>.</w:t>
      </w:r>
    </w:p>
    <w:p w:rsidR="003C5B5A" w:rsidRPr="002B5A82" w:rsidRDefault="003C5B5A" w:rsidP="00BA0026">
      <w:pPr>
        <w:widowControl w:val="0"/>
        <w:tabs>
          <w:tab w:val="left" w:pos="709"/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4.</w:t>
      </w:r>
      <w:r w:rsidR="003963E5" w:rsidRPr="002B5A82">
        <w:rPr>
          <w:rFonts w:ascii="Times New Roman" w:hAnsi="Times New Roman" w:cs="Times New Roman"/>
          <w:sz w:val="28"/>
          <w:szCs w:val="28"/>
        </w:rPr>
        <w:t> </w:t>
      </w:r>
      <w:r w:rsidRPr="002B5A82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="008A04EA" w:rsidRPr="002B5A8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D5EE6" w:rsidRPr="002B5A82">
        <w:rPr>
          <w:rFonts w:ascii="Times New Roman" w:hAnsi="Times New Roman" w:cs="Times New Roman"/>
          <w:sz w:val="28"/>
          <w:szCs w:val="28"/>
        </w:rPr>
        <w:t xml:space="preserve">на </w:t>
      </w:r>
      <w:r w:rsidR="008A04EA" w:rsidRPr="002B5A82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Pr="002B5A82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города Рубцовска </w:t>
      </w:r>
      <w:r w:rsidR="008A04EA" w:rsidRPr="002B5A8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D5EE6" w:rsidRPr="002B5A82">
        <w:rPr>
          <w:rFonts w:ascii="Times New Roman" w:hAnsi="Times New Roman" w:cs="Times New Roman"/>
          <w:sz w:val="28"/>
          <w:szCs w:val="28"/>
        </w:rPr>
        <w:t>Васильева А.В.</w:t>
      </w:r>
    </w:p>
    <w:p w:rsidR="005C1D18" w:rsidRPr="002B5A82" w:rsidRDefault="005C1D18" w:rsidP="00BA0026">
      <w:pPr>
        <w:widowControl w:val="0"/>
        <w:tabs>
          <w:tab w:val="left" w:pos="709"/>
          <w:tab w:val="left" w:pos="993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C1D18" w:rsidRPr="002B5A82" w:rsidRDefault="005C1D18" w:rsidP="00BA0026">
      <w:pPr>
        <w:widowControl w:val="0"/>
        <w:tabs>
          <w:tab w:val="left" w:pos="709"/>
          <w:tab w:val="left" w:pos="993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D2DD1" w:rsidRPr="002B5A82" w:rsidRDefault="00FD2DD1" w:rsidP="00BA0026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Глав</w:t>
      </w:r>
      <w:r w:rsidR="00DA640E" w:rsidRPr="002B5A82">
        <w:rPr>
          <w:rFonts w:ascii="Times New Roman" w:hAnsi="Times New Roman" w:cs="Times New Roman"/>
          <w:sz w:val="28"/>
          <w:szCs w:val="28"/>
        </w:rPr>
        <w:t>а</w:t>
      </w:r>
      <w:r w:rsidRPr="002B5A82">
        <w:rPr>
          <w:rFonts w:ascii="Times New Roman" w:hAnsi="Times New Roman" w:cs="Times New Roman"/>
          <w:sz w:val="28"/>
          <w:szCs w:val="28"/>
        </w:rPr>
        <w:t xml:space="preserve"> города Рубцовска         </w:t>
      </w:r>
      <w:r w:rsidR="00DA640E" w:rsidRPr="002B5A82">
        <w:rPr>
          <w:rFonts w:ascii="Times New Roman" w:hAnsi="Times New Roman" w:cs="Times New Roman"/>
          <w:sz w:val="28"/>
          <w:szCs w:val="28"/>
        </w:rPr>
        <w:t xml:space="preserve">  </w:t>
      </w:r>
      <w:r w:rsidRPr="002B5A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И.А. Башмаков</w:t>
      </w:r>
    </w:p>
    <w:p w:rsidR="00DE2B91" w:rsidRPr="002B5A82" w:rsidRDefault="00DE2B91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052CE6" w:rsidRPr="002B5A82" w:rsidRDefault="00052CE6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AC1B11" w:rsidRPr="002B5A82" w:rsidRDefault="00AC1B11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AC1B11" w:rsidRPr="002B5A82" w:rsidRDefault="00AC1B11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AC1B11" w:rsidRPr="002B5A82" w:rsidRDefault="00AC1B11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AC1B11" w:rsidRPr="002B5A82" w:rsidRDefault="00AC1B11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CD5EE6" w:rsidRPr="002B5A82" w:rsidRDefault="00CD5EE6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DA640E" w:rsidRPr="002B5A82" w:rsidRDefault="00DA640E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DA640E" w:rsidRPr="002B5A82" w:rsidRDefault="00DA640E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A94990" w:rsidRPr="002B5A82" w:rsidRDefault="00A94990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87421" w:rsidRPr="002B5A82" w:rsidRDefault="00E87421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87421" w:rsidRPr="002B5A82" w:rsidRDefault="00E87421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B602FB" w:rsidRPr="002B5A82" w:rsidRDefault="00B602FB" w:rsidP="002568AD">
      <w:pPr>
        <w:widowControl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z w:val="26"/>
          <w:szCs w:val="26"/>
        </w:rPr>
        <w:lastRenderedPageBreak/>
        <w:t>П</w:t>
      </w:r>
      <w:r w:rsidR="001E3989" w:rsidRPr="002B5A82">
        <w:rPr>
          <w:rFonts w:ascii="Times New Roman" w:eastAsia="Times New Roman" w:hAnsi="Times New Roman" w:cs="Times New Roman"/>
          <w:sz w:val="26"/>
          <w:szCs w:val="26"/>
        </w:rPr>
        <w:t>риложение</w:t>
      </w:r>
      <w:r w:rsidRPr="002B5A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B602FB" w:rsidRPr="002B5A82" w:rsidRDefault="00B602FB" w:rsidP="002568AD">
      <w:pPr>
        <w:widowControl w:val="0"/>
        <w:spacing w:after="0" w:line="240" w:lineRule="auto"/>
        <w:ind w:left="538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2B5A82">
        <w:rPr>
          <w:rFonts w:ascii="Times New Roman" w:eastAsia="Times New Roman" w:hAnsi="Times New Roman" w:cs="Times New Roman"/>
          <w:sz w:val="26"/>
          <w:szCs w:val="26"/>
        </w:rPr>
        <w:t>к</w:t>
      </w:r>
      <w:proofErr w:type="gramEnd"/>
      <w:r w:rsidRPr="002B5A82">
        <w:rPr>
          <w:rFonts w:ascii="Times New Roman" w:eastAsia="Times New Roman" w:hAnsi="Times New Roman" w:cs="Times New Roman"/>
          <w:sz w:val="26"/>
          <w:szCs w:val="26"/>
        </w:rPr>
        <w:t xml:space="preserve"> постановлению Администрации</w:t>
      </w:r>
    </w:p>
    <w:p w:rsidR="00B602FB" w:rsidRPr="002B5A82" w:rsidRDefault="00B602FB" w:rsidP="002568AD">
      <w:pPr>
        <w:widowControl w:val="0"/>
        <w:spacing w:after="0" w:line="240" w:lineRule="auto"/>
        <w:ind w:left="538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2B5A82">
        <w:rPr>
          <w:rFonts w:ascii="Times New Roman" w:eastAsia="Times New Roman" w:hAnsi="Times New Roman" w:cs="Times New Roman"/>
          <w:sz w:val="26"/>
          <w:szCs w:val="26"/>
        </w:rPr>
        <w:t>города</w:t>
      </w:r>
      <w:proofErr w:type="gramEnd"/>
      <w:r w:rsidRPr="002B5A82">
        <w:rPr>
          <w:rFonts w:ascii="Times New Roman" w:eastAsia="Times New Roman" w:hAnsi="Times New Roman" w:cs="Times New Roman"/>
          <w:sz w:val="26"/>
          <w:szCs w:val="26"/>
        </w:rPr>
        <w:t xml:space="preserve"> Рубцовска Алтайского края</w:t>
      </w:r>
    </w:p>
    <w:p w:rsidR="00B602FB" w:rsidRPr="002B5A82" w:rsidRDefault="00B602FB" w:rsidP="002568AD">
      <w:pPr>
        <w:widowControl w:val="0"/>
        <w:shd w:val="clear" w:color="auto" w:fill="FFFFFF"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6E61DD" w:rsidRPr="002B5A82">
        <w:rPr>
          <w:rFonts w:ascii="Times New Roman" w:eastAsia="Times New Roman" w:hAnsi="Times New Roman" w:cs="Times New Roman"/>
          <w:sz w:val="26"/>
          <w:szCs w:val="26"/>
        </w:rPr>
        <w:t>______</w:t>
      </w:r>
      <w:r w:rsidR="001E3989" w:rsidRPr="002B5A82">
        <w:rPr>
          <w:rFonts w:ascii="Times New Roman" w:eastAsia="Times New Roman" w:hAnsi="Times New Roman" w:cs="Times New Roman"/>
          <w:sz w:val="26"/>
          <w:szCs w:val="26"/>
        </w:rPr>
        <w:t>___</w:t>
      </w:r>
      <w:r w:rsidR="006E61DD" w:rsidRPr="002B5A82">
        <w:rPr>
          <w:rFonts w:ascii="Times New Roman" w:eastAsia="Times New Roman" w:hAnsi="Times New Roman" w:cs="Times New Roman"/>
          <w:sz w:val="26"/>
          <w:szCs w:val="26"/>
        </w:rPr>
        <w:t>____</w:t>
      </w:r>
      <w:r w:rsidRPr="002B5A82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6E61DD" w:rsidRPr="002B5A82">
        <w:rPr>
          <w:rFonts w:ascii="Times New Roman" w:eastAsia="Times New Roman" w:hAnsi="Times New Roman" w:cs="Times New Roman"/>
          <w:sz w:val="26"/>
          <w:szCs w:val="26"/>
        </w:rPr>
        <w:t>___</w:t>
      </w:r>
      <w:r w:rsidR="005B6DCC" w:rsidRPr="005B6DCC">
        <w:rPr>
          <w:rFonts w:ascii="Times New Roman" w:eastAsia="Times New Roman" w:hAnsi="Times New Roman" w:cs="Times New Roman"/>
          <w:sz w:val="26"/>
          <w:szCs w:val="26"/>
        </w:rPr>
        <w:t>_</w:t>
      </w:r>
      <w:r w:rsidR="005B6DCC">
        <w:rPr>
          <w:rFonts w:ascii="Times New Roman" w:eastAsia="Times New Roman" w:hAnsi="Times New Roman" w:cs="Times New Roman"/>
          <w:sz w:val="26"/>
          <w:szCs w:val="26"/>
        </w:rPr>
        <w:t>___</w:t>
      </w:r>
      <w:bookmarkStart w:id="0" w:name="_GoBack"/>
      <w:bookmarkEnd w:id="0"/>
      <w:r w:rsidR="005B6DCC" w:rsidRPr="005B6DCC">
        <w:rPr>
          <w:rFonts w:ascii="Times New Roman" w:eastAsia="Times New Roman" w:hAnsi="Times New Roman" w:cs="Times New Roman"/>
          <w:sz w:val="26"/>
          <w:szCs w:val="26"/>
        </w:rPr>
        <w:t>___</w:t>
      </w:r>
      <w:r w:rsidR="006E61DD" w:rsidRPr="002B5A82">
        <w:rPr>
          <w:rFonts w:ascii="Times New Roman" w:eastAsia="Times New Roman" w:hAnsi="Times New Roman" w:cs="Times New Roman"/>
          <w:sz w:val="26"/>
          <w:szCs w:val="26"/>
        </w:rPr>
        <w:t>__</w:t>
      </w:r>
    </w:p>
    <w:p w:rsidR="00B602FB" w:rsidRPr="002B5A82" w:rsidRDefault="00B602FB" w:rsidP="002568AD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602FB" w:rsidRPr="002B5A82" w:rsidRDefault="00B602FB" w:rsidP="002568AD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F01535" w:rsidRPr="002B5A82" w:rsidRDefault="0095530C" w:rsidP="002568AD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«</w:t>
      </w:r>
      <w:r w:rsidR="00F01535" w:rsidRPr="002B5A82">
        <w:rPr>
          <w:rFonts w:ascii="Times New Roman" w:eastAsia="Times New Roman" w:hAnsi="Times New Roman" w:cs="Times New Roman"/>
          <w:bCs/>
          <w:spacing w:val="2"/>
          <w:sz w:val="26"/>
          <w:szCs w:val="26"/>
        </w:rPr>
        <w:t xml:space="preserve">Методика 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pacing w:val="2"/>
          <w:sz w:val="26"/>
          <w:szCs w:val="26"/>
        </w:rPr>
      </w:pPr>
      <w:proofErr w:type="gramStart"/>
      <w:r w:rsidRPr="002B5A82">
        <w:rPr>
          <w:rFonts w:ascii="Times New Roman" w:eastAsia="Times New Roman" w:hAnsi="Times New Roman" w:cs="Times New Roman"/>
          <w:bCs/>
          <w:spacing w:val="2"/>
          <w:sz w:val="26"/>
          <w:szCs w:val="26"/>
        </w:rPr>
        <w:t>определения</w:t>
      </w:r>
      <w:proofErr w:type="gramEnd"/>
      <w:r w:rsidRPr="002B5A82">
        <w:rPr>
          <w:rFonts w:ascii="Times New Roman" w:eastAsia="Times New Roman" w:hAnsi="Times New Roman" w:cs="Times New Roman"/>
          <w:bCs/>
          <w:spacing w:val="2"/>
          <w:sz w:val="26"/>
          <w:szCs w:val="26"/>
        </w:rPr>
        <w:t xml:space="preserve"> размера годовой начальной (минимальной) платы по договору на размещение и эксплуатацию нестационарного торгового объекта на территории муниципального образования</w:t>
      </w:r>
      <w:r w:rsidR="00035771" w:rsidRPr="002B5A82">
        <w:rPr>
          <w:rFonts w:ascii="Times New Roman" w:eastAsia="Times New Roman" w:hAnsi="Times New Roman" w:cs="Times New Roman"/>
          <w:bCs/>
          <w:spacing w:val="2"/>
          <w:sz w:val="26"/>
          <w:szCs w:val="26"/>
        </w:rPr>
        <w:t xml:space="preserve"> городской округ</w:t>
      </w:r>
      <w:r w:rsidRPr="002B5A82">
        <w:rPr>
          <w:rFonts w:ascii="Times New Roman" w:eastAsia="Times New Roman" w:hAnsi="Times New Roman" w:cs="Times New Roman"/>
          <w:bCs/>
          <w:spacing w:val="2"/>
          <w:sz w:val="26"/>
          <w:szCs w:val="26"/>
        </w:rPr>
        <w:t xml:space="preserve"> город Рубцовск Алтайского края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286AA0" w:rsidRPr="002B5A82" w:rsidRDefault="00286AA0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Размер годовой платы за размещение </w:t>
      </w:r>
      <w:r w:rsidRPr="002B5A82">
        <w:rPr>
          <w:rFonts w:ascii="Times New Roman" w:eastAsia="Times New Roman" w:hAnsi="Times New Roman" w:cs="Times New Roman"/>
          <w:bCs/>
          <w:spacing w:val="2"/>
          <w:sz w:val="26"/>
          <w:szCs w:val="26"/>
        </w:rPr>
        <w:t>нестационарного торгового объекта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E8524F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(далее - НТО) 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на территории муниципального образования </w:t>
      </w:r>
      <w:r w:rsidR="00C064B0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городской округ 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город Рубцовск Алтайского края (далее – город Рубцовск) рассчитывается по формуле: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С = БТ x Ксп x </w:t>
      </w:r>
      <w:proofErr w:type="spellStart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Ктер</w:t>
      </w:r>
      <w:proofErr w:type="spellEnd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х П»,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proofErr w:type="gramStart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где</w:t>
      </w:r>
      <w:proofErr w:type="gramEnd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: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C – годовая цена Договора (начальная цена аукциона)</w:t>
      </w:r>
      <w:r w:rsidR="00E8524F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. Для сезонных НТО размер платы</w:t>
      </w:r>
      <w:r w:rsidR="00102E90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за весь срок действия Договора</w:t>
      </w:r>
      <w:r w:rsidR="00E8524F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рассчитывается пропорционально сроку действия Договора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;</w:t>
      </w:r>
    </w:p>
    <w:p w:rsidR="00F01535" w:rsidRPr="002B5A82" w:rsidRDefault="00F01535" w:rsidP="002568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pacing w:val="2"/>
          <w:kern w:val="1"/>
          <w:sz w:val="26"/>
          <w:szCs w:val="26"/>
          <w:lang w:eastAsia="ar-SA"/>
        </w:rPr>
      </w:pPr>
      <w:r w:rsidRPr="002B5A82">
        <w:rPr>
          <w:rFonts w:ascii="Times New Roman" w:eastAsia="Lucida Sans Unicode" w:hAnsi="Times New Roman" w:cs="Times New Roman"/>
          <w:spacing w:val="2"/>
          <w:kern w:val="1"/>
          <w:sz w:val="26"/>
          <w:szCs w:val="26"/>
          <w:lang w:eastAsia="ar-SA"/>
        </w:rPr>
        <w:t xml:space="preserve">БТ – базовый тариф стоимости одного квадратного метра под размещаемым </w:t>
      </w:r>
      <w:r w:rsidR="00E8524F" w:rsidRPr="002B5A82">
        <w:rPr>
          <w:rFonts w:ascii="Times New Roman" w:eastAsia="Times New Roman" w:hAnsi="Times New Roman" w:cs="Times New Roman"/>
          <w:bCs/>
          <w:spacing w:val="2"/>
          <w:sz w:val="26"/>
          <w:szCs w:val="26"/>
        </w:rPr>
        <w:t>НТО</w:t>
      </w:r>
      <w:r w:rsidRPr="002B5A82">
        <w:rPr>
          <w:rFonts w:ascii="Times New Roman" w:eastAsia="Lucida Sans Unicode" w:hAnsi="Times New Roman" w:cs="Times New Roman"/>
          <w:spacing w:val="2"/>
          <w:kern w:val="1"/>
          <w:sz w:val="26"/>
          <w:szCs w:val="26"/>
          <w:lang w:eastAsia="ar-SA"/>
        </w:rPr>
        <w:t>.</w:t>
      </w:r>
    </w:p>
    <w:p w:rsidR="00F01535" w:rsidRPr="002B5A82" w:rsidRDefault="00F01535" w:rsidP="002568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z w:val="26"/>
          <w:szCs w:val="26"/>
        </w:rPr>
        <w:t>С 01.01.202</w:t>
      </w:r>
      <w:r w:rsidR="00C064B0" w:rsidRPr="002B5A82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2B5A82">
        <w:rPr>
          <w:rFonts w:ascii="Times New Roman" w:eastAsia="Times New Roman" w:hAnsi="Times New Roman" w:cs="Times New Roman"/>
          <w:sz w:val="26"/>
          <w:szCs w:val="26"/>
        </w:rPr>
        <w:t xml:space="preserve"> базовый тариф составляет </w:t>
      </w:r>
      <w:r w:rsidR="00C064B0" w:rsidRPr="002B5A82">
        <w:rPr>
          <w:rFonts w:ascii="Times New Roman" w:eastAsia="Times New Roman" w:hAnsi="Times New Roman" w:cs="Times New Roman"/>
          <w:sz w:val="26"/>
          <w:szCs w:val="26"/>
        </w:rPr>
        <w:t>5049,67</w:t>
      </w:r>
      <w:r w:rsidRPr="002B5A82">
        <w:rPr>
          <w:rFonts w:ascii="Times New Roman" w:eastAsia="Times New Roman" w:hAnsi="Times New Roman" w:cs="Times New Roman"/>
          <w:sz w:val="26"/>
          <w:szCs w:val="26"/>
        </w:rPr>
        <w:t xml:space="preserve"> руб. за 1 кв. м в год. </w:t>
      </w:r>
    </w:p>
    <w:p w:rsidR="00F01535" w:rsidRPr="002B5A82" w:rsidRDefault="00F01535" w:rsidP="002568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pacing w:val="2"/>
          <w:kern w:val="1"/>
          <w:sz w:val="26"/>
          <w:szCs w:val="26"/>
          <w:lang w:eastAsia="ar-SA"/>
        </w:rPr>
      </w:pPr>
      <w:r w:rsidRPr="002B5A82">
        <w:rPr>
          <w:rFonts w:ascii="Times New Roman" w:eastAsia="Lucida Sans Unicode" w:hAnsi="Times New Roman" w:cs="Times New Roman"/>
          <w:spacing w:val="2"/>
          <w:kern w:val="1"/>
          <w:sz w:val="26"/>
          <w:szCs w:val="26"/>
          <w:lang w:eastAsia="ar-SA"/>
        </w:rPr>
        <w:t>Установленный базовый тариф применяется к действующим и вновь заключенным договорам.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pacing w:val="2"/>
          <w:kern w:val="1"/>
          <w:sz w:val="26"/>
          <w:szCs w:val="26"/>
          <w:lang w:eastAsia="ar-SA"/>
        </w:rPr>
      </w:pPr>
      <w:r w:rsidRPr="002B5A82">
        <w:rPr>
          <w:rFonts w:ascii="Times New Roman" w:eastAsia="Lucida Sans Unicode" w:hAnsi="Times New Roman" w:cs="Times New Roman"/>
          <w:spacing w:val="2"/>
          <w:kern w:val="1"/>
          <w:sz w:val="26"/>
          <w:szCs w:val="26"/>
          <w:lang w:eastAsia="ar-SA"/>
        </w:rPr>
        <w:t>С 01.01.202</w:t>
      </w:r>
      <w:r w:rsidR="00C064B0" w:rsidRPr="002B5A82">
        <w:rPr>
          <w:rFonts w:ascii="Times New Roman" w:eastAsia="Lucida Sans Unicode" w:hAnsi="Times New Roman" w:cs="Times New Roman"/>
          <w:spacing w:val="2"/>
          <w:kern w:val="1"/>
          <w:sz w:val="26"/>
          <w:szCs w:val="26"/>
          <w:lang w:eastAsia="ar-SA"/>
        </w:rPr>
        <w:t>7</w:t>
      </w:r>
      <w:r w:rsidRPr="002B5A82">
        <w:rPr>
          <w:rFonts w:ascii="Times New Roman" w:eastAsia="Lucida Sans Unicode" w:hAnsi="Times New Roman" w:cs="Times New Roman"/>
          <w:spacing w:val="2"/>
          <w:kern w:val="1"/>
          <w:sz w:val="26"/>
          <w:szCs w:val="26"/>
          <w:lang w:eastAsia="ar-SA"/>
        </w:rPr>
        <w:t xml:space="preserve"> базовый тариф подлежит ежегодной индексации 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цепным методом </w:t>
      </w:r>
      <w:r w:rsidRPr="002B5A82">
        <w:rPr>
          <w:rFonts w:ascii="Times New Roman" w:eastAsia="Lucida Sans Unicode" w:hAnsi="Times New Roman" w:cs="Times New Roman"/>
          <w:spacing w:val="2"/>
          <w:kern w:val="1"/>
          <w:sz w:val="26"/>
          <w:szCs w:val="26"/>
          <w:lang w:eastAsia="ar-SA"/>
        </w:rPr>
        <w:t>на коэффициент инфляции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9B2BB4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на территории Алтайского края 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за предшествующий год, размер которого ежегодно устанавливается согласно данным, представленным федеральным органом исполнительной власти, осуществляющим координацию информационно - статистических работ. Итоговая расчетная величина базового тарифа</w:t>
      </w:r>
      <w:r w:rsidR="00C064B0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на очередной год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C064B0" w:rsidRPr="002B5A82">
        <w:rPr>
          <w:rFonts w:ascii="Times New Roman" w:eastAsia="Lucida Sans Unicode" w:hAnsi="Times New Roman" w:cs="Times New Roman"/>
          <w:spacing w:val="2"/>
          <w:kern w:val="1"/>
          <w:sz w:val="26"/>
          <w:szCs w:val="26"/>
          <w:lang w:eastAsia="ar-SA"/>
        </w:rPr>
        <w:t>размещается на официальном сайте Администрации города Рубцовска Алтайского края в информационно-телекоммуникационной сети «Интернет»</w:t>
      </w:r>
      <w:r w:rsidRPr="002B5A82">
        <w:rPr>
          <w:rFonts w:ascii="Times New Roman" w:eastAsia="Lucida Sans Unicode" w:hAnsi="Times New Roman" w:cs="Times New Roman"/>
          <w:spacing w:val="2"/>
          <w:kern w:val="1"/>
          <w:sz w:val="26"/>
          <w:szCs w:val="26"/>
          <w:lang w:eastAsia="ar-SA"/>
        </w:rPr>
        <w:t xml:space="preserve">. 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Ксп – коэффициент учитывающий специализацию НТО, устанавливается: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proofErr w:type="gramStart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для</w:t>
      </w:r>
      <w:proofErr w:type="gramEnd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торговых киосков и павильонов – 0,037;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proofErr w:type="gramStart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для</w:t>
      </w:r>
      <w:proofErr w:type="gramEnd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объектов общественного питания – 0,025;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proofErr w:type="gramStart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для</w:t>
      </w:r>
      <w:proofErr w:type="gramEnd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9E1FCF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летних кафе, летних торговых площадок, </w:t>
      </w:r>
      <w:r w:rsidR="0022761D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сезонных НТО </w:t>
      </w:r>
      <w:r w:rsidR="00A27B81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(</w:t>
      </w:r>
      <w:r w:rsidR="001656B6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цистерны по продаже кваса, </w:t>
      </w:r>
      <w:r w:rsidR="00A27B81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ёлочные базары</w:t>
      </w:r>
      <w:r w:rsidR="001656B6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, бахчевые развалы</w:t>
      </w:r>
      <w:r w:rsidR="00A27B81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и другие сезонные НТО)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– 0,019;</w:t>
      </w:r>
    </w:p>
    <w:p w:rsidR="00F01535" w:rsidRPr="002B5A82" w:rsidRDefault="00F01535" w:rsidP="002568AD">
      <w:pPr>
        <w:widowControl w:val="0"/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НТО по оказанию услуг населению (</w:t>
      </w:r>
      <w:r w:rsidR="00782739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солярий, 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ремонт часов, обуви, бытовой техники, ювелирных изделий, изготовление ключей, парикмахерские, тир, </w:t>
      </w:r>
      <w:proofErr w:type="spellStart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каршеринг</w:t>
      </w:r>
      <w:proofErr w:type="spellEnd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) – 0,018;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proofErr w:type="gramStart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автозаправочные</w:t>
      </w:r>
      <w:proofErr w:type="gramEnd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станции – 0,043;</w:t>
      </w:r>
    </w:p>
    <w:p w:rsidR="00F01535" w:rsidRPr="002B5A82" w:rsidRDefault="00782739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proofErr w:type="spellStart"/>
      <w:proofErr w:type="gramStart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авторазборы</w:t>
      </w:r>
      <w:proofErr w:type="spellEnd"/>
      <w:proofErr w:type="gramEnd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, станции технического обслуживания</w:t>
      </w:r>
      <w:r w:rsidR="00F01535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, мастерские по ремонту автотранспорта, шиномонтажные мастерские, автомойки, торговые палатки и лотки – 0,014; 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proofErr w:type="gramStart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иные</w:t>
      </w:r>
      <w:proofErr w:type="gramEnd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НТО – 0,050;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proofErr w:type="gramStart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автостоянки</w:t>
      </w:r>
      <w:proofErr w:type="gramEnd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: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proofErr w:type="gramStart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lastRenderedPageBreak/>
        <w:t>площадью</w:t>
      </w:r>
      <w:proofErr w:type="gramEnd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до 1000 кв. м – 0,009;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proofErr w:type="gramStart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от</w:t>
      </w:r>
      <w:proofErr w:type="gramEnd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1001 кв. м до 2000 кв. м – 0,008;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proofErr w:type="gramStart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от</w:t>
      </w:r>
      <w:proofErr w:type="gramEnd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2001</w:t>
      </w:r>
      <w:r w:rsidR="006B6BD4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кв. м до 3000 кв. м – 0,007;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proofErr w:type="gramStart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свыше</w:t>
      </w:r>
      <w:proofErr w:type="gramEnd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3000 кв. м – 0,005. </w:t>
      </w:r>
    </w:p>
    <w:p w:rsidR="004B431E" w:rsidRPr="002B5A82" w:rsidRDefault="004B431E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Если НТО имеет несколько видов специализации, то коэффициент учитывающий специализацию НТО</w:t>
      </w:r>
      <w:r w:rsidRPr="002B5A82">
        <w:t xml:space="preserve"> (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Ксп) устанавливается наибольший.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proofErr w:type="spellStart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Ктер</w:t>
      </w:r>
      <w:proofErr w:type="spellEnd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– территориальный коэффициент, учитывающей месторасположение НТО на территории города Рубцовска, за исключением </w:t>
      </w:r>
      <w:proofErr w:type="spellStart"/>
      <w:r w:rsidR="00782739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авторазборов</w:t>
      </w:r>
      <w:proofErr w:type="spellEnd"/>
      <w:r w:rsidR="00782739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, 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автостоянок и автозаправочных станций, устанавливается: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5 </w:t>
      </w:r>
      <w:r w:rsidR="0095530C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–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в границах красных линий пр-</w:t>
      </w:r>
      <w:proofErr w:type="spellStart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кта</w:t>
      </w:r>
      <w:proofErr w:type="spellEnd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Ленина, а также в случаях, когда </w:t>
      </w:r>
      <w:r w:rsidR="00F37463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место размещения 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НТО </w:t>
      </w:r>
      <w:r w:rsidR="00F37463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полностью </w:t>
      </w:r>
      <w:r w:rsidR="00E87421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размещается</w:t>
      </w:r>
      <w:r w:rsidR="007C52FB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F37463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в пределах</w:t>
      </w:r>
      <w:r w:rsidR="009E1FCF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7C52FB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50 метров</w:t>
      </w:r>
      <w:r w:rsidR="008D199C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9E1FCF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включительно </w:t>
      </w:r>
      <w:r w:rsidR="008D199C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от красных линий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(от</w:t>
      </w:r>
      <w:r w:rsidR="00F36ACD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FA2453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ул. Урицкого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до</w:t>
      </w:r>
      <w:r w:rsidR="00FA2453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ул. </w:t>
      </w:r>
      <w:proofErr w:type="spellStart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Сельмашской</w:t>
      </w:r>
      <w:proofErr w:type="spellEnd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);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4 – восточная часть города Рубцовска, начиная от участка </w:t>
      </w:r>
      <w:proofErr w:type="spellStart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Западно</w:t>
      </w:r>
      <w:proofErr w:type="spellEnd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–Сибирской железной дороги 500.424 км – 511.194 км направления Барнаул – Рубцовск до восточной, северной и южной границы города, за исключением случаев, в которых предусмотрен коэффициент </w:t>
      </w:r>
      <w:r w:rsidR="00782739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5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;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3 – западная часть города Рубцовска от участка </w:t>
      </w:r>
      <w:proofErr w:type="spellStart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Западно</w:t>
      </w:r>
      <w:proofErr w:type="spellEnd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–Сибирской железной дороги 500.424 км – 511.194 км направления Барнаул – Рубцовск до западной, северной и южной границы города;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proofErr w:type="spellStart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Ктер</w:t>
      </w:r>
      <w:proofErr w:type="spellEnd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для </w:t>
      </w:r>
      <w:proofErr w:type="spellStart"/>
      <w:r w:rsidR="007023CC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авторазборов</w:t>
      </w:r>
      <w:proofErr w:type="spellEnd"/>
      <w:r w:rsidR="007023CC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, 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автостоянок и автозаправочных станций устанавливается: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2 - в границах красных линий пр-</w:t>
      </w:r>
      <w:proofErr w:type="spellStart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кта</w:t>
      </w:r>
      <w:proofErr w:type="spellEnd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Ленина, а также в случаях, </w:t>
      </w:r>
      <w:r w:rsidR="00F37463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когда место размещения НТО полностью </w:t>
      </w:r>
      <w:r w:rsidR="00E87421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размещается</w:t>
      </w:r>
      <w:r w:rsidR="00F37463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в пределах 50 метров </w:t>
      </w:r>
      <w:r w:rsidR="009E1FCF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включительно </w:t>
      </w:r>
      <w:r w:rsidR="008820B9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от красных линий</w:t>
      </w:r>
      <w:r w:rsidR="007C52FB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(от</w:t>
      </w:r>
      <w:r w:rsidR="00F36ACD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FA2453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ул. Урицкого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до</w:t>
      </w:r>
      <w:r w:rsidR="007C52FB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ул. </w:t>
      </w:r>
      <w:proofErr w:type="spellStart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Сельмашской</w:t>
      </w:r>
      <w:proofErr w:type="spellEnd"/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);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1,3 – центральная часть города Рубцовска в границах: ул. Северная – участок Сибирской железной дороги 500.424 км – 511.194 км направления Барнаул – Рубцовск – ул. Сельмашская – ул. Пролетарская – река Алей –            ул. Алтайская, за исключением случаев, в которых предусмотрен коэффициент 2;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1 – для остальной территории города Рубцовска;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П - площадь НТО (кв. м);</w:t>
      </w:r>
    </w:p>
    <w:p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Размер годовой оплаты за размещение НТО на территории города Рубцовска может быть увеличен в результате торгов.</w:t>
      </w:r>
    </w:p>
    <w:p w:rsidR="0058546D" w:rsidRPr="002B5A82" w:rsidRDefault="00F01535" w:rsidP="002568AD">
      <w:pPr>
        <w:widowControl w:val="0"/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Плата за размещение НТО по Договору, </w:t>
      </w:r>
      <w:r w:rsidRPr="002B5A82">
        <w:rPr>
          <w:rFonts w:ascii="Times New Roman" w:eastAsia="Lucida Sans Unicode" w:hAnsi="Times New Roman" w:cs="Tahoma"/>
          <w:spacing w:val="2"/>
          <w:kern w:val="1"/>
          <w:sz w:val="26"/>
          <w:szCs w:val="26"/>
          <w:lang w:eastAsia="ar-SA"/>
        </w:rPr>
        <w:t xml:space="preserve">заключенному без проведения торгов равна </w:t>
      </w:r>
      <w:r w:rsidRPr="002B5A82">
        <w:rPr>
          <w:rFonts w:ascii="Times New Roman" w:eastAsia="Times New Roman" w:hAnsi="Times New Roman" w:cs="Times New Roman"/>
          <w:bCs/>
          <w:spacing w:val="2"/>
          <w:sz w:val="26"/>
          <w:szCs w:val="26"/>
        </w:rPr>
        <w:t>начальной (минимальной) плате по договору на размещение и эксплуатацию НТО на территории города Рубцовска и применяется как к вновь заключаемым, так и действующим договорам, заключенным без проведения торгов. С целью начисления поквартальной арендной платы равными суммами, размер годовой платы приводится в соответствие путем деления на количество платежных периодов в году, округления полученного результата до сотых (по математическим правилам) и умножения полученного результата на количество расчетных периодов в году.</w:t>
      </w:r>
      <w:r w:rsidR="00613CD6" w:rsidRPr="002B5A82">
        <w:rPr>
          <w:rFonts w:ascii="Times New Roman" w:eastAsia="Times New Roman" w:hAnsi="Times New Roman" w:cs="Times New Roman"/>
          <w:bCs/>
          <w:spacing w:val="2"/>
          <w:sz w:val="26"/>
          <w:szCs w:val="26"/>
        </w:rPr>
        <w:t>».</w:t>
      </w:r>
    </w:p>
    <w:sectPr w:rsidR="0058546D" w:rsidRPr="002B5A82" w:rsidSect="00063FA8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7CB8" w:rsidRDefault="000E7CB8" w:rsidP="004D2064">
      <w:pPr>
        <w:spacing w:after="0" w:line="240" w:lineRule="auto"/>
      </w:pPr>
      <w:r>
        <w:separator/>
      </w:r>
    </w:p>
  </w:endnote>
  <w:endnote w:type="continuationSeparator" w:id="0">
    <w:p w:rsidR="000E7CB8" w:rsidRDefault="000E7CB8" w:rsidP="004D2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7CB8" w:rsidRDefault="000E7CB8" w:rsidP="004D2064">
      <w:pPr>
        <w:spacing w:after="0" w:line="240" w:lineRule="auto"/>
      </w:pPr>
      <w:r>
        <w:separator/>
      </w:r>
    </w:p>
  </w:footnote>
  <w:footnote w:type="continuationSeparator" w:id="0">
    <w:p w:rsidR="000E7CB8" w:rsidRDefault="000E7CB8" w:rsidP="004D20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0965089"/>
      <w:docPartObj>
        <w:docPartGallery w:val="Page Numbers (Top of Page)"/>
        <w:docPartUnique/>
      </w:docPartObj>
    </w:sdtPr>
    <w:sdtEndPr/>
    <w:sdtContent>
      <w:p w:rsidR="004D2064" w:rsidRDefault="004D2064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6DCC">
          <w:rPr>
            <w:noProof/>
          </w:rPr>
          <w:t>9</w:t>
        </w:r>
        <w:r>
          <w:fldChar w:fldCharType="end"/>
        </w:r>
      </w:p>
    </w:sdtContent>
  </w:sdt>
  <w:p w:rsidR="004D2064" w:rsidRDefault="004D206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951F03"/>
    <w:multiLevelType w:val="multilevel"/>
    <w:tmpl w:val="0448B576"/>
    <w:lvl w:ilvl="0">
      <w:start w:val="1"/>
      <w:numFmt w:val="decimal"/>
      <w:lvlText w:val="%1."/>
      <w:lvlJc w:val="left"/>
      <w:pPr>
        <w:ind w:left="96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24" w:hanging="2160"/>
      </w:pPr>
      <w:rPr>
        <w:rFonts w:hint="default"/>
      </w:rPr>
    </w:lvl>
  </w:abstractNum>
  <w:abstractNum w:abstractNumId="1">
    <w:nsid w:val="199364D0"/>
    <w:multiLevelType w:val="hybridMultilevel"/>
    <w:tmpl w:val="16A07E46"/>
    <w:lvl w:ilvl="0" w:tplc="ED125E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22A2E5B"/>
    <w:multiLevelType w:val="multilevel"/>
    <w:tmpl w:val="0FA455D4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3401C"/>
    <w:rsid w:val="00005007"/>
    <w:rsid w:val="000051F8"/>
    <w:rsid w:val="00005494"/>
    <w:rsid w:val="00005EDB"/>
    <w:rsid w:val="00011D5E"/>
    <w:rsid w:val="000141E7"/>
    <w:rsid w:val="0002428F"/>
    <w:rsid w:val="00024E5B"/>
    <w:rsid w:val="0002651F"/>
    <w:rsid w:val="000279AE"/>
    <w:rsid w:val="00027B46"/>
    <w:rsid w:val="000300C8"/>
    <w:rsid w:val="00032624"/>
    <w:rsid w:val="00035093"/>
    <w:rsid w:val="00035771"/>
    <w:rsid w:val="00036DAB"/>
    <w:rsid w:val="00046ED3"/>
    <w:rsid w:val="00051B2D"/>
    <w:rsid w:val="000529E5"/>
    <w:rsid w:val="00052CE6"/>
    <w:rsid w:val="000571A3"/>
    <w:rsid w:val="000605D6"/>
    <w:rsid w:val="00063FA8"/>
    <w:rsid w:val="00065FB5"/>
    <w:rsid w:val="00075EFF"/>
    <w:rsid w:val="00075F04"/>
    <w:rsid w:val="000811A7"/>
    <w:rsid w:val="00082BF5"/>
    <w:rsid w:val="000836A1"/>
    <w:rsid w:val="0008385E"/>
    <w:rsid w:val="00090FDD"/>
    <w:rsid w:val="000927A2"/>
    <w:rsid w:val="00092A1B"/>
    <w:rsid w:val="000A43B7"/>
    <w:rsid w:val="000A6E6D"/>
    <w:rsid w:val="000A7DD8"/>
    <w:rsid w:val="000B2841"/>
    <w:rsid w:val="000B5504"/>
    <w:rsid w:val="000C0EE8"/>
    <w:rsid w:val="000C3EC4"/>
    <w:rsid w:val="000D0614"/>
    <w:rsid w:val="000D1432"/>
    <w:rsid w:val="000D2AC7"/>
    <w:rsid w:val="000D3A3A"/>
    <w:rsid w:val="000D5140"/>
    <w:rsid w:val="000E057D"/>
    <w:rsid w:val="000E1813"/>
    <w:rsid w:val="000E7CB8"/>
    <w:rsid w:val="000F42F9"/>
    <w:rsid w:val="000F5A76"/>
    <w:rsid w:val="000F5A8E"/>
    <w:rsid w:val="000F7EBF"/>
    <w:rsid w:val="00101934"/>
    <w:rsid w:val="00102E90"/>
    <w:rsid w:val="00105997"/>
    <w:rsid w:val="00110717"/>
    <w:rsid w:val="00113F51"/>
    <w:rsid w:val="001155EC"/>
    <w:rsid w:val="00116C36"/>
    <w:rsid w:val="00123EE7"/>
    <w:rsid w:val="00127E5C"/>
    <w:rsid w:val="00131517"/>
    <w:rsid w:val="0013295C"/>
    <w:rsid w:val="001358ED"/>
    <w:rsid w:val="00135AB5"/>
    <w:rsid w:val="001403C2"/>
    <w:rsid w:val="00143CE4"/>
    <w:rsid w:val="001440CD"/>
    <w:rsid w:val="00145589"/>
    <w:rsid w:val="001550B3"/>
    <w:rsid w:val="00155D6B"/>
    <w:rsid w:val="001623D1"/>
    <w:rsid w:val="001639EF"/>
    <w:rsid w:val="001656B6"/>
    <w:rsid w:val="00171105"/>
    <w:rsid w:val="00172978"/>
    <w:rsid w:val="00175A09"/>
    <w:rsid w:val="00177B76"/>
    <w:rsid w:val="001801FB"/>
    <w:rsid w:val="00183F46"/>
    <w:rsid w:val="00184D2D"/>
    <w:rsid w:val="001861E0"/>
    <w:rsid w:val="001900A6"/>
    <w:rsid w:val="00197D08"/>
    <w:rsid w:val="001A28F7"/>
    <w:rsid w:val="001A39CD"/>
    <w:rsid w:val="001A5237"/>
    <w:rsid w:val="001C1E40"/>
    <w:rsid w:val="001C46E6"/>
    <w:rsid w:val="001C76EB"/>
    <w:rsid w:val="001D51A7"/>
    <w:rsid w:val="001E0EAE"/>
    <w:rsid w:val="001E2BDB"/>
    <w:rsid w:val="001E3989"/>
    <w:rsid w:val="001E3DF2"/>
    <w:rsid w:val="001E55B7"/>
    <w:rsid w:val="001E6211"/>
    <w:rsid w:val="001F0084"/>
    <w:rsid w:val="001F018E"/>
    <w:rsid w:val="001F1E8F"/>
    <w:rsid w:val="001F3847"/>
    <w:rsid w:val="001F4856"/>
    <w:rsid w:val="002142A0"/>
    <w:rsid w:val="00216FE5"/>
    <w:rsid w:val="002210B8"/>
    <w:rsid w:val="002210FE"/>
    <w:rsid w:val="00222546"/>
    <w:rsid w:val="002230F6"/>
    <w:rsid w:val="002232B5"/>
    <w:rsid w:val="0022761D"/>
    <w:rsid w:val="00230595"/>
    <w:rsid w:val="002307B1"/>
    <w:rsid w:val="00241049"/>
    <w:rsid w:val="002419CE"/>
    <w:rsid w:val="002518C0"/>
    <w:rsid w:val="002568AD"/>
    <w:rsid w:val="00257A10"/>
    <w:rsid w:val="002631E7"/>
    <w:rsid w:val="0026428D"/>
    <w:rsid w:val="00265CC5"/>
    <w:rsid w:val="00265FB2"/>
    <w:rsid w:val="00266C19"/>
    <w:rsid w:val="00266DDC"/>
    <w:rsid w:val="00270586"/>
    <w:rsid w:val="002717A3"/>
    <w:rsid w:val="002719E9"/>
    <w:rsid w:val="00273BC1"/>
    <w:rsid w:val="002774BA"/>
    <w:rsid w:val="00277AD6"/>
    <w:rsid w:val="00282D7E"/>
    <w:rsid w:val="0028670D"/>
    <w:rsid w:val="00286AA0"/>
    <w:rsid w:val="00294A83"/>
    <w:rsid w:val="00294B4C"/>
    <w:rsid w:val="00296659"/>
    <w:rsid w:val="00296CAD"/>
    <w:rsid w:val="002A179F"/>
    <w:rsid w:val="002B2D5F"/>
    <w:rsid w:val="002B4A12"/>
    <w:rsid w:val="002B5A82"/>
    <w:rsid w:val="002B5DDA"/>
    <w:rsid w:val="002C0053"/>
    <w:rsid w:val="002C620E"/>
    <w:rsid w:val="002C716C"/>
    <w:rsid w:val="002D07A2"/>
    <w:rsid w:val="002D4254"/>
    <w:rsid w:val="002D729B"/>
    <w:rsid w:val="002E01DF"/>
    <w:rsid w:val="002E2891"/>
    <w:rsid w:val="002E398E"/>
    <w:rsid w:val="002F3EE6"/>
    <w:rsid w:val="002F5559"/>
    <w:rsid w:val="002F60E5"/>
    <w:rsid w:val="002F758D"/>
    <w:rsid w:val="0030261D"/>
    <w:rsid w:val="00303B1D"/>
    <w:rsid w:val="00310854"/>
    <w:rsid w:val="0031556E"/>
    <w:rsid w:val="003171D2"/>
    <w:rsid w:val="003175C6"/>
    <w:rsid w:val="003246AC"/>
    <w:rsid w:val="00326C5C"/>
    <w:rsid w:val="0032754F"/>
    <w:rsid w:val="0032787C"/>
    <w:rsid w:val="003320B5"/>
    <w:rsid w:val="00335E05"/>
    <w:rsid w:val="00337AE7"/>
    <w:rsid w:val="00337B2F"/>
    <w:rsid w:val="00342C92"/>
    <w:rsid w:val="003438EC"/>
    <w:rsid w:val="00350614"/>
    <w:rsid w:val="003561D7"/>
    <w:rsid w:val="0035724B"/>
    <w:rsid w:val="00361F38"/>
    <w:rsid w:val="00364876"/>
    <w:rsid w:val="003658BA"/>
    <w:rsid w:val="0037014B"/>
    <w:rsid w:val="003774E2"/>
    <w:rsid w:val="003818EB"/>
    <w:rsid w:val="00385798"/>
    <w:rsid w:val="00390764"/>
    <w:rsid w:val="00390C1D"/>
    <w:rsid w:val="003913E2"/>
    <w:rsid w:val="003917A8"/>
    <w:rsid w:val="00395E8D"/>
    <w:rsid w:val="003963E5"/>
    <w:rsid w:val="00397982"/>
    <w:rsid w:val="003A0ABB"/>
    <w:rsid w:val="003A16D4"/>
    <w:rsid w:val="003A6788"/>
    <w:rsid w:val="003B6AC5"/>
    <w:rsid w:val="003C1B31"/>
    <w:rsid w:val="003C2B01"/>
    <w:rsid w:val="003C3D9D"/>
    <w:rsid w:val="003C5B5A"/>
    <w:rsid w:val="003D3533"/>
    <w:rsid w:val="003D69F4"/>
    <w:rsid w:val="003E3BE2"/>
    <w:rsid w:val="003E3C4C"/>
    <w:rsid w:val="003E6D90"/>
    <w:rsid w:val="003E7013"/>
    <w:rsid w:val="003F1515"/>
    <w:rsid w:val="003F41B6"/>
    <w:rsid w:val="003F7D73"/>
    <w:rsid w:val="00401B3D"/>
    <w:rsid w:val="0040401A"/>
    <w:rsid w:val="00406B99"/>
    <w:rsid w:val="00406D8F"/>
    <w:rsid w:val="00413ED0"/>
    <w:rsid w:val="004168BC"/>
    <w:rsid w:val="004220A5"/>
    <w:rsid w:val="00427160"/>
    <w:rsid w:val="00430BF4"/>
    <w:rsid w:val="0043142E"/>
    <w:rsid w:val="004335B2"/>
    <w:rsid w:val="00433780"/>
    <w:rsid w:val="004341EA"/>
    <w:rsid w:val="004344AF"/>
    <w:rsid w:val="00436539"/>
    <w:rsid w:val="004373B4"/>
    <w:rsid w:val="004375D9"/>
    <w:rsid w:val="00440C64"/>
    <w:rsid w:val="0044259D"/>
    <w:rsid w:val="004429C7"/>
    <w:rsid w:val="00445113"/>
    <w:rsid w:val="00447515"/>
    <w:rsid w:val="004503A5"/>
    <w:rsid w:val="00452856"/>
    <w:rsid w:val="00452FC3"/>
    <w:rsid w:val="004535E4"/>
    <w:rsid w:val="00463ADC"/>
    <w:rsid w:val="004678F4"/>
    <w:rsid w:val="00471908"/>
    <w:rsid w:val="004722E0"/>
    <w:rsid w:val="00483153"/>
    <w:rsid w:val="0048481F"/>
    <w:rsid w:val="00485643"/>
    <w:rsid w:val="00490A66"/>
    <w:rsid w:val="00491412"/>
    <w:rsid w:val="00493E54"/>
    <w:rsid w:val="00493E6C"/>
    <w:rsid w:val="00493EB5"/>
    <w:rsid w:val="00494F39"/>
    <w:rsid w:val="004966E5"/>
    <w:rsid w:val="00497A48"/>
    <w:rsid w:val="004A1B2B"/>
    <w:rsid w:val="004A1CC7"/>
    <w:rsid w:val="004A33E8"/>
    <w:rsid w:val="004A7916"/>
    <w:rsid w:val="004B325B"/>
    <w:rsid w:val="004B431E"/>
    <w:rsid w:val="004B626A"/>
    <w:rsid w:val="004C0020"/>
    <w:rsid w:val="004C07F0"/>
    <w:rsid w:val="004C187C"/>
    <w:rsid w:val="004C7F18"/>
    <w:rsid w:val="004D1801"/>
    <w:rsid w:val="004D2064"/>
    <w:rsid w:val="004D24EF"/>
    <w:rsid w:val="004D2619"/>
    <w:rsid w:val="004D5E85"/>
    <w:rsid w:val="004E3EB8"/>
    <w:rsid w:val="004E4838"/>
    <w:rsid w:val="004F1932"/>
    <w:rsid w:val="004F2C9B"/>
    <w:rsid w:val="004F5271"/>
    <w:rsid w:val="004F5A12"/>
    <w:rsid w:val="004F6A1E"/>
    <w:rsid w:val="00500615"/>
    <w:rsid w:val="00501012"/>
    <w:rsid w:val="00504045"/>
    <w:rsid w:val="00504B46"/>
    <w:rsid w:val="00517F72"/>
    <w:rsid w:val="00522007"/>
    <w:rsid w:val="005233EF"/>
    <w:rsid w:val="00523A24"/>
    <w:rsid w:val="005268CD"/>
    <w:rsid w:val="00527A27"/>
    <w:rsid w:val="005426E5"/>
    <w:rsid w:val="005436B6"/>
    <w:rsid w:val="0054648B"/>
    <w:rsid w:val="005471D4"/>
    <w:rsid w:val="005472F3"/>
    <w:rsid w:val="00547E01"/>
    <w:rsid w:val="005547D5"/>
    <w:rsid w:val="005614C7"/>
    <w:rsid w:val="00562BC7"/>
    <w:rsid w:val="00564257"/>
    <w:rsid w:val="00564EEA"/>
    <w:rsid w:val="00565E9F"/>
    <w:rsid w:val="00567365"/>
    <w:rsid w:val="0057047F"/>
    <w:rsid w:val="00571667"/>
    <w:rsid w:val="00572346"/>
    <w:rsid w:val="00572350"/>
    <w:rsid w:val="00572F72"/>
    <w:rsid w:val="005745ED"/>
    <w:rsid w:val="0057677A"/>
    <w:rsid w:val="00583D59"/>
    <w:rsid w:val="0058546D"/>
    <w:rsid w:val="00586FA5"/>
    <w:rsid w:val="005905E8"/>
    <w:rsid w:val="00594A35"/>
    <w:rsid w:val="0059527D"/>
    <w:rsid w:val="005A25A5"/>
    <w:rsid w:val="005A39AC"/>
    <w:rsid w:val="005B6B76"/>
    <w:rsid w:val="005B6DCC"/>
    <w:rsid w:val="005C1D18"/>
    <w:rsid w:val="005C7765"/>
    <w:rsid w:val="005D0B4F"/>
    <w:rsid w:val="005D1085"/>
    <w:rsid w:val="005D26FF"/>
    <w:rsid w:val="005D638B"/>
    <w:rsid w:val="005E12A2"/>
    <w:rsid w:val="005E1995"/>
    <w:rsid w:val="005E3A0E"/>
    <w:rsid w:val="005E42B4"/>
    <w:rsid w:val="005E5B7B"/>
    <w:rsid w:val="005E6437"/>
    <w:rsid w:val="005F2B3A"/>
    <w:rsid w:val="005F2CE3"/>
    <w:rsid w:val="005F3589"/>
    <w:rsid w:val="005F4A75"/>
    <w:rsid w:val="005F745C"/>
    <w:rsid w:val="00602DEB"/>
    <w:rsid w:val="006038A9"/>
    <w:rsid w:val="0060598E"/>
    <w:rsid w:val="0061272E"/>
    <w:rsid w:val="00613CD6"/>
    <w:rsid w:val="00615A0F"/>
    <w:rsid w:val="00617388"/>
    <w:rsid w:val="00622864"/>
    <w:rsid w:val="00622D93"/>
    <w:rsid w:val="006244C9"/>
    <w:rsid w:val="00633B0C"/>
    <w:rsid w:val="006402EB"/>
    <w:rsid w:val="00644749"/>
    <w:rsid w:val="00652385"/>
    <w:rsid w:val="006529A9"/>
    <w:rsid w:val="00654A76"/>
    <w:rsid w:val="0065679D"/>
    <w:rsid w:val="00657660"/>
    <w:rsid w:val="00657FA5"/>
    <w:rsid w:val="0066294C"/>
    <w:rsid w:val="006676B5"/>
    <w:rsid w:val="00672AA1"/>
    <w:rsid w:val="00681DDE"/>
    <w:rsid w:val="0068299F"/>
    <w:rsid w:val="00687947"/>
    <w:rsid w:val="006914EB"/>
    <w:rsid w:val="00693D5A"/>
    <w:rsid w:val="0069547C"/>
    <w:rsid w:val="00696C35"/>
    <w:rsid w:val="006977FE"/>
    <w:rsid w:val="006A2311"/>
    <w:rsid w:val="006A64FB"/>
    <w:rsid w:val="006A6E0E"/>
    <w:rsid w:val="006B37BE"/>
    <w:rsid w:val="006B6BD4"/>
    <w:rsid w:val="006C2214"/>
    <w:rsid w:val="006C450B"/>
    <w:rsid w:val="006C4FDD"/>
    <w:rsid w:val="006C70B9"/>
    <w:rsid w:val="006D5574"/>
    <w:rsid w:val="006D7345"/>
    <w:rsid w:val="006D7F68"/>
    <w:rsid w:val="006E0C20"/>
    <w:rsid w:val="006E1692"/>
    <w:rsid w:val="006E3126"/>
    <w:rsid w:val="006E3268"/>
    <w:rsid w:val="006E61DD"/>
    <w:rsid w:val="006E74B1"/>
    <w:rsid w:val="006F0895"/>
    <w:rsid w:val="006F6412"/>
    <w:rsid w:val="006F7694"/>
    <w:rsid w:val="00700C59"/>
    <w:rsid w:val="007023CC"/>
    <w:rsid w:val="00703190"/>
    <w:rsid w:val="00703886"/>
    <w:rsid w:val="00703F9E"/>
    <w:rsid w:val="00704EB6"/>
    <w:rsid w:val="0070626B"/>
    <w:rsid w:val="00706E8F"/>
    <w:rsid w:val="0071014E"/>
    <w:rsid w:val="00716CAF"/>
    <w:rsid w:val="00716DC3"/>
    <w:rsid w:val="007240D0"/>
    <w:rsid w:val="00724AFE"/>
    <w:rsid w:val="00725242"/>
    <w:rsid w:val="007351BF"/>
    <w:rsid w:val="007363A8"/>
    <w:rsid w:val="00743F39"/>
    <w:rsid w:val="00750906"/>
    <w:rsid w:val="00754340"/>
    <w:rsid w:val="00756385"/>
    <w:rsid w:val="007575DF"/>
    <w:rsid w:val="00757887"/>
    <w:rsid w:val="007664ED"/>
    <w:rsid w:val="0076734E"/>
    <w:rsid w:val="00771723"/>
    <w:rsid w:val="007724CF"/>
    <w:rsid w:val="00772C37"/>
    <w:rsid w:val="00773F74"/>
    <w:rsid w:val="00774734"/>
    <w:rsid w:val="00775E6A"/>
    <w:rsid w:val="0078122F"/>
    <w:rsid w:val="007820FA"/>
    <w:rsid w:val="007824A3"/>
    <w:rsid w:val="00782739"/>
    <w:rsid w:val="0078389C"/>
    <w:rsid w:val="00786133"/>
    <w:rsid w:val="00791205"/>
    <w:rsid w:val="007927E2"/>
    <w:rsid w:val="007A6DF9"/>
    <w:rsid w:val="007B578D"/>
    <w:rsid w:val="007C0385"/>
    <w:rsid w:val="007C0BE3"/>
    <w:rsid w:val="007C1AEE"/>
    <w:rsid w:val="007C3BB4"/>
    <w:rsid w:val="007C3D79"/>
    <w:rsid w:val="007C4151"/>
    <w:rsid w:val="007C4273"/>
    <w:rsid w:val="007C52FB"/>
    <w:rsid w:val="007C7637"/>
    <w:rsid w:val="007C7B5A"/>
    <w:rsid w:val="007E2400"/>
    <w:rsid w:val="007E714A"/>
    <w:rsid w:val="007F0097"/>
    <w:rsid w:val="007F0333"/>
    <w:rsid w:val="007F4556"/>
    <w:rsid w:val="00801A60"/>
    <w:rsid w:val="00804678"/>
    <w:rsid w:val="00805423"/>
    <w:rsid w:val="0080662D"/>
    <w:rsid w:val="00806A0F"/>
    <w:rsid w:val="008100CF"/>
    <w:rsid w:val="0081429D"/>
    <w:rsid w:val="00814403"/>
    <w:rsid w:val="00821FE2"/>
    <w:rsid w:val="00824C56"/>
    <w:rsid w:val="0083266D"/>
    <w:rsid w:val="00833BC5"/>
    <w:rsid w:val="00834FCE"/>
    <w:rsid w:val="00837D1F"/>
    <w:rsid w:val="00855EAA"/>
    <w:rsid w:val="00857C17"/>
    <w:rsid w:val="00866E55"/>
    <w:rsid w:val="008673CB"/>
    <w:rsid w:val="00870338"/>
    <w:rsid w:val="0088101C"/>
    <w:rsid w:val="008820B9"/>
    <w:rsid w:val="00882EE4"/>
    <w:rsid w:val="0088521B"/>
    <w:rsid w:val="00893315"/>
    <w:rsid w:val="008A04EA"/>
    <w:rsid w:val="008A3EF1"/>
    <w:rsid w:val="008A76D0"/>
    <w:rsid w:val="008C1437"/>
    <w:rsid w:val="008C22C8"/>
    <w:rsid w:val="008D070B"/>
    <w:rsid w:val="008D199C"/>
    <w:rsid w:val="008D23DF"/>
    <w:rsid w:val="008D32DD"/>
    <w:rsid w:val="008D5AEA"/>
    <w:rsid w:val="008D6A7B"/>
    <w:rsid w:val="008D7AEA"/>
    <w:rsid w:val="008E154C"/>
    <w:rsid w:val="008E1B11"/>
    <w:rsid w:val="008E3751"/>
    <w:rsid w:val="008E45BA"/>
    <w:rsid w:val="008E4FDA"/>
    <w:rsid w:val="008E5131"/>
    <w:rsid w:val="008E60EE"/>
    <w:rsid w:val="008E6990"/>
    <w:rsid w:val="008F129A"/>
    <w:rsid w:val="008F142C"/>
    <w:rsid w:val="008F1A9F"/>
    <w:rsid w:val="008F20F1"/>
    <w:rsid w:val="008F29EF"/>
    <w:rsid w:val="008F461E"/>
    <w:rsid w:val="008F4F00"/>
    <w:rsid w:val="00903B37"/>
    <w:rsid w:val="0090467C"/>
    <w:rsid w:val="0091007A"/>
    <w:rsid w:val="0091514E"/>
    <w:rsid w:val="00915DB8"/>
    <w:rsid w:val="00922AFD"/>
    <w:rsid w:val="009236C5"/>
    <w:rsid w:val="0092527F"/>
    <w:rsid w:val="00927CF2"/>
    <w:rsid w:val="009315B5"/>
    <w:rsid w:val="0093166B"/>
    <w:rsid w:val="00931B48"/>
    <w:rsid w:val="00941F70"/>
    <w:rsid w:val="009440FA"/>
    <w:rsid w:val="00953FCD"/>
    <w:rsid w:val="0095530C"/>
    <w:rsid w:val="00956A77"/>
    <w:rsid w:val="0096721D"/>
    <w:rsid w:val="009718A6"/>
    <w:rsid w:val="00973E02"/>
    <w:rsid w:val="00982946"/>
    <w:rsid w:val="009833E3"/>
    <w:rsid w:val="00986339"/>
    <w:rsid w:val="009942FB"/>
    <w:rsid w:val="009A1539"/>
    <w:rsid w:val="009A5A5F"/>
    <w:rsid w:val="009A6194"/>
    <w:rsid w:val="009A6631"/>
    <w:rsid w:val="009B2BB4"/>
    <w:rsid w:val="009B7FA7"/>
    <w:rsid w:val="009C126D"/>
    <w:rsid w:val="009C3330"/>
    <w:rsid w:val="009C4AA7"/>
    <w:rsid w:val="009C4CB9"/>
    <w:rsid w:val="009C60D4"/>
    <w:rsid w:val="009D227A"/>
    <w:rsid w:val="009D3F19"/>
    <w:rsid w:val="009D6575"/>
    <w:rsid w:val="009E1562"/>
    <w:rsid w:val="009E1FCF"/>
    <w:rsid w:val="009E33EA"/>
    <w:rsid w:val="009E68FE"/>
    <w:rsid w:val="009F05FF"/>
    <w:rsid w:val="009F2D09"/>
    <w:rsid w:val="009F4433"/>
    <w:rsid w:val="009F51C8"/>
    <w:rsid w:val="00A0064A"/>
    <w:rsid w:val="00A031AB"/>
    <w:rsid w:val="00A0735D"/>
    <w:rsid w:val="00A079C1"/>
    <w:rsid w:val="00A07E1A"/>
    <w:rsid w:val="00A12042"/>
    <w:rsid w:val="00A20472"/>
    <w:rsid w:val="00A21900"/>
    <w:rsid w:val="00A240AE"/>
    <w:rsid w:val="00A24C20"/>
    <w:rsid w:val="00A25774"/>
    <w:rsid w:val="00A2630C"/>
    <w:rsid w:val="00A27B81"/>
    <w:rsid w:val="00A27EAC"/>
    <w:rsid w:val="00A32020"/>
    <w:rsid w:val="00A342E2"/>
    <w:rsid w:val="00A3467C"/>
    <w:rsid w:val="00A34E16"/>
    <w:rsid w:val="00A37504"/>
    <w:rsid w:val="00A37CB7"/>
    <w:rsid w:val="00A47C5D"/>
    <w:rsid w:val="00A50462"/>
    <w:rsid w:val="00A55B82"/>
    <w:rsid w:val="00A56E33"/>
    <w:rsid w:val="00A674F0"/>
    <w:rsid w:val="00A72905"/>
    <w:rsid w:val="00A75DAD"/>
    <w:rsid w:val="00A766C2"/>
    <w:rsid w:val="00A776C9"/>
    <w:rsid w:val="00A814F9"/>
    <w:rsid w:val="00A85392"/>
    <w:rsid w:val="00A85AA2"/>
    <w:rsid w:val="00A863CC"/>
    <w:rsid w:val="00A864B8"/>
    <w:rsid w:val="00A90C88"/>
    <w:rsid w:val="00A90DFB"/>
    <w:rsid w:val="00A915B4"/>
    <w:rsid w:val="00A91B69"/>
    <w:rsid w:val="00A92F90"/>
    <w:rsid w:val="00A94990"/>
    <w:rsid w:val="00A94E57"/>
    <w:rsid w:val="00A96749"/>
    <w:rsid w:val="00AA0F95"/>
    <w:rsid w:val="00AA721C"/>
    <w:rsid w:val="00AA7B38"/>
    <w:rsid w:val="00AB0979"/>
    <w:rsid w:val="00AB2F08"/>
    <w:rsid w:val="00AB69B7"/>
    <w:rsid w:val="00AC0A15"/>
    <w:rsid w:val="00AC1B11"/>
    <w:rsid w:val="00AC5F7D"/>
    <w:rsid w:val="00AC6D85"/>
    <w:rsid w:val="00AD3350"/>
    <w:rsid w:val="00AD520E"/>
    <w:rsid w:val="00AE38BA"/>
    <w:rsid w:val="00AF500C"/>
    <w:rsid w:val="00B001D4"/>
    <w:rsid w:val="00B00701"/>
    <w:rsid w:val="00B0274F"/>
    <w:rsid w:val="00B04C32"/>
    <w:rsid w:val="00B06435"/>
    <w:rsid w:val="00B24E2D"/>
    <w:rsid w:val="00B260EB"/>
    <w:rsid w:val="00B31007"/>
    <w:rsid w:val="00B3401C"/>
    <w:rsid w:val="00B362DB"/>
    <w:rsid w:val="00B42451"/>
    <w:rsid w:val="00B43143"/>
    <w:rsid w:val="00B44CE4"/>
    <w:rsid w:val="00B45387"/>
    <w:rsid w:val="00B54BFC"/>
    <w:rsid w:val="00B551A0"/>
    <w:rsid w:val="00B602FB"/>
    <w:rsid w:val="00B65BAA"/>
    <w:rsid w:val="00B74A99"/>
    <w:rsid w:val="00B80258"/>
    <w:rsid w:val="00B81702"/>
    <w:rsid w:val="00B8197D"/>
    <w:rsid w:val="00B81C96"/>
    <w:rsid w:val="00B957E1"/>
    <w:rsid w:val="00B9659C"/>
    <w:rsid w:val="00BA0026"/>
    <w:rsid w:val="00BA3D9B"/>
    <w:rsid w:val="00BA7DCC"/>
    <w:rsid w:val="00BB155A"/>
    <w:rsid w:val="00BB2B7A"/>
    <w:rsid w:val="00BB31AF"/>
    <w:rsid w:val="00BB43E8"/>
    <w:rsid w:val="00BC29F5"/>
    <w:rsid w:val="00BC38B0"/>
    <w:rsid w:val="00BC5B9F"/>
    <w:rsid w:val="00BD108B"/>
    <w:rsid w:val="00BD1B98"/>
    <w:rsid w:val="00BD36D8"/>
    <w:rsid w:val="00BE1553"/>
    <w:rsid w:val="00BE2A48"/>
    <w:rsid w:val="00BF1229"/>
    <w:rsid w:val="00BF14FA"/>
    <w:rsid w:val="00BF3527"/>
    <w:rsid w:val="00BF50F5"/>
    <w:rsid w:val="00BF6259"/>
    <w:rsid w:val="00BF6E1F"/>
    <w:rsid w:val="00BF738D"/>
    <w:rsid w:val="00BF7EF0"/>
    <w:rsid w:val="00C057A7"/>
    <w:rsid w:val="00C05897"/>
    <w:rsid w:val="00C059AA"/>
    <w:rsid w:val="00C05F5C"/>
    <w:rsid w:val="00C064B0"/>
    <w:rsid w:val="00C12E29"/>
    <w:rsid w:val="00C21FA6"/>
    <w:rsid w:val="00C25DD3"/>
    <w:rsid w:val="00C30CAA"/>
    <w:rsid w:val="00C32413"/>
    <w:rsid w:val="00C40F25"/>
    <w:rsid w:val="00C42A11"/>
    <w:rsid w:val="00C4451F"/>
    <w:rsid w:val="00C512EF"/>
    <w:rsid w:val="00C52235"/>
    <w:rsid w:val="00C52753"/>
    <w:rsid w:val="00C54EE5"/>
    <w:rsid w:val="00C63E14"/>
    <w:rsid w:val="00C65338"/>
    <w:rsid w:val="00C70559"/>
    <w:rsid w:val="00C70658"/>
    <w:rsid w:val="00C71022"/>
    <w:rsid w:val="00C71EF9"/>
    <w:rsid w:val="00C73D95"/>
    <w:rsid w:val="00C74C6D"/>
    <w:rsid w:val="00C82AC3"/>
    <w:rsid w:val="00C84D30"/>
    <w:rsid w:val="00C86070"/>
    <w:rsid w:val="00C91231"/>
    <w:rsid w:val="00C91F15"/>
    <w:rsid w:val="00C94AB7"/>
    <w:rsid w:val="00C966EC"/>
    <w:rsid w:val="00CA08AD"/>
    <w:rsid w:val="00CA5CD6"/>
    <w:rsid w:val="00CB5876"/>
    <w:rsid w:val="00CC28B2"/>
    <w:rsid w:val="00CC34FB"/>
    <w:rsid w:val="00CC410A"/>
    <w:rsid w:val="00CC5C41"/>
    <w:rsid w:val="00CC6812"/>
    <w:rsid w:val="00CC6FA0"/>
    <w:rsid w:val="00CC72C2"/>
    <w:rsid w:val="00CC7C97"/>
    <w:rsid w:val="00CD0F52"/>
    <w:rsid w:val="00CD466E"/>
    <w:rsid w:val="00CD486D"/>
    <w:rsid w:val="00CD5EE6"/>
    <w:rsid w:val="00CD7440"/>
    <w:rsid w:val="00CE0E47"/>
    <w:rsid w:val="00CE42A3"/>
    <w:rsid w:val="00CF7C38"/>
    <w:rsid w:val="00D01D5B"/>
    <w:rsid w:val="00D038E7"/>
    <w:rsid w:val="00D041BE"/>
    <w:rsid w:val="00D04AC1"/>
    <w:rsid w:val="00D05328"/>
    <w:rsid w:val="00D05C4D"/>
    <w:rsid w:val="00D0789D"/>
    <w:rsid w:val="00D07DDD"/>
    <w:rsid w:val="00D10938"/>
    <w:rsid w:val="00D1556C"/>
    <w:rsid w:val="00D159BB"/>
    <w:rsid w:val="00D175FE"/>
    <w:rsid w:val="00D20B4B"/>
    <w:rsid w:val="00D227DA"/>
    <w:rsid w:val="00D22A92"/>
    <w:rsid w:val="00D23EFA"/>
    <w:rsid w:val="00D26A56"/>
    <w:rsid w:val="00D35C71"/>
    <w:rsid w:val="00D416F0"/>
    <w:rsid w:val="00D41F09"/>
    <w:rsid w:val="00D4634C"/>
    <w:rsid w:val="00D511DF"/>
    <w:rsid w:val="00D6342D"/>
    <w:rsid w:val="00D6426F"/>
    <w:rsid w:val="00D71A27"/>
    <w:rsid w:val="00D7576F"/>
    <w:rsid w:val="00D83E8A"/>
    <w:rsid w:val="00D8495C"/>
    <w:rsid w:val="00D85B69"/>
    <w:rsid w:val="00D86F16"/>
    <w:rsid w:val="00D87DEA"/>
    <w:rsid w:val="00D94EED"/>
    <w:rsid w:val="00D95120"/>
    <w:rsid w:val="00D97989"/>
    <w:rsid w:val="00DA3406"/>
    <w:rsid w:val="00DA48F5"/>
    <w:rsid w:val="00DA5ABE"/>
    <w:rsid w:val="00DA640E"/>
    <w:rsid w:val="00DA64DF"/>
    <w:rsid w:val="00DA7448"/>
    <w:rsid w:val="00DB3AC4"/>
    <w:rsid w:val="00DB5403"/>
    <w:rsid w:val="00DB6EE5"/>
    <w:rsid w:val="00DB724C"/>
    <w:rsid w:val="00DC04A2"/>
    <w:rsid w:val="00DC2B4C"/>
    <w:rsid w:val="00DC360B"/>
    <w:rsid w:val="00DC37F7"/>
    <w:rsid w:val="00DC3A4E"/>
    <w:rsid w:val="00DC4B28"/>
    <w:rsid w:val="00DC4D04"/>
    <w:rsid w:val="00DD03F2"/>
    <w:rsid w:val="00DD2806"/>
    <w:rsid w:val="00DD3C98"/>
    <w:rsid w:val="00DD4F58"/>
    <w:rsid w:val="00DD5D4F"/>
    <w:rsid w:val="00DD7192"/>
    <w:rsid w:val="00DE1E85"/>
    <w:rsid w:val="00DE2B91"/>
    <w:rsid w:val="00DE3327"/>
    <w:rsid w:val="00DE5EAC"/>
    <w:rsid w:val="00DF3CDC"/>
    <w:rsid w:val="00DF4380"/>
    <w:rsid w:val="00DF4DC0"/>
    <w:rsid w:val="00E0282D"/>
    <w:rsid w:val="00E0292E"/>
    <w:rsid w:val="00E02E95"/>
    <w:rsid w:val="00E0496F"/>
    <w:rsid w:val="00E127B0"/>
    <w:rsid w:val="00E156F7"/>
    <w:rsid w:val="00E16440"/>
    <w:rsid w:val="00E17745"/>
    <w:rsid w:val="00E24115"/>
    <w:rsid w:val="00E24488"/>
    <w:rsid w:val="00E244A8"/>
    <w:rsid w:val="00E25DFA"/>
    <w:rsid w:val="00E262F8"/>
    <w:rsid w:val="00E300CA"/>
    <w:rsid w:val="00E316E1"/>
    <w:rsid w:val="00E344BA"/>
    <w:rsid w:val="00E40293"/>
    <w:rsid w:val="00E44CE4"/>
    <w:rsid w:val="00E45B16"/>
    <w:rsid w:val="00E463C6"/>
    <w:rsid w:val="00E46596"/>
    <w:rsid w:val="00E47F89"/>
    <w:rsid w:val="00E513B2"/>
    <w:rsid w:val="00E5176B"/>
    <w:rsid w:val="00E51A78"/>
    <w:rsid w:val="00E60B18"/>
    <w:rsid w:val="00E62FBD"/>
    <w:rsid w:val="00E63A90"/>
    <w:rsid w:val="00E667A9"/>
    <w:rsid w:val="00E70FB6"/>
    <w:rsid w:val="00E75824"/>
    <w:rsid w:val="00E75914"/>
    <w:rsid w:val="00E8524F"/>
    <w:rsid w:val="00E87421"/>
    <w:rsid w:val="00E90291"/>
    <w:rsid w:val="00E9589E"/>
    <w:rsid w:val="00E974C1"/>
    <w:rsid w:val="00EA14A9"/>
    <w:rsid w:val="00EA5B4A"/>
    <w:rsid w:val="00EA64E5"/>
    <w:rsid w:val="00EB7EBE"/>
    <w:rsid w:val="00EC0313"/>
    <w:rsid w:val="00EC72CB"/>
    <w:rsid w:val="00EC7EB9"/>
    <w:rsid w:val="00ED59DE"/>
    <w:rsid w:val="00EE7642"/>
    <w:rsid w:val="00EF395F"/>
    <w:rsid w:val="00EF3D2A"/>
    <w:rsid w:val="00EF4E0A"/>
    <w:rsid w:val="00EF5B94"/>
    <w:rsid w:val="00EF6F36"/>
    <w:rsid w:val="00F01535"/>
    <w:rsid w:val="00F06C8E"/>
    <w:rsid w:val="00F07AC6"/>
    <w:rsid w:val="00F07F2A"/>
    <w:rsid w:val="00F10478"/>
    <w:rsid w:val="00F11A6D"/>
    <w:rsid w:val="00F11D93"/>
    <w:rsid w:val="00F120EF"/>
    <w:rsid w:val="00F12DF2"/>
    <w:rsid w:val="00F14AA3"/>
    <w:rsid w:val="00F16355"/>
    <w:rsid w:val="00F165CD"/>
    <w:rsid w:val="00F171F3"/>
    <w:rsid w:val="00F209FD"/>
    <w:rsid w:val="00F2260E"/>
    <w:rsid w:val="00F228A1"/>
    <w:rsid w:val="00F25959"/>
    <w:rsid w:val="00F33425"/>
    <w:rsid w:val="00F35A3D"/>
    <w:rsid w:val="00F36ACD"/>
    <w:rsid w:val="00F37463"/>
    <w:rsid w:val="00F40E95"/>
    <w:rsid w:val="00F41A52"/>
    <w:rsid w:val="00F426D7"/>
    <w:rsid w:val="00F4552E"/>
    <w:rsid w:val="00F456E1"/>
    <w:rsid w:val="00F46A02"/>
    <w:rsid w:val="00F50E54"/>
    <w:rsid w:val="00F5267D"/>
    <w:rsid w:val="00F54914"/>
    <w:rsid w:val="00F57459"/>
    <w:rsid w:val="00F610C1"/>
    <w:rsid w:val="00F67BE1"/>
    <w:rsid w:val="00F7191E"/>
    <w:rsid w:val="00F77BC1"/>
    <w:rsid w:val="00F8082B"/>
    <w:rsid w:val="00F83CE2"/>
    <w:rsid w:val="00F87189"/>
    <w:rsid w:val="00F96FD2"/>
    <w:rsid w:val="00FA0580"/>
    <w:rsid w:val="00FA2453"/>
    <w:rsid w:val="00FA2AED"/>
    <w:rsid w:val="00FA3053"/>
    <w:rsid w:val="00FA4F40"/>
    <w:rsid w:val="00FA57A8"/>
    <w:rsid w:val="00FA67A2"/>
    <w:rsid w:val="00FB4304"/>
    <w:rsid w:val="00FC2CA7"/>
    <w:rsid w:val="00FC5409"/>
    <w:rsid w:val="00FC5DD2"/>
    <w:rsid w:val="00FD2312"/>
    <w:rsid w:val="00FD2DD1"/>
    <w:rsid w:val="00FD34E7"/>
    <w:rsid w:val="00FD3BB8"/>
    <w:rsid w:val="00FD766F"/>
    <w:rsid w:val="00FE29E8"/>
    <w:rsid w:val="00FE2E46"/>
    <w:rsid w:val="00FE3D9F"/>
    <w:rsid w:val="00FE4804"/>
    <w:rsid w:val="00FE4E4D"/>
    <w:rsid w:val="00FE761B"/>
    <w:rsid w:val="00FF0DFE"/>
    <w:rsid w:val="00FF33F4"/>
    <w:rsid w:val="00FF3A90"/>
    <w:rsid w:val="00FF4C8A"/>
    <w:rsid w:val="00FF6A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BC48AF1-55AB-426E-A1B6-AEB362887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1432"/>
  </w:style>
  <w:style w:type="paragraph" w:styleId="1">
    <w:name w:val="heading 1"/>
    <w:basedOn w:val="a"/>
    <w:next w:val="a"/>
    <w:link w:val="10"/>
    <w:qFormat/>
    <w:rsid w:val="00681DD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B3401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rsid w:val="00B3401C"/>
    <w:rPr>
      <w:rFonts w:ascii="Courier New" w:eastAsia="Times New Roman" w:hAnsi="Courier New" w:cs="Times New Roman"/>
      <w:sz w:val="20"/>
      <w:szCs w:val="20"/>
    </w:rPr>
  </w:style>
  <w:style w:type="paragraph" w:styleId="a5">
    <w:name w:val="Balloon Text"/>
    <w:basedOn w:val="a"/>
    <w:link w:val="a6"/>
    <w:semiHidden/>
    <w:unhideWhenUsed/>
    <w:rsid w:val="00B34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401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05F5C"/>
    <w:pPr>
      <w:ind w:left="720"/>
      <w:contextualSpacing/>
    </w:pPr>
  </w:style>
  <w:style w:type="paragraph" w:styleId="a8">
    <w:name w:val="Body Text Indent"/>
    <w:basedOn w:val="a"/>
    <w:link w:val="a9"/>
    <w:unhideWhenUsed/>
    <w:rsid w:val="007C7637"/>
    <w:pPr>
      <w:spacing w:after="0" w:line="240" w:lineRule="auto"/>
      <w:ind w:right="-57"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с отступом Знак"/>
    <w:basedOn w:val="a0"/>
    <w:link w:val="a8"/>
    <w:rsid w:val="007C7637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F11A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81DD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rsid w:val="00BF7E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BF7E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D2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D2064"/>
  </w:style>
  <w:style w:type="paragraph" w:styleId="ad">
    <w:name w:val="footer"/>
    <w:basedOn w:val="a"/>
    <w:link w:val="ae"/>
    <w:uiPriority w:val="99"/>
    <w:unhideWhenUsed/>
    <w:rsid w:val="004D2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D2064"/>
  </w:style>
  <w:style w:type="paragraph" w:styleId="af">
    <w:name w:val="Body Text"/>
    <w:basedOn w:val="a"/>
    <w:link w:val="af0"/>
    <w:uiPriority w:val="99"/>
    <w:semiHidden/>
    <w:unhideWhenUsed/>
    <w:rsid w:val="00FD2DD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FD2DD1"/>
  </w:style>
  <w:style w:type="paragraph" w:customStyle="1" w:styleId="formattexttopleveltext">
    <w:name w:val="formattext topleveltext"/>
    <w:basedOn w:val="a"/>
    <w:rsid w:val="00AD5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6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CEE14-8119-4860-8AA6-9338434AB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1673</TotalTime>
  <Pages>9</Pages>
  <Words>3052</Words>
  <Characters>17397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</dc:creator>
  <cp:lastModifiedBy>Александр Викторов Березиков</cp:lastModifiedBy>
  <cp:revision>274</cp:revision>
  <cp:lastPrinted>2026-09-25T08:48:00Z</cp:lastPrinted>
  <dcterms:created xsi:type="dcterms:W3CDTF">2024-08-08T08:36:00Z</dcterms:created>
  <dcterms:modified xsi:type="dcterms:W3CDTF">2026-09-25T08:49:00Z</dcterms:modified>
</cp:coreProperties>
</file>