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E1173B" w:rsidRPr="002C06EF" w:rsidRDefault="005B092D" w:rsidP="002C06EF">
      <w:pPr>
        <w:tabs>
          <w:tab w:val="left" w:pos="4253"/>
        </w:tabs>
        <w:jc w:val="center"/>
        <w:rPr>
          <w:b/>
          <w:sz w:val="28"/>
          <w:szCs w:val="28"/>
        </w:rPr>
      </w:pPr>
      <w:proofErr w:type="gramStart"/>
      <w:r w:rsidRPr="005B092D">
        <w:rPr>
          <w:b/>
          <w:sz w:val="28"/>
          <w:szCs w:val="28"/>
        </w:rPr>
        <w:t xml:space="preserve">Алтайского края </w:t>
      </w:r>
      <w:r w:rsidR="00A942E2" w:rsidRPr="00A942E2">
        <w:rPr>
          <w:b/>
          <w:sz w:val="28"/>
          <w:szCs w:val="28"/>
        </w:rPr>
        <w:t>«О внесении изменений в постановление Администрации города Рубцовска Алтайского края от 15.04.2024 № 1085 «Об утверждении Административного регламента предоставления Администрацией города Рубцовска Алтайского края муниципальной услуги «Установление сервитута в отношении земельных участков, находящихся в муниципальной собственности, или государственная собственность на которые не разграничена на территории муниципального образования город Рубцовск Алтайского края»</w:t>
      </w:r>
      <w:proofErr w:type="gramEnd"/>
    </w:p>
    <w:p w:rsidR="002C06EF" w:rsidRPr="002C0520" w:rsidRDefault="002C06EF" w:rsidP="002C06EF">
      <w:pPr>
        <w:tabs>
          <w:tab w:val="left" w:pos="4253"/>
        </w:tabs>
        <w:jc w:val="center"/>
        <w:rPr>
          <w:sz w:val="28"/>
          <w:szCs w:val="28"/>
        </w:rPr>
      </w:pPr>
    </w:p>
    <w:p w:rsidR="00E1173B" w:rsidRPr="00CF1617" w:rsidRDefault="00E1173B" w:rsidP="00743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CF1617">
        <w:rPr>
          <w:rFonts w:ascii="Times New Roman" w:hAnsi="Times New Roman" w:cs="Times New Roman"/>
          <w:sz w:val="28"/>
          <w:szCs w:val="28"/>
        </w:rPr>
        <w:t>от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06.10.2003 </w:t>
      </w:r>
      <w:r w:rsidR="00ED3BCD" w:rsidRPr="00CF1617">
        <w:rPr>
          <w:rFonts w:ascii="Times New Roman" w:hAnsi="Times New Roman" w:cs="Times New Roman"/>
          <w:sz w:val="28"/>
          <w:szCs w:val="28"/>
        </w:rPr>
        <w:t>№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="00F05651" w:rsidRPr="00CF1617">
        <w:rPr>
          <w:rFonts w:ascii="Times New Roman" w:hAnsi="Times New Roman" w:cs="Times New Roman"/>
          <w:sz w:val="28"/>
          <w:szCs w:val="28"/>
        </w:rPr>
        <w:t xml:space="preserve">131-ФЗ </w:t>
      </w:r>
      <w:r w:rsidRPr="00CF1617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CF1617">
        <w:rPr>
          <w:rFonts w:ascii="Times New Roman" w:hAnsi="Times New Roman" w:cs="Times New Roman"/>
          <w:sz w:val="28"/>
          <w:szCs w:val="28"/>
        </w:rPr>
        <w:t xml:space="preserve">, </w:t>
      </w:r>
      <w:r w:rsidRPr="00CF1617">
        <w:rPr>
          <w:rFonts w:ascii="Times New Roman" w:hAnsi="Times New Roman" w:cs="Times New Roman"/>
          <w:sz w:val="28"/>
          <w:szCs w:val="28"/>
        </w:rPr>
        <w:t>законом Алтайского края от</w:t>
      </w:r>
      <w:r w:rsidR="00F05651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10.11.2014 </w:t>
      </w:r>
      <w:r w:rsidR="00ED3BCD" w:rsidRPr="00CF1617">
        <w:rPr>
          <w:rFonts w:ascii="Times New Roman" w:hAnsi="Times New Roman" w:cs="Times New Roman"/>
          <w:sz w:val="28"/>
          <w:szCs w:val="28"/>
        </w:rPr>
        <w:t>№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CF1617">
        <w:rPr>
          <w:rFonts w:ascii="Times New Roman" w:hAnsi="Times New Roman" w:cs="Times New Roman"/>
          <w:sz w:val="28"/>
          <w:szCs w:val="28"/>
        </w:rPr>
        <w:t xml:space="preserve">- </w:t>
      </w:r>
      <w:r w:rsidR="006B1AC5" w:rsidRPr="00CF1617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</w:t>
      </w:r>
      <w:proofErr w:type="gramEnd"/>
      <w:r w:rsidR="006B1AC5" w:rsidRPr="00CF1617">
        <w:rPr>
          <w:rFonts w:ascii="Times New Roman" w:hAnsi="Times New Roman" w:cs="Times New Roman"/>
          <w:sz w:val="28"/>
          <w:szCs w:val="28"/>
        </w:rPr>
        <w:t xml:space="preserve"> Рубцовска Алтайского края </w:t>
      </w:r>
      <w:r w:rsidR="00A942E2" w:rsidRPr="00981993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Рубцовска Алтайского края от 15.04.2024 № 1085 «Об утверждении Административного регламента предоставления Администрацией города Рубцовска Алтайского края муниципальной услуги «Установление сервитута в отношении земельных участков, находящихся в муниципальной собственности, или государственная собственность на которые не разграничена на территории муниципального образования город Рубцовск Алтайского края» </w:t>
      </w:r>
      <w:r w:rsidR="004974E5" w:rsidRPr="00CF1617">
        <w:rPr>
          <w:rFonts w:ascii="Times New Roman" w:hAnsi="Times New Roman" w:cs="Times New Roman"/>
          <w:sz w:val="28"/>
          <w:szCs w:val="28"/>
        </w:rPr>
        <w:t>(далее - проект МНПА),</w:t>
      </w:r>
      <w:r w:rsidR="003306DE"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подготовленный</w:t>
      </w:r>
      <w:r w:rsidRPr="00CF1617">
        <w:rPr>
          <w:rFonts w:ascii="Times New Roman" w:hAnsi="Times New Roman" w:cs="Times New Roman"/>
          <w:sz w:val="28"/>
          <w:szCs w:val="28"/>
        </w:rPr>
        <w:t xml:space="preserve"> и направленный для подготовки настоящего заключения </w:t>
      </w:r>
      <w:r w:rsidR="003C1799">
        <w:rPr>
          <w:rFonts w:ascii="Times New Roman" w:hAnsi="Times New Roman" w:cs="Times New Roman"/>
          <w:sz w:val="28"/>
          <w:szCs w:val="28"/>
        </w:rPr>
        <w:t>комитет</w:t>
      </w:r>
      <w:r w:rsidR="004079C0">
        <w:rPr>
          <w:rFonts w:ascii="Times New Roman" w:hAnsi="Times New Roman" w:cs="Times New Roman"/>
          <w:sz w:val="28"/>
          <w:szCs w:val="28"/>
        </w:rPr>
        <w:t xml:space="preserve">ом </w:t>
      </w:r>
      <w:r w:rsidR="003C1799"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Алтайского края </w:t>
      </w:r>
      <w:r w:rsidR="004079C0">
        <w:rPr>
          <w:rFonts w:ascii="Times New Roman" w:hAnsi="Times New Roman" w:cs="Times New Roman"/>
          <w:sz w:val="28"/>
          <w:szCs w:val="28"/>
        </w:rPr>
        <w:t xml:space="preserve">по </w:t>
      </w:r>
      <w:r w:rsidR="003C1799">
        <w:rPr>
          <w:rFonts w:ascii="Times New Roman" w:hAnsi="Times New Roman" w:cs="Times New Roman"/>
          <w:sz w:val="28"/>
          <w:szCs w:val="28"/>
        </w:rPr>
        <w:t>управлению имуществом</w:t>
      </w:r>
      <w:r w:rsidR="004079C0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(далее - разработчик)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6E44" w:rsidRPr="00CF1617" w:rsidRDefault="00D56E44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CF1617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CF1617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CF1617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CF1617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CF1617">
        <w:rPr>
          <w:rFonts w:ascii="Times New Roman" w:hAnsi="Times New Roman" w:cs="Times New Roman"/>
          <w:sz w:val="28"/>
          <w:szCs w:val="28"/>
        </w:rPr>
        <w:t>.</w:t>
      </w:r>
    </w:p>
    <w:p w:rsidR="009B7D50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CF1617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CF1617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CF16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F1617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</w:t>
      </w:r>
      <w:r w:rsidR="009B7D50">
        <w:rPr>
          <w:rFonts w:ascii="Times New Roman" w:hAnsi="Times New Roman" w:cs="Times New Roman"/>
          <w:sz w:val="28"/>
          <w:szCs w:val="28"/>
        </w:rPr>
        <w:t>.</w:t>
      </w:r>
    </w:p>
    <w:p w:rsidR="009B7D50" w:rsidRDefault="009B7D50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Разработчиком </w:t>
      </w:r>
      <w:r w:rsidRPr="00150C05">
        <w:rPr>
          <w:rFonts w:ascii="Times New Roman" w:hAnsi="Times New Roman" w:cs="Times New Roman"/>
          <w:sz w:val="27"/>
          <w:szCs w:val="27"/>
        </w:rPr>
        <w:t>направлено</w:t>
      </w:r>
      <w:r>
        <w:rPr>
          <w:rFonts w:ascii="Times New Roman" w:hAnsi="Times New Roman" w:cs="Times New Roman"/>
          <w:sz w:val="28"/>
          <w:szCs w:val="28"/>
        </w:rPr>
        <w:t xml:space="preserve"> извещение о начале публичного обсуждения</w:t>
      </w:r>
      <w:r w:rsidRPr="009B7D50">
        <w:rPr>
          <w:rFonts w:ascii="Times New Roman" w:hAnsi="Times New Roman" w:cs="Times New Roman"/>
          <w:sz w:val="27"/>
          <w:szCs w:val="27"/>
        </w:rPr>
        <w:t xml:space="preserve"> </w:t>
      </w:r>
      <w:r w:rsidRPr="00150C05">
        <w:rPr>
          <w:rFonts w:ascii="Times New Roman" w:hAnsi="Times New Roman" w:cs="Times New Roman"/>
          <w:sz w:val="27"/>
          <w:szCs w:val="27"/>
        </w:rPr>
        <w:t>в общественный Совет по развитию предпринимательства пр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150C05">
        <w:rPr>
          <w:rFonts w:ascii="Times New Roman" w:hAnsi="Times New Roman" w:cs="Times New Roman"/>
          <w:sz w:val="27"/>
          <w:szCs w:val="27"/>
        </w:rPr>
        <w:t xml:space="preserve"> Администрации города Рубцовска</w:t>
      </w:r>
      <w:r w:rsidR="00A942E2">
        <w:rPr>
          <w:rFonts w:ascii="Times New Roman" w:hAnsi="Times New Roman" w:cs="Times New Roman"/>
          <w:sz w:val="27"/>
          <w:szCs w:val="27"/>
        </w:rPr>
        <w:t>,</w:t>
      </w:r>
      <w:r w:rsidR="00A942E2" w:rsidRPr="00A942E2">
        <w:rPr>
          <w:sz w:val="28"/>
          <w:szCs w:val="28"/>
        </w:rPr>
        <w:t xml:space="preserve"> </w:t>
      </w:r>
      <w:r w:rsidR="00A942E2" w:rsidRPr="00A942E2">
        <w:rPr>
          <w:rFonts w:ascii="Times New Roman" w:hAnsi="Times New Roman" w:cs="Times New Roman"/>
          <w:sz w:val="27"/>
          <w:szCs w:val="27"/>
        </w:rPr>
        <w:t>комитет Администрации города Рубцовска по архитектуре и градостроительству</w:t>
      </w:r>
      <w:r w:rsidR="000E3D07" w:rsidRPr="00CF1617">
        <w:rPr>
          <w:rFonts w:ascii="Times New Roman" w:hAnsi="Times New Roman" w:cs="Times New Roman"/>
          <w:sz w:val="28"/>
          <w:szCs w:val="28"/>
        </w:rPr>
        <w:t>.</w:t>
      </w:r>
    </w:p>
    <w:p w:rsidR="00F54F3B" w:rsidRPr="00CF1617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 xml:space="preserve">В течение срока, предусмотренного для публичного обсуждения </w:t>
      </w:r>
      <w:r w:rsidRPr="004079C0">
        <w:rPr>
          <w:rFonts w:ascii="Times New Roman" w:hAnsi="Times New Roman" w:cs="Times New Roman"/>
          <w:sz w:val="28"/>
          <w:szCs w:val="28"/>
        </w:rPr>
        <w:lastRenderedPageBreak/>
        <w:t>с </w:t>
      </w:r>
      <w:r w:rsidR="00A942E2">
        <w:rPr>
          <w:rFonts w:ascii="Times New Roman" w:hAnsi="Times New Roman" w:cs="Times New Roman"/>
          <w:sz w:val="28"/>
          <w:szCs w:val="28"/>
        </w:rPr>
        <w:t>30</w:t>
      </w:r>
      <w:r w:rsidR="00BF10D7">
        <w:rPr>
          <w:rFonts w:ascii="Times New Roman" w:hAnsi="Times New Roman" w:cs="Times New Roman"/>
          <w:sz w:val="28"/>
          <w:szCs w:val="28"/>
        </w:rPr>
        <w:t>.0</w:t>
      </w:r>
      <w:r w:rsidR="00F5184A">
        <w:rPr>
          <w:rFonts w:ascii="Times New Roman" w:hAnsi="Times New Roman" w:cs="Times New Roman"/>
          <w:sz w:val="28"/>
          <w:szCs w:val="28"/>
        </w:rPr>
        <w:t>3</w:t>
      </w:r>
      <w:r w:rsidR="00BF10D7">
        <w:rPr>
          <w:rFonts w:ascii="Times New Roman" w:hAnsi="Times New Roman" w:cs="Times New Roman"/>
          <w:sz w:val="28"/>
          <w:szCs w:val="28"/>
        </w:rPr>
        <w:t>.202</w:t>
      </w:r>
      <w:r w:rsidR="00974B59">
        <w:rPr>
          <w:rFonts w:ascii="Times New Roman" w:hAnsi="Times New Roman" w:cs="Times New Roman"/>
          <w:sz w:val="28"/>
          <w:szCs w:val="28"/>
        </w:rPr>
        <w:t>6</w:t>
      </w:r>
      <w:r w:rsidR="00BF10D7">
        <w:rPr>
          <w:rFonts w:ascii="Times New Roman" w:hAnsi="Times New Roman" w:cs="Times New Roman"/>
          <w:sz w:val="28"/>
          <w:szCs w:val="28"/>
        </w:rPr>
        <w:t xml:space="preserve"> по </w:t>
      </w:r>
      <w:r w:rsidR="00A942E2">
        <w:rPr>
          <w:rFonts w:ascii="Times New Roman" w:hAnsi="Times New Roman" w:cs="Times New Roman"/>
          <w:sz w:val="28"/>
          <w:szCs w:val="28"/>
        </w:rPr>
        <w:t>20</w:t>
      </w:r>
      <w:r w:rsidR="00BF10D7">
        <w:rPr>
          <w:rFonts w:ascii="Times New Roman" w:hAnsi="Times New Roman" w:cs="Times New Roman"/>
          <w:sz w:val="28"/>
          <w:szCs w:val="28"/>
        </w:rPr>
        <w:t>.0</w:t>
      </w:r>
      <w:r w:rsidR="00F5184A">
        <w:rPr>
          <w:rFonts w:ascii="Times New Roman" w:hAnsi="Times New Roman" w:cs="Times New Roman"/>
          <w:sz w:val="28"/>
          <w:szCs w:val="28"/>
        </w:rPr>
        <w:t>4</w:t>
      </w:r>
      <w:r w:rsidR="00BF10D7">
        <w:rPr>
          <w:rFonts w:ascii="Times New Roman" w:hAnsi="Times New Roman" w:cs="Times New Roman"/>
          <w:sz w:val="28"/>
          <w:szCs w:val="28"/>
        </w:rPr>
        <w:t>.202</w:t>
      </w:r>
      <w:r w:rsidR="00974B59">
        <w:rPr>
          <w:rFonts w:ascii="Times New Roman" w:hAnsi="Times New Roman" w:cs="Times New Roman"/>
          <w:sz w:val="28"/>
          <w:szCs w:val="28"/>
        </w:rPr>
        <w:t>6</w:t>
      </w:r>
      <w:r w:rsidRPr="004079C0">
        <w:rPr>
          <w:rFonts w:ascii="Times New Roman" w:hAnsi="Times New Roman" w:cs="Times New Roman"/>
          <w:sz w:val="28"/>
          <w:szCs w:val="28"/>
        </w:rPr>
        <w:t>, в адрес разработчи</w:t>
      </w:r>
      <w:r w:rsidRPr="00CF1617">
        <w:rPr>
          <w:rFonts w:ascii="Times New Roman" w:hAnsi="Times New Roman" w:cs="Times New Roman"/>
          <w:sz w:val="28"/>
          <w:szCs w:val="28"/>
        </w:rPr>
        <w:t xml:space="preserve">ка </w:t>
      </w:r>
      <w:r w:rsidRPr="00123EAD">
        <w:rPr>
          <w:rFonts w:ascii="Times New Roman" w:hAnsi="Times New Roman" w:cs="Times New Roman"/>
          <w:sz w:val="28"/>
          <w:szCs w:val="28"/>
        </w:rPr>
        <w:t>предложения не поступали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42E2" w:rsidRPr="00981993" w:rsidRDefault="00A942E2" w:rsidP="00A942E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993">
        <w:rPr>
          <w:rFonts w:ascii="Times New Roman" w:hAnsi="Times New Roman" w:cs="Times New Roman"/>
          <w:sz w:val="28"/>
          <w:szCs w:val="28"/>
        </w:rPr>
        <w:t>Предметом правового регулирования проекта муниципального нормативного правового акта являются определение сроков, требования, условия предоставления и последовательность действий (административных процедур) при осуществлении полномочий по оказанию муниципальной услуги «Установление сервитута в отношении земельных участков, находящихся в муниципальной собственности, или государственная собственность на которые не разграничена на территории муниципального образования город Рубцовск Алтайского края».</w:t>
      </w:r>
      <w:proofErr w:type="gramEnd"/>
    </w:p>
    <w:p w:rsidR="00A942E2" w:rsidRPr="00981993" w:rsidRDefault="00A942E2" w:rsidP="00A942E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993">
        <w:rPr>
          <w:rFonts w:ascii="Times New Roman" w:hAnsi="Times New Roman" w:cs="Times New Roman"/>
          <w:sz w:val="28"/>
          <w:szCs w:val="28"/>
        </w:rPr>
        <w:t>Действие муниципального нормативного правового акта будет распространено на физических, юридических лиц и индивидуальных предпринимателей.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CF1617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п</w:t>
      </w:r>
      <w:r w:rsidR="00100AF0" w:rsidRPr="00CF1617">
        <w:rPr>
          <w:rFonts w:ascii="Times New Roman" w:hAnsi="Times New Roman" w:cs="Times New Roman"/>
          <w:sz w:val="28"/>
          <w:szCs w:val="28"/>
        </w:rPr>
        <w:t xml:space="preserve"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</w:t>
      </w:r>
      <w:r w:rsidR="005460D1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CF1617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CF1617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CF1617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00AF0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CF1617">
        <w:rPr>
          <w:sz w:val="28"/>
          <w:szCs w:val="28"/>
        </w:rPr>
        <w:t xml:space="preserve">Дата: </w:t>
      </w:r>
      <w:r w:rsidR="00B71784">
        <w:rPr>
          <w:sz w:val="28"/>
          <w:szCs w:val="28"/>
        </w:rPr>
        <w:t>2</w:t>
      </w:r>
      <w:r w:rsidR="003D6D7D">
        <w:rPr>
          <w:sz w:val="28"/>
          <w:szCs w:val="28"/>
        </w:rPr>
        <w:t>2</w:t>
      </w:r>
      <w:r w:rsidR="00123EAD" w:rsidRPr="00123EAD">
        <w:rPr>
          <w:sz w:val="28"/>
          <w:szCs w:val="28"/>
        </w:rPr>
        <w:t>.0</w:t>
      </w:r>
      <w:r w:rsidR="00A40E51">
        <w:rPr>
          <w:sz w:val="28"/>
          <w:szCs w:val="28"/>
        </w:rPr>
        <w:t>4</w:t>
      </w:r>
      <w:r w:rsidR="0072758A" w:rsidRPr="00123EAD">
        <w:rPr>
          <w:sz w:val="28"/>
          <w:szCs w:val="28"/>
        </w:rPr>
        <w:t>.202</w:t>
      </w:r>
      <w:r w:rsidR="00481F34">
        <w:rPr>
          <w:sz w:val="28"/>
          <w:szCs w:val="28"/>
        </w:rPr>
        <w:t>6</w:t>
      </w:r>
    </w:p>
    <w:p w:rsidR="00E1173B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F1998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Tr="001F1998">
        <w:tc>
          <w:tcPr>
            <w:tcW w:w="4785" w:type="dxa"/>
          </w:tcPr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F1998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развития и ценообразования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Пурыга</w:t>
            </w:r>
          </w:p>
        </w:tc>
      </w:tr>
    </w:tbl>
    <w:p w:rsidR="00E1173B" w:rsidRPr="002C0520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2C0520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D50" w:rsidRDefault="009B7D50" w:rsidP="00E13ACC">
      <w:r>
        <w:separator/>
      </w:r>
    </w:p>
  </w:endnote>
  <w:endnote w:type="continuationSeparator" w:id="0">
    <w:p w:rsidR="009B7D50" w:rsidRDefault="009B7D50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D50" w:rsidRDefault="009B7D50" w:rsidP="00E13ACC">
      <w:r>
        <w:separator/>
      </w:r>
    </w:p>
  </w:footnote>
  <w:footnote w:type="continuationSeparator" w:id="0">
    <w:p w:rsidR="009B7D50" w:rsidRDefault="009B7D50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58B8"/>
    <w:rsid w:val="000113B3"/>
    <w:rsid w:val="0001237A"/>
    <w:rsid w:val="000134C6"/>
    <w:rsid w:val="00021291"/>
    <w:rsid w:val="000273EC"/>
    <w:rsid w:val="00040274"/>
    <w:rsid w:val="000445CC"/>
    <w:rsid w:val="000527A8"/>
    <w:rsid w:val="00062EE6"/>
    <w:rsid w:val="00063012"/>
    <w:rsid w:val="000719CF"/>
    <w:rsid w:val="00071DFA"/>
    <w:rsid w:val="00087687"/>
    <w:rsid w:val="0009238B"/>
    <w:rsid w:val="00094F18"/>
    <w:rsid w:val="000A1F29"/>
    <w:rsid w:val="000A2EFA"/>
    <w:rsid w:val="000A37EB"/>
    <w:rsid w:val="000A3BA6"/>
    <w:rsid w:val="000A4D40"/>
    <w:rsid w:val="000A6BF4"/>
    <w:rsid w:val="000B2FBB"/>
    <w:rsid w:val="000C4D5F"/>
    <w:rsid w:val="000C53C4"/>
    <w:rsid w:val="000D1382"/>
    <w:rsid w:val="000E0D71"/>
    <w:rsid w:val="000E3D07"/>
    <w:rsid w:val="000E4982"/>
    <w:rsid w:val="000F602E"/>
    <w:rsid w:val="000F6C2E"/>
    <w:rsid w:val="00100AF0"/>
    <w:rsid w:val="00123EAD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1233"/>
    <w:rsid w:val="001D73A1"/>
    <w:rsid w:val="001F1998"/>
    <w:rsid w:val="001F4011"/>
    <w:rsid w:val="0020291E"/>
    <w:rsid w:val="0020624A"/>
    <w:rsid w:val="002069F1"/>
    <w:rsid w:val="002112C7"/>
    <w:rsid w:val="00214509"/>
    <w:rsid w:val="00220251"/>
    <w:rsid w:val="00231199"/>
    <w:rsid w:val="0023516E"/>
    <w:rsid w:val="002369AD"/>
    <w:rsid w:val="002521DE"/>
    <w:rsid w:val="0025247C"/>
    <w:rsid w:val="00256299"/>
    <w:rsid w:val="002574AF"/>
    <w:rsid w:val="00257F2F"/>
    <w:rsid w:val="00271507"/>
    <w:rsid w:val="00291695"/>
    <w:rsid w:val="002A3FA7"/>
    <w:rsid w:val="002C0520"/>
    <w:rsid w:val="002C06EF"/>
    <w:rsid w:val="002C2C52"/>
    <w:rsid w:val="002D0C58"/>
    <w:rsid w:val="002D4E7C"/>
    <w:rsid w:val="002D576F"/>
    <w:rsid w:val="002D5CCE"/>
    <w:rsid w:val="002D6DAA"/>
    <w:rsid w:val="002F1594"/>
    <w:rsid w:val="002F33A5"/>
    <w:rsid w:val="002F3CF1"/>
    <w:rsid w:val="00300277"/>
    <w:rsid w:val="00302506"/>
    <w:rsid w:val="00312F97"/>
    <w:rsid w:val="0031404D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54A3D"/>
    <w:rsid w:val="00355C6C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4DC8"/>
    <w:rsid w:val="003A5CF8"/>
    <w:rsid w:val="003C1799"/>
    <w:rsid w:val="003D0FC8"/>
    <w:rsid w:val="003D218E"/>
    <w:rsid w:val="003D6D7D"/>
    <w:rsid w:val="003E27E6"/>
    <w:rsid w:val="003E3653"/>
    <w:rsid w:val="003E66F1"/>
    <w:rsid w:val="003E676E"/>
    <w:rsid w:val="00401F7E"/>
    <w:rsid w:val="00406BF6"/>
    <w:rsid w:val="004079C0"/>
    <w:rsid w:val="0041220E"/>
    <w:rsid w:val="00423780"/>
    <w:rsid w:val="00424C03"/>
    <w:rsid w:val="00424F33"/>
    <w:rsid w:val="00425409"/>
    <w:rsid w:val="00434889"/>
    <w:rsid w:val="00441B14"/>
    <w:rsid w:val="00443355"/>
    <w:rsid w:val="00461A80"/>
    <w:rsid w:val="00481F34"/>
    <w:rsid w:val="00484259"/>
    <w:rsid w:val="00497207"/>
    <w:rsid w:val="004974E5"/>
    <w:rsid w:val="004977D5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E60EB"/>
    <w:rsid w:val="004F0987"/>
    <w:rsid w:val="004F4609"/>
    <w:rsid w:val="004F5F41"/>
    <w:rsid w:val="004F5FF7"/>
    <w:rsid w:val="00506ABB"/>
    <w:rsid w:val="00511A74"/>
    <w:rsid w:val="00514B9E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60D1"/>
    <w:rsid w:val="0054716A"/>
    <w:rsid w:val="005724D0"/>
    <w:rsid w:val="0057433F"/>
    <w:rsid w:val="005750C2"/>
    <w:rsid w:val="00580889"/>
    <w:rsid w:val="00590515"/>
    <w:rsid w:val="00591965"/>
    <w:rsid w:val="005A0987"/>
    <w:rsid w:val="005A108B"/>
    <w:rsid w:val="005B092D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E34AD"/>
    <w:rsid w:val="005E3FB0"/>
    <w:rsid w:val="005F4F62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5AD7"/>
    <w:rsid w:val="006604D8"/>
    <w:rsid w:val="00664806"/>
    <w:rsid w:val="00666D6B"/>
    <w:rsid w:val="00667719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9C5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CA5"/>
    <w:rsid w:val="00734124"/>
    <w:rsid w:val="007429FD"/>
    <w:rsid w:val="007435DC"/>
    <w:rsid w:val="00745E94"/>
    <w:rsid w:val="00747BE9"/>
    <w:rsid w:val="00754B1B"/>
    <w:rsid w:val="00756DCE"/>
    <w:rsid w:val="0076211D"/>
    <w:rsid w:val="00764EF8"/>
    <w:rsid w:val="00766EB3"/>
    <w:rsid w:val="0077507D"/>
    <w:rsid w:val="0078426C"/>
    <w:rsid w:val="0078652B"/>
    <w:rsid w:val="007A288D"/>
    <w:rsid w:val="007A3ECF"/>
    <w:rsid w:val="007B43DF"/>
    <w:rsid w:val="007B558E"/>
    <w:rsid w:val="007C0424"/>
    <w:rsid w:val="007C74DC"/>
    <w:rsid w:val="007D1E95"/>
    <w:rsid w:val="007D38B0"/>
    <w:rsid w:val="007E0284"/>
    <w:rsid w:val="007E162D"/>
    <w:rsid w:val="007E3AE1"/>
    <w:rsid w:val="007F26FF"/>
    <w:rsid w:val="007F7D95"/>
    <w:rsid w:val="00800340"/>
    <w:rsid w:val="00807726"/>
    <w:rsid w:val="00807F10"/>
    <w:rsid w:val="0082483C"/>
    <w:rsid w:val="0083486C"/>
    <w:rsid w:val="00837E2E"/>
    <w:rsid w:val="008428E8"/>
    <w:rsid w:val="008441D1"/>
    <w:rsid w:val="008450AF"/>
    <w:rsid w:val="00870041"/>
    <w:rsid w:val="00870457"/>
    <w:rsid w:val="008809EF"/>
    <w:rsid w:val="00880B5E"/>
    <w:rsid w:val="008811DB"/>
    <w:rsid w:val="008817E9"/>
    <w:rsid w:val="0088540F"/>
    <w:rsid w:val="00885681"/>
    <w:rsid w:val="00891C12"/>
    <w:rsid w:val="008938D1"/>
    <w:rsid w:val="0089499E"/>
    <w:rsid w:val="008A0BB7"/>
    <w:rsid w:val="008B41EB"/>
    <w:rsid w:val="008C72D9"/>
    <w:rsid w:val="008F75BE"/>
    <w:rsid w:val="008F7DB8"/>
    <w:rsid w:val="00901253"/>
    <w:rsid w:val="00911F05"/>
    <w:rsid w:val="00912C5D"/>
    <w:rsid w:val="0091467D"/>
    <w:rsid w:val="00915C33"/>
    <w:rsid w:val="009207CC"/>
    <w:rsid w:val="009269B3"/>
    <w:rsid w:val="009272BB"/>
    <w:rsid w:val="009323D1"/>
    <w:rsid w:val="009346AF"/>
    <w:rsid w:val="00935196"/>
    <w:rsid w:val="009516F0"/>
    <w:rsid w:val="00952C5A"/>
    <w:rsid w:val="009530A2"/>
    <w:rsid w:val="009610EB"/>
    <w:rsid w:val="00972960"/>
    <w:rsid w:val="00974B59"/>
    <w:rsid w:val="00976C6D"/>
    <w:rsid w:val="00995E87"/>
    <w:rsid w:val="009A1AC3"/>
    <w:rsid w:val="009A2BC0"/>
    <w:rsid w:val="009A69C5"/>
    <w:rsid w:val="009B4ABD"/>
    <w:rsid w:val="009B61D0"/>
    <w:rsid w:val="009B78AA"/>
    <w:rsid w:val="009B7D50"/>
    <w:rsid w:val="009C0D25"/>
    <w:rsid w:val="009C365F"/>
    <w:rsid w:val="009D135B"/>
    <w:rsid w:val="009D3A63"/>
    <w:rsid w:val="009D4445"/>
    <w:rsid w:val="00A05992"/>
    <w:rsid w:val="00A16920"/>
    <w:rsid w:val="00A16CB7"/>
    <w:rsid w:val="00A25D04"/>
    <w:rsid w:val="00A263E2"/>
    <w:rsid w:val="00A34455"/>
    <w:rsid w:val="00A3681E"/>
    <w:rsid w:val="00A37F8F"/>
    <w:rsid w:val="00A40E51"/>
    <w:rsid w:val="00A45B13"/>
    <w:rsid w:val="00A51619"/>
    <w:rsid w:val="00A55AEF"/>
    <w:rsid w:val="00A81688"/>
    <w:rsid w:val="00A82DEF"/>
    <w:rsid w:val="00A83797"/>
    <w:rsid w:val="00A87327"/>
    <w:rsid w:val="00A93415"/>
    <w:rsid w:val="00A93CC1"/>
    <w:rsid w:val="00A942E2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62F5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1784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0D7"/>
    <w:rsid w:val="00BF1417"/>
    <w:rsid w:val="00BF2E97"/>
    <w:rsid w:val="00C1516D"/>
    <w:rsid w:val="00C17083"/>
    <w:rsid w:val="00C21128"/>
    <w:rsid w:val="00C31CEC"/>
    <w:rsid w:val="00C345CC"/>
    <w:rsid w:val="00C35C2A"/>
    <w:rsid w:val="00C407AE"/>
    <w:rsid w:val="00C568A8"/>
    <w:rsid w:val="00C71899"/>
    <w:rsid w:val="00C73624"/>
    <w:rsid w:val="00C80D75"/>
    <w:rsid w:val="00C871E0"/>
    <w:rsid w:val="00C95EE7"/>
    <w:rsid w:val="00C964AD"/>
    <w:rsid w:val="00C97775"/>
    <w:rsid w:val="00CB35B4"/>
    <w:rsid w:val="00CB5196"/>
    <w:rsid w:val="00CC5BB3"/>
    <w:rsid w:val="00CD0909"/>
    <w:rsid w:val="00CD3DBC"/>
    <w:rsid w:val="00CD662F"/>
    <w:rsid w:val="00CE6C62"/>
    <w:rsid w:val="00CF1617"/>
    <w:rsid w:val="00CF51FA"/>
    <w:rsid w:val="00D164E0"/>
    <w:rsid w:val="00D23613"/>
    <w:rsid w:val="00D25B68"/>
    <w:rsid w:val="00D25C79"/>
    <w:rsid w:val="00D41374"/>
    <w:rsid w:val="00D47599"/>
    <w:rsid w:val="00D56E44"/>
    <w:rsid w:val="00D7276E"/>
    <w:rsid w:val="00D84D89"/>
    <w:rsid w:val="00D9209C"/>
    <w:rsid w:val="00D940D2"/>
    <w:rsid w:val="00D96637"/>
    <w:rsid w:val="00DA66D5"/>
    <w:rsid w:val="00DB75E1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0F30"/>
    <w:rsid w:val="00E22293"/>
    <w:rsid w:val="00E275E2"/>
    <w:rsid w:val="00E30860"/>
    <w:rsid w:val="00E41978"/>
    <w:rsid w:val="00E44B92"/>
    <w:rsid w:val="00E536CD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B4FE5"/>
    <w:rsid w:val="00EC3C39"/>
    <w:rsid w:val="00EC6959"/>
    <w:rsid w:val="00ED3BCD"/>
    <w:rsid w:val="00ED7C34"/>
    <w:rsid w:val="00EE12CB"/>
    <w:rsid w:val="00EE1F79"/>
    <w:rsid w:val="00EE7E82"/>
    <w:rsid w:val="00F0378E"/>
    <w:rsid w:val="00F05651"/>
    <w:rsid w:val="00F07128"/>
    <w:rsid w:val="00F16541"/>
    <w:rsid w:val="00F31B3E"/>
    <w:rsid w:val="00F32A38"/>
    <w:rsid w:val="00F40745"/>
    <w:rsid w:val="00F41D2C"/>
    <w:rsid w:val="00F47CB9"/>
    <w:rsid w:val="00F5184A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A22C7"/>
    <w:rsid w:val="00FA2C89"/>
    <w:rsid w:val="00FB4D82"/>
    <w:rsid w:val="00FB7FDF"/>
    <w:rsid w:val="00FC2CAB"/>
    <w:rsid w:val="00FC5924"/>
    <w:rsid w:val="00FD156E"/>
    <w:rsid w:val="00FD241F"/>
    <w:rsid w:val="00FD4993"/>
    <w:rsid w:val="00FD4AF0"/>
    <w:rsid w:val="00FE0BFF"/>
    <w:rsid w:val="00FF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0A3B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8D8C1-12E7-4A58-83BA-5C6BE77F4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6116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43</cp:revision>
  <cp:lastPrinted>2023-02-09T01:56:00Z</cp:lastPrinted>
  <dcterms:created xsi:type="dcterms:W3CDTF">2017-06-02T09:11:00Z</dcterms:created>
  <dcterms:modified xsi:type="dcterms:W3CDTF">2026-04-21T02:45:00Z</dcterms:modified>
</cp:coreProperties>
</file>