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3CBB3" w14:textId="77777777" w:rsidR="00D004B5" w:rsidRPr="00D004B5" w:rsidRDefault="00D004B5" w:rsidP="002F33B6">
      <w:pPr>
        <w:tabs>
          <w:tab w:val="left" w:pos="4253"/>
        </w:tabs>
        <w:spacing w:after="0" w:line="240" w:lineRule="auto"/>
        <w:jc w:val="center"/>
        <w:rPr>
          <w:rFonts w:ascii="Times New Roman" w:eastAsia="Times New Roman" w:hAnsi="Times New Roman" w:cs="Times New Roman"/>
          <w:lang w:eastAsia="ru-RU"/>
        </w:rPr>
      </w:pPr>
      <w:bookmarkStart w:id="0" w:name="_Hlk73967992"/>
      <w:bookmarkEnd w:id="0"/>
      <w:r w:rsidRPr="00D004B5">
        <w:rPr>
          <w:rFonts w:ascii="Times New Roman" w:eastAsia="Times New Roman" w:hAnsi="Times New Roman" w:cs="Times New Roman"/>
          <w:noProof/>
          <w:lang w:eastAsia="ru-RU"/>
        </w:rPr>
        <w:drawing>
          <wp:inline distT="0" distB="0" distL="0" distR="0" wp14:anchorId="0C2D3B0C" wp14:editId="3E3EF548">
            <wp:extent cx="716915" cy="864870"/>
            <wp:effectExtent l="19050" t="0" r="6985" b="0"/>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blip>
                    <a:srcRect/>
                    <a:stretch>
                      <a:fillRect/>
                    </a:stretch>
                  </pic:blipFill>
                  <pic:spPr bwMode="auto">
                    <a:xfrm>
                      <a:off x="0" y="0"/>
                      <a:ext cx="716915" cy="864870"/>
                    </a:xfrm>
                    <a:prstGeom prst="rect">
                      <a:avLst/>
                    </a:prstGeom>
                    <a:noFill/>
                    <a:ln w="9525">
                      <a:noFill/>
                      <a:miter lim="800000"/>
                      <a:headEnd/>
                      <a:tailEnd/>
                    </a:ln>
                  </pic:spPr>
                </pic:pic>
              </a:graphicData>
            </a:graphic>
          </wp:inline>
        </w:drawing>
      </w:r>
    </w:p>
    <w:p w14:paraId="52CA4401" w14:textId="77777777" w:rsidR="00D004B5" w:rsidRPr="00D004B5" w:rsidRDefault="00D004B5" w:rsidP="00AD476B">
      <w:pPr>
        <w:tabs>
          <w:tab w:val="left" w:pos="2268"/>
          <w:tab w:val="left" w:pos="2552"/>
          <w:tab w:val="left" w:pos="6804"/>
          <w:tab w:val="left" w:pos="7088"/>
        </w:tabs>
        <w:spacing w:after="0" w:line="240" w:lineRule="auto"/>
        <w:jc w:val="center"/>
        <w:rPr>
          <w:rFonts w:ascii="Times New Roman" w:eastAsia="Times New Roman" w:hAnsi="Times New Roman" w:cs="Times New Roman"/>
          <w:b/>
          <w:spacing w:val="20"/>
          <w:sz w:val="32"/>
          <w:szCs w:val="32"/>
          <w:lang w:eastAsia="ru-RU"/>
        </w:rPr>
      </w:pPr>
      <w:r w:rsidRPr="00D004B5">
        <w:rPr>
          <w:rFonts w:ascii="Times New Roman" w:eastAsia="Times New Roman" w:hAnsi="Times New Roman" w:cs="Times New Roman"/>
          <w:b/>
          <w:spacing w:val="20"/>
          <w:sz w:val="32"/>
          <w:szCs w:val="32"/>
          <w:lang w:eastAsia="ru-RU"/>
        </w:rPr>
        <w:t xml:space="preserve">Администрация города Рубцовска </w:t>
      </w:r>
    </w:p>
    <w:p w14:paraId="349FBA1F" w14:textId="77777777" w:rsidR="00D004B5" w:rsidRPr="00D004B5" w:rsidRDefault="00D004B5" w:rsidP="00D004B5">
      <w:pPr>
        <w:spacing w:after="0" w:line="240" w:lineRule="auto"/>
        <w:jc w:val="center"/>
        <w:rPr>
          <w:rFonts w:ascii="Times New Roman" w:eastAsia="Times New Roman" w:hAnsi="Times New Roman" w:cs="Times New Roman"/>
          <w:b/>
          <w:spacing w:val="20"/>
          <w:sz w:val="32"/>
          <w:szCs w:val="32"/>
          <w:lang w:eastAsia="ru-RU"/>
        </w:rPr>
      </w:pPr>
      <w:r w:rsidRPr="00D004B5">
        <w:rPr>
          <w:rFonts w:ascii="Times New Roman" w:eastAsia="Times New Roman" w:hAnsi="Times New Roman" w:cs="Times New Roman"/>
          <w:b/>
          <w:spacing w:val="20"/>
          <w:sz w:val="32"/>
          <w:szCs w:val="32"/>
          <w:lang w:eastAsia="ru-RU"/>
        </w:rPr>
        <w:t>Алтайского края</w:t>
      </w:r>
    </w:p>
    <w:p w14:paraId="6EB41658" w14:textId="77777777" w:rsidR="00D004B5" w:rsidRPr="00D004B5" w:rsidRDefault="00D004B5" w:rsidP="00D004B5">
      <w:pPr>
        <w:spacing w:after="0" w:line="240" w:lineRule="auto"/>
        <w:jc w:val="center"/>
        <w:rPr>
          <w:rFonts w:ascii="Times New Roman" w:eastAsia="Times New Roman" w:hAnsi="Times New Roman" w:cs="Times New Roman"/>
          <w:b/>
          <w:sz w:val="28"/>
          <w:szCs w:val="28"/>
          <w:lang w:eastAsia="ru-RU"/>
        </w:rPr>
      </w:pPr>
    </w:p>
    <w:p w14:paraId="0DCA1B11" w14:textId="77777777" w:rsidR="00D004B5" w:rsidRPr="00D004B5" w:rsidRDefault="00D004B5" w:rsidP="00D004B5">
      <w:pPr>
        <w:spacing w:after="0" w:line="240" w:lineRule="auto"/>
        <w:jc w:val="center"/>
        <w:rPr>
          <w:rFonts w:ascii="Times New Roman" w:eastAsia="Times New Roman" w:hAnsi="Times New Roman" w:cs="Times New Roman"/>
          <w:b/>
          <w:spacing w:val="20"/>
          <w:w w:val="150"/>
          <w:sz w:val="28"/>
          <w:szCs w:val="28"/>
          <w:lang w:eastAsia="ru-RU"/>
        </w:rPr>
      </w:pPr>
      <w:r w:rsidRPr="00D004B5">
        <w:rPr>
          <w:rFonts w:ascii="Times New Roman" w:eastAsia="Times New Roman" w:hAnsi="Times New Roman" w:cs="Times New Roman"/>
          <w:b/>
          <w:spacing w:val="20"/>
          <w:w w:val="150"/>
          <w:sz w:val="28"/>
          <w:szCs w:val="28"/>
          <w:lang w:eastAsia="ru-RU"/>
        </w:rPr>
        <w:t>ПОСТАНОВЛЕНИЕ</w:t>
      </w:r>
    </w:p>
    <w:p w14:paraId="1D7D20A3" w14:textId="77777777" w:rsidR="00D004B5" w:rsidRPr="00D004B5" w:rsidRDefault="00D004B5" w:rsidP="00D004B5">
      <w:pPr>
        <w:spacing w:after="0" w:line="240" w:lineRule="auto"/>
        <w:jc w:val="center"/>
        <w:rPr>
          <w:rFonts w:ascii="Times New Roman" w:eastAsia="Times New Roman" w:hAnsi="Times New Roman" w:cs="Times New Roman"/>
          <w:b/>
          <w:spacing w:val="20"/>
          <w:w w:val="150"/>
          <w:sz w:val="28"/>
          <w:szCs w:val="28"/>
          <w:lang w:eastAsia="ru-RU"/>
        </w:rPr>
      </w:pPr>
    </w:p>
    <w:p w14:paraId="6459CF4D" w14:textId="22542D08" w:rsidR="00D004B5" w:rsidRPr="00D004B5" w:rsidRDefault="00D76432" w:rsidP="00D72842">
      <w:pPr>
        <w:tabs>
          <w:tab w:val="left" w:pos="4253"/>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w:t>
      </w:r>
      <w:r w:rsidR="00B2753E">
        <w:rPr>
          <w:rFonts w:ascii="Times New Roman" w:eastAsia="Times New Roman" w:hAnsi="Times New Roman" w:cs="Times New Roman"/>
          <w:sz w:val="28"/>
          <w:szCs w:val="28"/>
          <w:lang w:eastAsia="ru-RU"/>
        </w:rPr>
        <w:t xml:space="preserve"> №</w:t>
      </w:r>
      <w:r w:rsidR="00CB1E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___________</w:t>
      </w:r>
      <w:r w:rsidR="00CB1E8B">
        <w:rPr>
          <w:rFonts w:ascii="Times New Roman" w:eastAsia="Times New Roman" w:hAnsi="Times New Roman" w:cs="Times New Roman"/>
          <w:sz w:val="28"/>
          <w:szCs w:val="28"/>
          <w:lang w:eastAsia="ru-RU"/>
        </w:rPr>
        <w:t xml:space="preserve"> </w:t>
      </w:r>
    </w:p>
    <w:p w14:paraId="4F599B61" w14:textId="680D39D0" w:rsidR="00E15677" w:rsidRDefault="00E15677" w:rsidP="00D72842">
      <w:pPr>
        <w:tabs>
          <w:tab w:val="left" w:pos="4253"/>
        </w:tabs>
        <w:spacing w:after="0" w:line="240" w:lineRule="auto"/>
        <w:ind w:right="4251"/>
        <w:jc w:val="both"/>
        <w:rPr>
          <w:rFonts w:ascii="Times New Roman" w:eastAsia="Times New Roman" w:hAnsi="Times New Roman" w:cs="Times New Roman"/>
          <w:sz w:val="28"/>
          <w:szCs w:val="28"/>
          <w:lang w:eastAsia="ru-RU"/>
        </w:rPr>
      </w:pPr>
    </w:p>
    <w:p w14:paraId="5E6FD539" w14:textId="77777777" w:rsidR="00BE63C8" w:rsidRPr="009C5DD3" w:rsidRDefault="00BE63C8" w:rsidP="00D72842">
      <w:pPr>
        <w:tabs>
          <w:tab w:val="left" w:pos="4253"/>
        </w:tabs>
        <w:spacing w:after="0" w:line="240" w:lineRule="auto"/>
        <w:ind w:right="4251"/>
        <w:jc w:val="both"/>
        <w:rPr>
          <w:rFonts w:ascii="Calibri" w:eastAsia="Times New Roman" w:hAnsi="Calibri" w:cs="Times New Roman"/>
          <w:color w:val="FF0000"/>
          <w:lang w:eastAsia="ru-RU"/>
        </w:rPr>
      </w:pPr>
    </w:p>
    <w:p w14:paraId="0B7C5E9A" w14:textId="60BED210" w:rsidR="00D004B5" w:rsidRPr="004671D0" w:rsidRDefault="00D004B5" w:rsidP="00D76432">
      <w:pPr>
        <w:tabs>
          <w:tab w:val="left" w:pos="4253"/>
        </w:tabs>
        <w:spacing w:after="0" w:line="240" w:lineRule="auto"/>
        <w:jc w:val="center"/>
        <w:rPr>
          <w:rFonts w:ascii="Times New Roman" w:eastAsia="Times New Roman" w:hAnsi="Times New Roman" w:cs="Times New Roman"/>
          <w:sz w:val="28"/>
          <w:szCs w:val="28"/>
          <w:lang w:eastAsia="ru-RU"/>
        </w:rPr>
      </w:pPr>
      <w:r w:rsidRPr="004671D0">
        <w:rPr>
          <w:rFonts w:ascii="Times New Roman" w:eastAsia="Times New Roman" w:hAnsi="Times New Roman" w:cs="Times New Roman"/>
          <w:sz w:val="28"/>
          <w:szCs w:val="28"/>
          <w:lang w:eastAsia="ru-RU"/>
        </w:rPr>
        <w:t xml:space="preserve">О внесении изменений в постановление </w:t>
      </w:r>
      <w:bookmarkStart w:id="1" w:name="_Hlk76385312"/>
      <w:r w:rsidRPr="004671D0">
        <w:rPr>
          <w:rFonts w:ascii="Times New Roman" w:eastAsia="Times New Roman" w:hAnsi="Times New Roman" w:cs="Times New Roman"/>
          <w:sz w:val="28"/>
          <w:szCs w:val="28"/>
          <w:lang w:eastAsia="ru-RU"/>
        </w:rPr>
        <w:t>Администрации города Рубцовска Алтайского края от 23.12.2013 № 6164 «Об определении границ</w:t>
      </w:r>
      <w:r w:rsidR="00D76432" w:rsidRPr="004671D0">
        <w:rPr>
          <w:rFonts w:ascii="Times New Roman" w:eastAsia="Times New Roman" w:hAnsi="Times New Roman" w:cs="Times New Roman"/>
          <w:sz w:val="28"/>
          <w:szCs w:val="28"/>
          <w:lang w:eastAsia="ru-RU"/>
        </w:rPr>
        <w:t>,</w:t>
      </w:r>
      <w:r w:rsidRPr="004671D0">
        <w:rPr>
          <w:rFonts w:ascii="Times New Roman" w:eastAsia="Times New Roman" w:hAnsi="Times New Roman" w:cs="Times New Roman"/>
          <w:sz w:val="28"/>
          <w:szCs w:val="28"/>
          <w:lang w:eastAsia="ru-RU"/>
        </w:rPr>
        <w:t xml:space="preserve"> прилегающих к организациям и (или) объектам территорий, на которых не допускается розничная продажа алкогольной продукции в муниципальном образовании город Рубцовск Алтайского края»</w:t>
      </w:r>
      <w:bookmarkEnd w:id="1"/>
    </w:p>
    <w:p w14:paraId="58980C1C" w14:textId="0353E4CC" w:rsidR="00BE63C8" w:rsidRPr="009F778B" w:rsidRDefault="00BE63C8" w:rsidP="00D004B5">
      <w:pPr>
        <w:spacing w:after="0" w:line="240" w:lineRule="auto"/>
        <w:rPr>
          <w:rFonts w:ascii="Times New Roman" w:eastAsia="Times New Roman" w:hAnsi="Times New Roman" w:cs="Times New Roman"/>
          <w:color w:val="FF0000"/>
          <w:sz w:val="28"/>
          <w:szCs w:val="28"/>
          <w:highlight w:val="yellow"/>
          <w:lang w:eastAsia="ru-RU"/>
        </w:rPr>
      </w:pPr>
    </w:p>
    <w:p w14:paraId="447D079A" w14:textId="77777777" w:rsidR="00BE63C8" w:rsidRPr="004671D0" w:rsidRDefault="00BE63C8" w:rsidP="00D004B5">
      <w:pPr>
        <w:spacing w:after="0" w:line="240" w:lineRule="auto"/>
        <w:rPr>
          <w:rFonts w:ascii="Times New Roman" w:eastAsia="Times New Roman" w:hAnsi="Times New Roman" w:cs="Times New Roman"/>
          <w:color w:val="FF0000"/>
          <w:sz w:val="28"/>
          <w:szCs w:val="28"/>
          <w:lang w:eastAsia="ru-RU"/>
        </w:rPr>
      </w:pPr>
    </w:p>
    <w:p w14:paraId="29379880" w14:textId="51887B1D" w:rsidR="00D76432" w:rsidRPr="004671D0" w:rsidRDefault="00D76432" w:rsidP="00A6252D">
      <w:pPr>
        <w:spacing w:after="0" w:line="240" w:lineRule="auto"/>
        <w:ind w:firstLine="709"/>
        <w:jc w:val="both"/>
        <w:rPr>
          <w:rFonts w:ascii="Times New Roman" w:eastAsia="Times New Roman" w:hAnsi="Times New Roman" w:cs="Times New Roman"/>
          <w:sz w:val="28"/>
          <w:szCs w:val="28"/>
          <w:lang w:eastAsia="ru-RU"/>
        </w:rPr>
      </w:pPr>
      <w:r w:rsidRPr="004671D0">
        <w:rPr>
          <w:rFonts w:ascii="Times New Roman" w:eastAsia="Times New Roman" w:hAnsi="Times New Roman" w:cs="Times New Roman"/>
          <w:sz w:val="28"/>
          <w:szCs w:val="28"/>
          <w:lang w:eastAsia="ru-RU"/>
        </w:rPr>
        <w:t>В соответствии с Федеральным законом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Правилами определения органами местного самоуправления границ прилегающих территорий, на которых не допускается розничная продажа алкогольной продукции при оказании услуг общественного питания, утвержденными постановлением Правительства Российской Федерации от 23.12.2020 № 2220, законом Алтайского края от 06.02.2012 № 5-ЗС «О регулировании отдельных отношений в сфере розничной продажи алкогольной и спиртосодержащей продукции на территории Алтайского края» (с изменениями), ПОСТАНОВЛЯЮ:</w:t>
      </w:r>
    </w:p>
    <w:p w14:paraId="5954BCC4" w14:textId="3399D599" w:rsidR="00D76432" w:rsidRPr="001E287C" w:rsidRDefault="001E287C" w:rsidP="001E287C">
      <w:pPr>
        <w:spacing w:after="0" w:line="240" w:lineRule="auto"/>
        <w:ind w:firstLine="709"/>
        <w:jc w:val="both"/>
        <w:rPr>
          <w:rFonts w:ascii="Times New Roman" w:eastAsia="Times New Roman" w:hAnsi="Times New Roman" w:cs="Times New Roman"/>
          <w:sz w:val="28"/>
          <w:szCs w:val="28"/>
          <w:lang w:eastAsia="ru-RU"/>
        </w:rPr>
      </w:pPr>
      <w:r w:rsidRPr="001E287C">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00D76432" w:rsidRPr="001E287C">
        <w:rPr>
          <w:rFonts w:ascii="Times New Roman" w:eastAsia="Times New Roman" w:hAnsi="Times New Roman" w:cs="Times New Roman"/>
          <w:sz w:val="28"/>
          <w:szCs w:val="28"/>
          <w:lang w:eastAsia="ru-RU"/>
        </w:rPr>
        <w:t>Внести в постановление Администрации города Рубцовска Алтайского края от 23.12.2013 № 6164 «Об определении границ, прилегающих к организациям и (или) объектам территорий, на которых не допускается розничная продажа алкогольной продукции в муниципальном образовании город Рубцовск Алтайского края» (с изменениями от 10.11.2017 № 5305, от 19.12.2019 № 3215, от 29.11.2021 № 3225) следующие изменения:</w:t>
      </w:r>
    </w:p>
    <w:p w14:paraId="48529B69" w14:textId="39715A9F" w:rsidR="001E287C" w:rsidRDefault="001E287C" w:rsidP="001E287C">
      <w:pPr>
        <w:spacing w:after="0" w:line="240" w:lineRule="auto"/>
        <w:ind w:firstLine="709"/>
        <w:jc w:val="both"/>
        <w:rPr>
          <w:rFonts w:ascii="Times New Roman" w:hAnsi="Times New Roman" w:cs="Times New Roman"/>
          <w:sz w:val="28"/>
          <w:szCs w:val="28"/>
          <w:lang w:eastAsia="ru-RU"/>
        </w:rPr>
      </w:pPr>
      <w:r w:rsidRPr="001E287C">
        <w:rPr>
          <w:rFonts w:ascii="Times New Roman" w:hAnsi="Times New Roman" w:cs="Times New Roman"/>
          <w:sz w:val="28"/>
          <w:szCs w:val="28"/>
          <w:lang w:eastAsia="ru-RU"/>
        </w:rPr>
        <w:t>1.1.</w:t>
      </w:r>
      <w:r>
        <w:rPr>
          <w:rFonts w:ascii="Times New Roman" w:hAnsi="Times New Roman" w:cs="Times New Roman"/>
          <w:sz w:val="28"/>
          <w:szCs w:val="28"/>
          <w:lang w:eastAsia="ru-RU"/>
        </w:rPr>
        <w:t xml:space="preserve"> в наименовании постановления после слов «муниципальном образовании» дополнить словами «городской округ»;</w:t>
      </w:r>
    </w:p>
    <w:p w14:paraId="21EA31AD" w14:textId="77777777" w:rsidR="001E287C" w:rsidRDefault="001E287C" w:rsidP="001E287C">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1.2. в пункте 1 постановления слова «в городе Рубцовске» заменить словами «в муниципальном образовании городской округ город Рубцовск Алтайского края»;</w:t>
      </w:r>
    </w:p>
    <w:p w14:paraId="0CFC96D6" w14:textId="4E55A821" w:rsidR="001E287C" w:rsidRDefault="001E287C" w:rsidP="001E287C">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1.3. в Перечне организаций и объектов, указанных в приложении 1, утвержденном указанным постановлением (далее – Перечень):</w:t>
      </w:r>
    </w:p>
    <w:p w14:paraId="263452EF" w14:textId="4943E84E" w:rsidR="00D004B5" w:rsidRPr="002E7004" w:rsidRDefault="002F33B6" w:rsidP="00A6252D">
      <w:pPr>
        <w:widowControl w:val="0"/>
        <w:spacing w:after="0" w:line="240" w:lineRule="auto"/>
        <w:ind w:firstLine="709"/>
        <w:jc w:val="both"/>
        <w:rPr>
          <w:rFonts w:ascii="Times New Roman" w:eastAsia="Times New Roman" w:hAnsi="Times New Roman" w:cs="Times New Roman"/>
          <w:sz w:val="28"/>
          <w:szCs w:val="28"/>
          <w:lang w:eastAsia="ru-RU"/>
        </w:rPr>
      </w:pPr>
      <w:r w:rsidRPr="002E7004">
        <w:rPr>
          <w:rFonts w:ascii="Times New Roman" w:eastAsia="Times New Roman" w:hAnsi="Times New Roman" w:cs="Times New Roman"/>
          <w:sz w:val="28"/>
          <w:szCs w:val="28"/>
          <w:lang w:eastAsia="ru-RU"/>
        </w:rPr>
        <w:t>в</w:t>
      </w:r>
      <w:r w:rsidR="00D004B5" w:rsidRPr="002E7004">
        <w:rPr>
          <w:rFonts w:ascii="Times New Roman" w:eastAsia="Times New Roman" w:hAnsi="Times New Roman" w:cs="Times New Roman"/>
          <w:sz w:val="28"/>
          <w:szCs w:val="28"/>
          <w:lang w:eastAsia="ru-RU"/>
        </w:rPr>
        <w:t xml:space="preserve"> разделе 1 </w:t>
      </w:r>
      <w:r w:rsidR="001E287C">
        <w:rPr>
          <w:rFonts w:ascii="Times New Roman" w:eastAsia="Times New Roman" w:hAnsi="Times New Roman" w:cs="Times New Roman"/>
          <w:sz w:val="28"/>
          <w:szCs w:val="28"/>
          <w:lang w:eastAsia="ru-RU"/>
        </w:rPr>
        <w:t>Перечня</w:t>
      </w:r>
      <w:r w:rsidR="00D004B5" w:rsidRPr="002E7004">
        <w:rPr>
          <w:rFonts w:ascii="Times New Roman" w:eastAsia="Times New Roman" w:hAnsi="Times New Roman" w:cs="Times New Roman"/>
          <w:sz w:val="28"/>
          <w:szCs w:val="28"/>
          <w:lang w:eastAsia="ru-RU"/>
        </w:rPr>
        <w:t>:</w:t>
      </w:r>
    </w:p>
    <w:p w14:paraId="0A0663D9" w14:textId="711ACF06" w:rsidR="009C5DD3" w:rsidRPr="00D14005" w:rsidRDefault="009C5DD3" w:rsidP="00A6252D">
      <w:pPr>
        <w:widowControl w:val="0"/>
        <w:spacing w:after="0" w:line="240" w:lineRule="auto"/>
        <w:ind w:firstLine="709"/>
        <w:jc w:val="both"/>
        <w:rPr>
          <w:rFonts w:ascii="Times New Roman" w:eastAsia="Times New Roman" w:hAnsi="Times New Roman" w:cs="Times New Roman"/>
          <w:sz w:val="28"/>
          <w:szCs w:val="28"/>
          <w:lang w:eastAsia="ru-RU"/>
        </w:rPr>
      </w:pPr>
      <w:r w:rsidRPr="00D14005">
        <w:rPr>
          <w:rFonts w:ascii="Times New Roman" w:eastAsia="Times New Roman" w:hAnsi="Times New Roman" w:cs="Times New Roman"/>
          <w:sz w:val="28"/>
          <w:szCs w:val="28"/>
          <w:lang w:eastAsia="ru-RU"/>
        </w:rPr>
        <w:lastRenderedPageBreak/>
        <w:t>в пункте 1.11 слова «16 «Родничок»» заменить словами «</w:t>
      </w:r>
      <w:bookmarkStart w:id="2" w:name="_Hlk206059792"/>
      <w:r w:rsidRPr="00D14005">
        <w:rPr>
          <w:rFonts w:ascii="Times New Roman" w:eastAsia="Times New Roman" w:hAnsi="Times New Roman" w:cs="Times New Roman"/>
          <w:sz w:val="28"/>
          <w:szCs w:val="28"/>
          <w:lang w:eastAsia="ru-RU"/>
        </w:rPr>
        <w:t>24 «Солнышко»</w:t>
      </w:r>
      <w:bookmarkEnd w:id="2"/>
      <w:r w:rsidRPr="00D14005">
        <w:rPr>
          <w:rFonts w:ascii="Times New Roman" w:eastAsia="Times New Roman" w:hAnsi="Times New Roman" w:cs="Times New Roman"/>
          <w:sz w:val="28"/>
          <w:szCs w:val="28"/>
          <w:lang w:eastAsia="ru-RU"/>
        </w:rPr>
        <w:t>»;</w:t>
      </w:r>
    </w:p>
    <w:p w14:paraId="585EEE27" w14:textId="34A2B04B" w:rsidR="00C35ED5" w:rsidRPr="009F778B" w:rsidRDefault="00C35ED5" w:rsidP="00C35ED5">
      <w:pPr>
        <w:widowControl w:val="0"/>
        <w:spacing w:after="0" w:line="240" w:lineRule="auto"/>
        <w:ind w:firstLine="709"/>
        <w:jc w:val="both"/>
        <w:rPr>
          <w:rFonts w:ascii="Times New Roman" w:eastAsia="Times New Roman" w:hAnsi="Times New Roman" w:cs="Times New Roman"/>
          <w:sz w:val="28"/>
          <w:szCs w:val="28"/>
          <w:lang w:eastAsia="ru-RU"/>
        </w:rPr>
      </w:pPr>
      <w:r w:rsidRPr="009F778B">
        <w:rPr>
          <w:rFonts w:ascii="Times New Roman" w:eastAsia="Times New Roman" w:hAnsi="Times New Roman" w:cs="Times New Roman"/>
          <w:sz w:val="28"/>
          <w:szCs w:val="28"/>
          <w:lang w:eastAsia="ru-RU"/>
        </w:rPr>
        <w:t xml:space="preserve">пункт 1.17 изложить </w:t>
      </w:r>
      <w:bookmarkStart w:id="3" w:name="_Hlk208907860"/>
      <w:r w:rsidRPr="009F778B">
        <w:rPr>
          <w:rFonts w:ascii="Times New Roman" w:eastAsia="Times New Roman" w:hAnsi="Times New Roman" w:cs="Times New Roman"/>
          <w:sz w:val="28"/>
          <w:szCs w:val="28"/>
          <w:lang w:eastAsia="ru-RU"/>
        </w:rPr>
        <w:t>в</w:t>
      </w:r>
      <w:r w:rsidR="005262A1">
        <w:rPr>
          <w:rFonts w:ascii="Times New Roman" w:eastAsia="Times New Roman" w:hAnsi="Times New Roman" w:cs="Times New Roman"/>
          <w:sz w:val="28"/>
          <w:szCs w:val="28"/>
          <w:lang w:eastAsia="ru-RU"/>
        </w:rPr>
        <w:t xml:space="preserve"> </w:t>
      </w:r>
      <w:r w:rsidR="001E287C">
        <w:rPr>
          <w:rFonts w:ascii="Times New Roman" w:eastAsia="Times New Roman" w:hAnsi="Times New Roman" w:cs="Times New Roman"/>
          <w:sz w:val="28"/>
          <w:szCs w:val="28"/>
          <w:lang w:eastAsia="ru-RU"/>
        </w:rPr>
        <w:t xml:space="preserve">следующей </w:t>
      </w:r>
      <w:r w:rsidR="005262A1">
        <w:rPr>
          <w:rFonts w:ascii="Times New Roman" w:eastAsia="Times New Roman" w:hAnsi="Times New Roman" w:cs="Times New Roman"/>
          <w:sz w:val="28"/>
          <w:szCs w:val="28"/>
          <w:lang w:eastAsia="ru-RU"/>
        </w:rPr>
        <w:t>редакции</w:t>
      </w:r>
      <w:r w:rsidRPr="009F778B">
        <w:rPr>
          <w:rFonts w:ascii="Times New Roman" w:eastAsia="Times New Roman" w:hAnsi="Times New Roman" w:cs="Times New Roman"/>
          <w:sz w:val="28"/>
          <w:szCs w:val="28"/>
          <w:lang w:eastAsia="ru-RU"/>
        </w:rPr>
        <w:t>:</w:t>
      </w:r>
      <w:bookmarkEnd w:id="3"/>
    </w:p>
    <w:p w14:paraId="4CE33CB0" w14:textId="6051ED15" w:rsidR="00C35ED5" w:rsidRPr="009F778B" w:rsidRDefault="00C35ED5" w:rsidP="00C35ED5">
      <w:pPr>
        <w:pStyle w:val="a7"/>
        <w:widowControl w:val="0"/>
        <w:spacing w:after="0" w:line="240" w:lineRule="auto"/>
        <w:ind w:left="0" w:firstLine="709"/>
        <w:jc w:val="both"/>
        <w:rPr>
          <w:rFonts w:ascii="Times New Roman" w:eastAsia="Times New Roman" w:hAnsi="Times New Roman" w:cs="Times New Roman"/>
          <w:sz w:val="28"/>
          <w:szCs w:val="28"/>
          <w:lang w:eastAsia="ru-RU"/>
        </w:rPr>
      </w:pPr>
      <w:r w:rsidRPr="009F778B">
        <w:rPr>
          <w:rFonts w:ascii="Times New Roman" w:eastAsia="Times New Roman" w:hAnsi="Times New Roman" w:cs="Times New Roman"/>
          <w:sz w:val="28"/>
          <w:szCs w:val="28"/>
          <w:lang w:eastAsia="ru-RU"/>
        </w:rPr>
        <w:t>«</w:t>
      </w:r>
      <w:bookmarkStart w:id="4" w:name="_Hlk173766048"/>
      <w:bookmarkStart w:id="5" w:name="_Hlk174441937"/>
      <w:r w:rsidRPr="009F778B">
        <w:rPr>
          <w:rFonts w:ascii="Times New Roman" w:eastAsia="Times New Roman" w:hAnsi="Times New Roman" w:cs="Times New Roman"/>
          <w:sz w:val="28"/>
          <w:szCs w:val="28"/>
          <w:lang w:eastAsia="ru-RU"/>
        </w:rPr>
        <w:t>1.17</w:t>
      </w:r>
      <w:r w:rsidR="001E287C">
        <w:rPr>
          <w:rFonts w:ascii="Times New Roman" w:eastAsia="Times New Roman" w:hAnsi="Times New Roman" w:cs="Times New Roman"/>
          <w:sz w:val="28"/>
          <w:szCs w:val="28"/>
          <w:lang w:eastAsia="ru-RU"/>
        </w:rPr>
        <w:t>.</w:t>
      </w:r>
      <w:r w:rsidRPr="009F778B">
        <w:rPr>
          <w:rFonts w:ascii="Times New Roman" w:eastAsia="Times New Roman" w:hAnsi="Times New Roman" w:cs="Times New Roman"/>
          <w:sz w:val="28"/>
          <w:szCs w:val="28"/>
          <w:lang w:eastAsia="ru-RU"/>
        </w:rPr>
        <w:t xml:space="preserve"> </w:t>
      </w:r>
      <w:bookmarkStart w:id="6" w:name="_Hlk205274986"/>
      <w:r w:rsidRPr="009F778B">
        <w:rPr>
          <w:rFonts w:ascii="Times New Roman" w:eastAsia="Times New Roman" w:hAnsi="Times New Roman" w:cs="Times New Roman"/>
          <w:sz w:val="28"/>
          <w:szCs w:val="28"/>
          <w:lang w:eastAsia="ru-RU"/>
        </w:rPr>
        <w:t>Муниципальное автономное дошкольное образовательное учреждение «Центр развития ребенка - детский сад № 5 «Академия детства»,                                        ул. Федоренко, 5</w:t>
      </w:r>
      <w:bookmarkEnd w:id="4"/>
      <w:r w:rsidRPr="009F778B">
        <w:rPr>
          <w:rFonts w:ascii="Times New Roman" w:eastAsia="Times New Roman" w:hAnsi="Times New Roman" w:cs="Times New Roman"/>
          <w:sz w:val="28"/>
          <w:szCs w:val="28"/>
          <w:lang w:eastAsia="ru-RU"/>
        </w:rPr>
        <w:t>.</w:t>
      </w:r>
      <w:bookmarkEnd w:id="5"/>
      <w:bookmarkEnd w:id="6"/>
      <w:r w:rsidRPr="009F778B">
        <w:rPr>
          <w:rFonts w:ascii="Times New Roman" w:eastAsia="Times New Roman" w:hAnsi="Times New Roman" w:cs="Times New Roman"/>
          <w:sz w:val="28"/>
          <w:szCs w:val="28"/>
          <w:lang w:eastAsia="ru-RU"/>
        </w:rPr>
        <w:t>»;</w:t>
      </w:r>
    </w:p>
    <w:p w14:paraId="4A0AF710" w14:textId="1AE523CD" w:rsidR="00634326" w:rsidRPr="00400D95" w:rsidRDefault="00634326" w:rsidP="00A6252D">
      <w:pPr>
        <w:widowControl w:val="0"/>
        <w:spacing w:after="0" w:line="240" w:lineRule="auto"/>
        <w:ind w:firstLine="709"/>
        <w:jc w:val="both"/>
        <w:rPr>
          <w:rFonts w:ascii="Times New Roman" w:eastAsia="Times New Roman" w:hAnsi="Times New Roman" w:cs="Times New Roman"/>
          <w:sz w:val="28"/>
          <w:szCs w:val="28"/>
          <w:lang w:eastAsia="ru-RU"/>
        </w:rPr>
      </w:pPr>
      <w:r w:rsidRPr="00400D95">
        <w:rPr>
          <w:rFonts w:ascii="Times New Roman" w:eastAsia="Times New Roman" w:hAnsi="Times New Roman" w:cs="Times New Roman"/>
          <w:sz w:val="28"/>
          <w:szCs w:val="28"/>
          <w:lang w:eastAsia="ru-RU"/>
        </w:rPr>
        <w:t>в пунктах 1.23, 1.27, 1.28</w:t>
      </w:r>
      <w:r w:rsidR="00C35ED5" w:rsidRPr="00400D95">
        <w:rPr>
          <w:rFonts w:ascii="Times New Roman" w:eastAsia="Times New Roman" w:hAnsi="Times New Roman" w:cs="Times New Roman"/>
          <w:sz w:val="28"/>
          <w:szCs w:val="28"/>
          <w:lang w:eastAsia="ru-RU"/>
        </w:rPr>
        <w:t xml:space="preserve"> слова </w:t>
      </w:r>
      <w:r w:rsidRPr="00400D95">
        <w:rPr>
          <w:rFonts w:ascii="Times New Roman" w:eastAsia="Times New Roman" w:hAnsi="Times New Roman" w:cs="Times New Roman"/>
          <w:sz w:val="28"/>
          <w:szCs w:val="28"/>
          <w:lang w:eastAsia="ru-RU"/>
        </w:rPr>
        <w:t>«города Рубцовска» исключить;</w:t>
      </w:r>
    </w:p>
    <w:p w14:paraId="5E02B477" w14:textId="1CD56594" w:rsidR="00DD36C7" w:rsidRPr="00400D95" w:rsidRDefault="00DD36C7" w:rsidP="00A6252D">
      <w:pPr>
        <w:widowControl w:val="0"/>
        <w:spacing w:after="0" w:line="240" w:lineRule="auto"/>
        <w:ind w:firstLine="709"/>
        <w:jc w:val="both"/>
        <w:rPr>
          <w:rFonts w:ascii="Times New Roman" w:eastAsia="Times New Roman" w:hAnsi="Times New Roman" w:cs="Times New Roman"/>
          <w:sz w:val="28"/>
          <w:szCs w:val="28"/>
          <w:lang w:eastAsia="ru-RU"/>
        </w:rPr>
      </w:pPr>
      <w:r w:rsidRPr="00400D95">
        <w:rPr>
          <w:rFonts w:ascii="Times New Roman" w:eastAsia="Times New Roman" w:hAnsi="Times New Roman" w:cs="Times New Roman"/>
          <w:sz w:val="28"/>
          <w:szCs w:val="28"/>
          <w:lang w:eastAsia="ru-RU"/>
        </w:rPr>
        <w:t>в пункте 1.38 после слов «</w:t>
      </w:r>
      <w:r w:rsidR="00BF505B">
        <w:rPr>
          <w:rFonts w:ascii="Times New Roman" w:eastAsia="Times New Roman" w:hAnsi="Times New Roman" w:cs="Times New Roman"/>
          <w:sz w:val="28"/>
          <w:szCs w:val="28"/>
          <w:lang w:eastAsia="ru-RU"/>
        </w:rPr>
        <w:t xml:space="preserve">школа </w:t>
      </w:r>
      <w:r w:rsidRPr="00400D95">
        <w:rPr>
          <w:rFonts w:ascii="Times New Roman" w:eastAsia="Times New Roman" w:hAnsi="Times New Roman" w:cs="Times New Roman"/>
          <w:sz w:val="28"/>
          <w:szCs w:val="28"/>
          <w:lang w:eastAsia="ru-RU"/>
        </w:rPr>
        <w:t>№1»» дополнить словами «</w:t>
      </w:r>
      <w:bookmarkStart w:id="7" w:name="_Hlk205275140"/>
      <w:r w:rsidRPr="00400D95">
        <w:rPr>
          <w:rFonts w:ascii="Times New Roman" w:eastAsia="Times New Roman" w:hAnsi="Times New Roman" w:cs="Times New Roman"/>
          <w:sz w:val="28"/>
          <w:szCs w:val="28"/>
          <w:lang w:eastAsia="ru-RU"/>
        </w:rPr>
        <w:t>города Рубцовска Алтайского края</w:t>
      </w:r>
      <w:bookmarkEnd w:id="7"/>
      <w:r w:rsidRPr="00400D95">
        <w:rPr>
          <w:rFonts w:ascii="Times New Roman" w:eastAsia="Times New Roman" w:hAnsi="Times New Roman" w:cs="Times New Roman"/>
          <w:sz w:val="28"/>
          <w:szCs w:val="28"/>
          <w:lang w:eastAsia="ru-RU"/>
        </w:rPr>
        <w:t>»;</w:t>
      </w:r>
    </w:p>
    <w:p w14:paraId="67DFCFA2" w14:textId="0B961CEB" w:rsidR="00DD36C7" w:rsidRDefault="00DD36C7" w:rsidP="00A6252D">
      <w:pPr>
        <w:widowControl w:val="0"/>
        <w:spacing w:after="0" w:line="240" w:lineRule="auto"/>
        <w:ind w:firstLine="709"/>
        <w:jc w:val="both"/>
        <w:rPr>
          <w:rFonts w:ascii="Times New Roman" w:eastAsia="Times New Roman" w:hAnsi="Times New Roman" w:cs="Times New Roman"/>
          <w:sz w:val="28"/>
          <w:szCs w:val="28"/>
          <w:lang w:eastAsia="ru-RU"/>
        </w:rPr>
      </w:pPr>
      <w:r w:rsidRPr="00C7312E">
        <w:rPr>
          <w:rFonts w:ascii="Times New Roman" w:eastAsia="Times New Roman" w:hAnsi="Times New Roman" w:cs="Times New Roman"/>
          <w:sz w:val="28"/>
          <w:szCs w:val="28"/>
          <w:lang w:eastAsia="ru-RU"/>
        </w:rPr>
        <w:t>в пункте 1.44 слова «города Рубцовска Алтайского края» и</w:t>
      </w:r>
      <w:r w:rsidR="007336C3" w:rsidRPr="00C7312E">
        <w:rPr>
          <w:rFonts w:ascii="Times New Roman" w:eastAsia="Times New Roman" w:hAnsi="Times New Roman" w:cs="Times New Roman"/>
          <w:sz w:val="28"/>
          <w:szCs w:val="28"/>
          <w:lang w:eastAsia="ru-RU"/>
        </w:rPr>
        <w:t>с</w:t>
      </w:r>
      <w:r w:rsidRPr="00C7312E">
        <w:rPr>
          <w:rFonts w:ascii="Times New Roman" w:eastAsia="Times New Roman" w:hAnsi="Times New Roman" w:cs="Times New Roman"/>
          <w:sz w:val="28"/>
          <w:szCs w:val="28"/>
          <w:lang w:eastAsia="ru-RU"/>
        </w:rPr>
        <w:t>ключить;</w:t>
      </w:r>
    </w:p>
    <w:p w14:paraId="21811C8E" w14:textId="15C2DFBF" w:rsidR="00C7312E" w:rsidRDefault="00C7312E" w:rsidP="00A6252D">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пункт 1.45 </w:t>
      </w:r>
      <w:r w:rsidR="00726D89">
        <w:rPr>
          <w:rFonts w:ascii="Times New Roman" w:eastAsia="Times New Roman" w:hAnsi="Times New Roman" w:cs="Times New Roman"/>
          <w:sz w:val="28"/>
          <w:szCs w:val="28"/>
          <w:lang w:eastAsia="ru-RU"/>
        </w:rPr>
        <w:t xml:space="preserve">изложить </w:t>
      </w:r>
      <w:r w:rsidR="00BF505B" w:rsidRPr="009F778B">
        <w:rPr>
          <w:rFonts w:ascii="Times New Roman" w:eastAsia="Times New Roman" w:hAnsi="Times New Roman" w:cs="Times New Roman"/>
          <w:sz w:val="28"/>
          <w:szCs w:val="28"/>
          <w:lang w:eastAsia="ru-RU"/>
        </w:rPr>
        <w:t>в</w:t>
      </w:r>
      <w:r w:rsidR="00BF505B">
        <w:rPr>
          <w:rFonts w:ascii="Times New Roman" w:eastAsia="Times New Roman" w:hAnsi="Times New Roman" w:cs="Times New Roman"/>
          <w:sz w:val="28"/>
          <w:szCs w:val="28"/>
          <w:lang w:eastAsia="ru-RU"/>
        </w:rPr>
        <w:t xml:space="preserve"> следующей редакции</w:t>
      </w:r>
      <w:r w:rsidR="00BF505B" w:rsidRPr="009F778B">
        <w:rPr>
          <w:rFonts w:ascii="Times New Roman" w:eastAsia="Times New Roman" w:hAnsi="Times New Roman" w:cs="Times New Roman"/>
          <w:sz w:val="28"/>
          <w:szCs w:val="28"/>
          <w:lang w:eastAsia="ru-RU"/>
        </w:rPr>
        <w:t>:</w:t>
      </w:r>
    </w:p>
    <w:p w14:paraId="12231B66" w14:textId="018D95A7" w:rsidR="00D14005" w:rsidRDefault="00C7312E" w:rsidP="00A6252D">
      <w:pPr>
        <w:widowControl w:val="0"/>
        <w:spacing w:after="0" w:line="240" w:lineRule="auto"/>
        <w:ind w:firstLine="709"/>
        <w:jc w:val="both"/>
        <w:rPr>
          <w:rFonts w:ascii="Times New Roman" w:eastAsia="Times New Roman" w:hAnsi="Times New Roman" w:cs="Times New Roman"/>
          <w:sz w:val="28"/>
          <w:szCs w:val="28"/>
          <w:lang w:eastAsia="ru-RU"/>
        </w:rPr>
      </w:pPr>
      <w:r w:rsidRPr="00C7312E">
        <w:rPr>
          <w:rFonts w:ascii="Times New Roman" w:eastAsia="Times New Roman" w:hAnsi="Times New Roman" w:cs="Times New Roman"/>
          <w:sz w:val="28"/>
          <w:szCs w:val="28"/>
          <w:lang w:eastAsia="ru-RU"/>
        </w:rPr>
        <w:t>«</w:t>
      </w:r>
      <w:bookmarkStart w:id="8" w:name="_Hlk206073724"/>
      <w:r w:rsidRPr="00C7312E">
        <w:rPr>
          <w:rFonts w:ascii="Times New Roman" w:eastAsia="Times New Roman" w:hAnsi="Times New Roman" w:cs="Times New Roman"/>
          <w:sz w:val="28"/>
          <w:szCs w:val="28"/>
          <w:lang w:eastAsia="ru-RU"/>
        </w:rPr>
        <w:t>1.45</w:t>
      </w:r>
      <w:r w:rsidR="00BF505B">
        <w:rPr>
          <w:rFonts w:ascii="Times New Roman" w:eastAsia="Times New Roman" w:hAnsi="Times New Roman" w:cs="Times New Roman"/>
          <w:sz w:val="28"/>
          <w:szCs w:val="28"/>
          <w:lang w:eastAsia="ru-RU"/>
        </w:rPr>
        <w:t>.</w:t>
      </w:r>
      <w:r w:rsidRPr="00C7312E">
        <w:rPr>
          <w:rFonts w:ascii="Times New Roman" w:eastAsia="Times New Roman" w:hAnsi="Times New Roman" w:cs="Times New Roman"/>
          <w:sz w:val="28"/>
          <w:szCs w:val="28"/>
          <w:lang w:eastAsia="ru-RU"/>
        </w:rPr>
        <w:t xml:space="preserve"> </w:t>
      </w:r>
      <w:bookmarkStart w:id="9" w:name="_Hlk206073514"/>
      <w:r w:rsidRPr="00C7312E">
        <w:rPr>
          <w:rFonts w:ascii="Times New Roman" w:eastAsia="Times New Roman" w:hAnsi="Times New Roman" w:cs="Times New Roman"/>
          <w:sz w:val="28"/>
          <w:szCs w:val="28"/>
          <w:lang w:eastAsia="ru-RU"/>
        </w:rPr>
        <w:t>Трасса здоровья муниципального бюджетного учреждения дополнительного образования «Спортивная школа «Рубцовск», район Набережной им. Н.Ф. Петрова</w:t>
      </w:r>
      <w:bookmarkEnd w:id="9"/>
      <w:r w:rsidRPr="00C7312E">
        <w:rPr>
          <w:rFonts w:ascii="Times New Roman" w:eastAsia="Times New Roman" w:hAnsi="Times New Roman" w:cs="Times New Roman"/>
          <w:sz w:val="28"/>
          <w:szCs w:val="28"/>
          <w:lang w:eastAsia="ru-RU"/>
        </w:rPr>
        <w:t>.</w:t>
      </w:r>
      <w:bookmarkEnd w:id="8"/>
      <w:r w:rsidRPr="00C7312E">
        <w:rPr>
          <w:rFonts w:ascii="Times New Roman" w:eastAsia="Times New Roman" w:hAnsi="Times New Roman" w:cs="Times New Roman"/>
          <w:sz w:val="28"/>
          <w:szCs w:val="28"/>
          <w:lang w:eastAsia="ru-RU"/>
        </w:rPr>
        <w:t>»;</w:t>
      </w:r>
    </w:p>
    <w:p w14:paraId="2E5BDF32" w14:textId="667FEAD4" w:rsidR="00BF5AB3" w:rsidRPr="00BF5AB3" w:rsidRDefault="00BF5AB3" w:rsidP="00BF5AB3">
      <w:pPr>
        <w:widowControl w:val="0"/>
        <w:spacing w:after="0" w:line="240" w:lineRule="auto"/>
        <w:ind w:firstLine="709"/>
        <w:jc w:val="both"/>
        <w:rPr>
          <w:rFonts w:ascii="Times New Roman" w:eastAsia="Times New Roman" w:hAnsi="Times New Roman" w:cs="Times New Roman"/>
          <w:sz w:val="28"/>
          <w:szCs w:val="28"/>
          <w:lang w:eastAsia="ru-RU"/>
        </w:rPr>
      </w:pPr>
      <w:r w:rsidRPr="00731648">
        <w:rPr>
          <w:rFonts w:ascii="Times New Roman" w:eastAsia="Times New Roman" w:hAnsi="Times New Roman" w:cs="Times New Roman"/>
          <w:sz w:val="28"/>
          <w:szCs w:val="28"/>
          <w:lang w:eastAsia="ru-RU"/>
        </w:rPr>
        <w:t>в пункте 1.61 после слов «школа № 1»» дополнить словами «</w:t>
      </w:r>
      <w:bookmarkStart w:id="10" w:name="_Hlk205275300"/>
      <w:r w:rsidRPr="00731648">
        <w:rPr>
          <w:rFonts w:ascii="Times New Roman" w:eastAsia="Times New Roman" w:hAnsi="Times New Roman" w:cs="Times New Roman"/>
          <w:sz w:val="28"/>
          <w:szCs w:val="28"/>
          <w:lang w:eastAsia="ru-RU"/>
        </w:rPr>
        <w:t>муниципального образования г. Рубцовск Алтайского края</w:t>
      </w:r>
      <w:bookmarkEnd w:id="10"/>
      <w:r w:rsidRPr="00731648">
        <w:rPr>
          <w:rFonts w:ascii="Times New Roman" w:eastAsia="Times New Roman" w:hAnsi="Times New Roman" w:cs="Times New Roman"/>
          <w:sz w:val="28"/>
          <w:szCs w:val="28"/>
          <w:lang w:eastAsia="ru-RU"/>
        </w:rPr>
        <w:t>»;</w:t>
      </w:r>
    </w:p>
    <w:p w14:paraId="7DBFC641" w14:textId="5D6DBF7C" w:rsidR="00731648" w:rsidRPr="00731648" w:rsidRDefault="00731648" w:rsidP="00731648">
      <w:pPr>
        <w:widowControl w:val="0"/>
        <w:spacing w:after="0" w:line="240" w:lineRule="auto"/>
        <w:ind w:firstLine="709"/>
        <w:jc w:val="both"/>
        <w:rPr>
          <w:rFonts w:ascii="Times New Roman" w:eastAsia="Times New Roman" w:hAnsi="Times New Roman" w:cs="Times New Roman"/>
          <w:sz w:val="28"/>
          <w:szCs w:val="28"/>
          <w:lang w:eastAsia="ru-RU"/>
        </w:rPr>
      </w:pPr>
      <w:r w:rsidRPr="00731648">
        <w:rPr>
          <w:rFonts w:ascii="Times New Roman" w:eastAsia="Times New Roman" w:hAnsi="Times New Roman" w:cs="Times New Roman"/>
          <w:sz w:val="28"/>
          <w:szCs w:val="28"/>
          <w:lang w:eastAsia="ru-RU"/>
        </w:rPr>
        <w:t>в пункте 1.64 слово «общеобразовательное» исключить, после слова «учреждение» до</w:t>
      </w:r>
      <w:r w:rsidR="00BF505B">
        <w:rPr>
          <w:rFonts w:ascii="Times New Roman" w:eastAsia="Times New Roman" w:hAnsi="Times New Roman" w:cs="Times New Roman"/>
          <w:sz w:val="28"/>
          <w:szCs w:val="28"/>
          <w:lang w:eastAsia="ru-RU"/>
        </w:rPr>
        <w:t xml:space="preserve">полнить </w:t>
      </w:r>
      <w:r w:rsidRPr="00731648">
        <w:rPr>
          <w:rFonts w:ascii="Times New Roman" w:eastAsia="Times New Roman" w:hAnsi="Times New Roman" w:cs="Times New Roman"/>
          <w:sz w:val="28"/>
          <w:szCs w:val="28"/>
          <w:lang w:eastAsia="ru-RU"/>
        </w:rPr>
        <w:t>слова</w:t>
      </w:r>
      <w:r w:rsidR="00BF505B">
        <w:rPr>
          <w:rFonts w:ascii="Times New Roman" w:eastAsia="Times New Roman" w:hAnsi="Times New Roman" w:cs="Times New Roman"/>
          <w:sz w:val="28"/>
          <w:szCs w:val="28"/>
          <w:lang w:eastAsia="ru-RU"/>
        </w:rPr>
        <w:t>ми</w:t>
      </w:r>
      <w:r w:rsidRPr="00731648">
        <w:rPr>
          <w:rFonts w:ascii="Times New Roman" w:eastAsia="Times New Roman" w:hAnsi="Times New Roman" w:cs="Times New Roman"/>
          <w:sz w:val="28"/>
          <w:szCs w:val="28"/>
          <w:lang w:eastAsia="ru-RU"/>
        </w:rPr>
        <w:t xml:space="preserve"> «</w:t>
      </w:r>
      <w:bookmarkStart w:id="11" w:name="_Hlk205275436"/>
      <w:r w:rsidRPr="00731648">
        <w:rPr>
          <w:rFonts w:ascii="Times New Roman" w:eastAsia="Times New Roman" w:hAnsi="Times New Roman" w:cs="Times New Roman"/>
          <w:sz w:val="28"/>
          <w:szCs w:val="28"/>
          <w:lang w:eastAsia="ru-RU"/>
        </w:rPr>
        <w:t>для детей-сирот и детей, оставшихся без попечения родителей, оказывающее социальные услуги</w:t>
      </w:r>
      <w:bookmarkEnd w:id="11"/>
      <w:r w:rsidRPr="00731648">
        <w:rPr>
          <w:rFonts w:ascii="Times New Roman" w:eastAsia="Times New Roman" w:hAnsi="Times New Roman" w:cs="Times New Roman"/>
          <w:sz w:val="28"/>
          <w:szCs w:val="28"/>
          <w:lang w:eastAsia="ru-RU"/>
        </w:rPr>
        <w:t>»;</w:t>
      </w:r>
    </w:p>
    <w:p w14:paraId="232C50E4" w14:textId="33C0A11E" w:rsidR="00731648" w:rsidRPr="00731648" w:rsidRDefault="00731648" w:rsidP="00731648">
      <w:pPr>
        <w:widowControl w:val="0"/>
        <w:spacing w:after="0" w:line="240" w:lineRule="auto"/>
        <w:ind w:firstLine="709"/>
        <w:jc w:val="both"/>
        <w:rPr>
          <w:rFonts w:ascii="Times New Roman" w:eastAsia="Times New Roman" w:hAnsi="Times New Roman" w:cs="Times New Roman"/>
          <w:sz w:val="28"/>
          <w:szCs w:val="28"/>
          <w:lang w:eastAsia="ru-RU"/>
        </w:rPr>
      </w:pPr>
      <w:bookmarkStart w:id="12" w:name="_Hlk206080944"/>
      <w:r w:rsidRPr="00731648">
        <w:rPr>
          <w:rFonts w:ascii="Times New Roman" w:eastAsia="Times New Roman" w:hAnsi="Times New Roman" w:cs="Times New Roman"/>
          <w:sz w:val="28"/>
          <w:szCs w:val="28"/>
          <w:lang w:eastAsia="ru-RU"/>
        </w:rPr>
        <w:t>в пункте 1.65 слово «бюджетного» заменить словом «</w:t>
      </w:r>
      <w:bookmarkStart w:id="13" w:name="_Hlk205275466"/>
      <w:r w:rsidRPr="00731648">
        <w:rPr>
          <w:rFonts w:ascii="Times New Roman" w:eastAsia="Times New Roman" w:hAnsi="Times New Roman" w:cs="Times New Roman"/>
          <w:sz w:val="28"/>
          <w:szCs w:val="28"/>
          <w:lang w:eastAsia="ru-RU"/>
        </w:rPr>
        <w:t>казенного</w:t>
      </w:r>
      <w:bookmarkEnd w:id="13"/>
      <w:r w:rsidRPr="00731648">
        <w:rPr>
          <w:rFonts w:ascii="Times New Roman" w:eastAsia="Times New Roman" w:hAnsi="Times New Roman" w:cs="Times New Roman"/>
          <w:sz w:val="28"/>
          <w:szCs w:val="28"/>
          <w:lang w:eastAsia="ru-RU"/>
        </w:rPr>
        <w:t>», слова «для обучающихся, воспитанников с ограниченными возможностями здоровья» исключить, после слов «школа № 1» дополнить словами                            «</w:t>
      </w:r>
      <w:bookmarkStart w:id="14" w:name="_Hlk205275510"/>
      <w:r w:rsidRPr="00731648">
        <w:rPr>
          <w:rFonts w:ascii="Times New Roman" w:eastAsia="Times New Roman" w:hAnsi="Times New Roman" w:cs="Times New Roman"/>
          <w:sz w:val="28"/>
          <w:szCs w:val="28"/>
          <w:lang w:eastAsia="ru-RU"/>
        </w:rPr>
        <w:t>г. Рубцовск</w:t>
      </w:r>
      <w:bookmarkEnd w:id="14"/>
      <w:r w:rsidRPr="00731648">
        <w:rPr>
          <w:rFonts w:ascii="Times New Roman" w:eastAsia="Times New Roman" w:hAnsi="Times New Roman" w:cs="Times New Roman"/>
          <w:sz w:val="28"/>
          <w:szCs w:val="28"/>
          <w:lang w:eastAsia="ru-RU"/>
        </w:rPr>
        <w:t>»;</w:t>
      </w:r>
    </w:p>
    <w:bookmarkEnd w:id="12"/>
    <w:p w14:paraId="2AB7A2C4" w14:textId="6B931E91" w:rsidR="000E2C2B" w:rsidRPr="000E2C2B" w:rsidRDefault="000E2C2B" w:rsidP="000E2C2B">
      <w:pPr>
        <w:widowControl w:val="0"/>
        <w:spacing w:after="0" w:line="240" w:lineRule="auto"/>
        <w:ind w:firstLine="709"/>
        <w:jc w:val="both"/>
        <w:rPr>
          <w:rFonts w:ascii="Times New Roman" w:eastAsia="Times New Roman" w:hAnsi="Times New Roman" w:cs="Times New Roman"/>
          <w:sz w:val="28"/>
          <w:szCs w:val="28"/>
          <w:lang w:eastAsia="ru-RU"/>
        </w:rPr>
      </w:pPr>
      <w:r w:rsidRPr="000E2C2B">
        <w:rPr>
          <w:rFonts w:ascii="Times New Roman" w:eastAsia="Times New Roman" w:hAnsi="Times New Roman" w:cs="Times New Roman"/>
          <w:sz w:val="28"/>
          <w:szCs w:val="28"/>
          <w:lang w:eastAsia="ru-RU"/>
        </w:rPr>
        <w:t xml:space="preserve">пункт 1.66 изложить в </w:t>
      </w:r>
      <w:r w:rsidR="00BF505B">
        <w:rPr>
          <w:rFonts w:ascii="Times New Roman" w:eastAsia="Times New Roman" w:hAnsi="Times New Roman" w:cs="Times New Roman"/>
          <w:sz w:val="28"/>
          <w:szCs w:val="28"/>
          <w:lang w:eastAsia="ru-RU"/>
        </w:rPr>
        <w:t>следующей редакции</w:t>
      </w:r>
      <w:r w:rsidR="00BF505B" w:rsidRPr="009F778B">
        <w:rPr>
          <w:rFonts w:ascii="Times New Roman" w:eastAsia="Times New Roman" w:hAnsi="Times New Roman" w:cs="Times New Roman"/>
          <w:sz w:val="28"/>
          <w:szCs w:val="28"/>
          <w:lang w:eastAsia="ru-RU"/>
        </w:rPr>
        <w:t>:</w:t>
      </w:r>
    </w:p>
    <w:p w14:paraId="61EC0B9F" w14:textId="06089378" w:rsidR="000E2C2B" w:rsidRPr="000E2C2B" w:rsidRDefault="000E2C2B" w:rsidP="000E2C2B">
      <w:pPr>
        <w:spacing w:after="0" w:line="240" w:lineRule="auto"/>
        <w:ind w:firstLine="709"/>
        <w:jc w:val="both"/>
        <w:rPr>
          <w:rFonts w:ascii="Times New Roman" w:eastAsia="Times New Roman" w:hAnsi="Times New Roman" w:cs="Times New Roman"/>
          <w:sz w:val="28"/>
          <w:szCs w:val="28"/>
          <w:lang w:eastAsia="ru-RU"/>
        </w:rPr>
      </w:pPr>
      <w:r w:rsidRPr="000E2C2B">
        <w:rPr>
          <w:rFonts w:ascii="Times New Roman" w:eastAsia="Times New Roman" w:hAnsi="Times New Roman" w:cs="Times New Roman"/>
          <w:sz w:val="28"/>
          <w:szCs w:val="28"/>
          <w:lang w:eastAsia="ru-RU"/>
        </w:rPr>
        <w:t>«1</w:t>
      </w:r>
      <w:bookmarkStart w:id="15" w:name="_Hlk206060245"/>
      <w:r w:rsidRPr="000E2C2B">
        <w:rPr>
          <w:rFonts w:ascii="Times New Roman" w:eastAsia="Times New Roman" w:hAnsi="Times New Roman" w:cs="Times New Roman"/>
          <w:sz w:val="28"/>
          <w:szCs w:val="28"/>
          <w:lang w:eastAsia="ru-RU"/>
        </w:rPr>
        <w:t>.66</w:t>
      </w:r>
      <w:r w:rsidR="00BF505B">
        <w:rPr>
          <w:rFonts w:ascii="Times New Roman" w:eastAsia="Times New Roman" w:hAnsi="Times New Roman" w:cs="Times New Roman"/>
          <w:sz w:val="28"/>
          <w:szCs w:val="28"/>
          <w:lang w:eastAsia="ru-RU"/>
        </w:rPr>
        <w:t>.</w:t>
      </w:r>
      <w:r w:rsidRPr="000E2C2B">
        <w:rPr>
          <w:rFonts w:ascii="Times New Roman" w:eastAsia="Times New Roman" w:hAnsi="Times New Roman" w:cs="Times New Roman"/>
          <w:sz w:val="28"/>
          <w:szCs w:val="28"/>
          <w:lang w:eastAsia="ru-RU"/>
        </w:rPr>
        <w:t xml:space="preserve"> Краевое государственное бюджетное общеобразовательное учреждение для обучающихся с ограниченными возможностями здоровья «</w:t>
      </w:r>
      <w:r w:rsidR="000C4B71">
        <w:rPr>
          <w:rFonts w:ascii="Times New Roman" w:eastAsia="Times New Roman" w:hAnsi="Times New Roman" w:cs="Times New Roman"/>
          <w:sz w:val="28"/>
          <w:szCs w:val="28"/>
          <w:lang w:eastAsia="ru-RU"/>
        </w:rPr>
        <w:t>Алтайская</w:t>
      </w:r>
      <w:r w:rsidRPr="000E2C2B">
        <w:rPr>
          <w:rFonts w:ascii="Times New Roman" w:eastAsia="Times New Roman" w:hAnsi="Times New Roman" w:cs="Times New Roman"/>
          <w:sz w:val="28"/>
          <w:szCs w:val="28"/>
          <w:lang w:eastAsia="ru-RU"/>
        </w:rPr>
        <w:t xml:space="preserve"> общеобразовательная школа № 2», ул. Светлова, 80.</w:t>
      </w:r>
      <w:bookmarkEnd w:id="15"/>
      <w:r w:rsidRPr="000E2C2B">
        <w:rPr>
          <w:rFonts w:ascii="Times New Roman" w:eastAsia="Times New Roman" w:hAnsi="Times New Roman" w:cs="Times New Roman"/>
          <w:sz w:val="28"/>
          <w:szCs w:val="28"/>
          <w:lang w:eastAsia="ru-RU"/>
        </w:rPr>
        <w:t>»;</w:t>
      </w:r>
    </w:p>
    <w:p w14:paraId="46829000" w14:textId="7FD4E5A0" w:rsidR="000C4B71" w:rsidRPr="00AF7262" w:rsidRDefault="000C4B71" w:rsidP="000C4B71">
      <w:pPr>
        <w:pStyle w:val="a7"/>
        <w:widowControl w:val="0"/>
        <w:spacing w:after="0" w:line="240" w:lineRule="auto"/>
        <w:ind w:left="0" w:firstLine="709"/>
        <w:jc w:val="both"/>
        <w:rPr>
          <w:rFonts w:ascii="Times New Roman" w:eastAsia="Times New Roman" w:hAnsi="Times New Roman" w:cs="Times New Roman"/>
          <w:sz w:val="28"/>
          <w:szCs w:val="28"/>
          <w:lang w:eastAsia="ru-RU"/>
        </w:rPr>
      </w:pPr>
      <w:bookmarkStart w:id="16" w:name="_Hlk206082574"/>
      <w:r w:rsidRPr="00AF7262">
        <w:rPr>
          <w:rFonts w:ascii="Times New Roman" w:eastAsia="Times New Roman" w:hAnsi="Times New Roman" w:cs="Times New Roman"/>
          <w:sz w:val="28"/>
          <w:szCs w:val="28"/>
          <w:lang w:eastAsia="ru-RU"/>
        </w:rPr>
        <w:t>в пунктах 1.67, 1.68, 1.73, 1.98 слова «спортивной подготовки» заменить словами «</w:t>
      </w:r>
      <w:bookmarkStart w:id="17" w:name="_Hlk206060263"/>
      <w:r w:rsidRPr="00AF7262">
        <w:rPr>
          <w:rFonts w:ascii="Times New Roman" w:eastAsia="Times New Roman" w:hAnsi="Times New Roman" w:cs="Times New Roman"/>
          <w:sz w:val="28"/>
          <w:szCs w:val="28"/>
          <w:lang w:eastAsia="ru-RU"/>
        </w:rPr>
        <w:t>дополнительного образования</w:t>
      </w:r>
      <w:bookmarkEnd w:id="17"/>
      <w:r w:rsidRPr="00AF7262">
        <w:rPr>
          <w:rFonts w:ascii="Times New Roman" w:eastAsia="Times New Roman" w:hAnsi="Times New Roman" w:cs="Times New Roman"/>
          <w:sz w:val="28"/>
          <w:szCs w:val="28"/>
          <w:lang w:eastAsia="ru-RU"/>
        </w:rPr>
        <w:t>»;</w:t>
      </w:r>
      <w:bookmarkEnd w:id="16"/>
    </w:p>
    <w:p w14:paraId="3CFEE861" w14:textId="3F653027" w:rsidR="00AF7262" w:rsidRPr="00BA52A3" w:rsidRDefault="00AF7262" w:rsidP="00AF7262">
      <w:pPr>
        <w:pStyle w:val="a7"/>
        <w:widowControl w:val="0"/>
        <w:spacing w:after="0" w:line="240" w:lineRule="auto"/>
        <w:ind w:left="0" w:firstLine="709"/>
        <w:jc w:val="both"/>
        <w:rPr>
          <w:rFonts w:ascii="Times New Roman" w:eastAsia="Times New Roman" w:hAnsi="Times New Roman" w:cs="Times New Roman"/>
          <w:sz w:val="28"/>
          <w:szCs w:val="28"/>
          <w:lang w:eastAsia="ru-RU"/>
        </w:rPr>
      </w:pPr>
      <w:r w:rsidRPr="00BA52A3">
        <w:rPr>
          <w:rFonts w:ascii="Times New Roman" w:eastAsia="Times New Roman" w:hAnsi="Times New Roman" w:cs="Times New Roman"/>
          <w:sz w:val="28"/>
          <w:szCs w:val="28"/>
          <w:lang w:eastAsia="ru-RU"/>
        </w:rPr>
        <w:t xml:space="preserve">пункт 1.70 изложить </w:t>
      </w:r>
      <w:r w:rsidR="00701E3E" w:rsidRPr="009F778B">
        <w:rPr>
          <w:rFonts w:ascii="Times New Roman" w:eastAsia="Times New Roman" w:hAnsi="Times New Roman" w:cs="Times New Roman"/>
          <w:sz w:val="28"/>
          <w:szCs w:val="28"/>
          <w:lang w:eastAsia="ru-RU"/>
        </w:rPr>
        <w:t>в</w:t>
      </w:r>
      <w:r w:rsidR="00701E3E">
        <w:rPr>
          <w:rFonts w:ascii="Times New Roman" w:eastAsia="Times New Roman" w:hAnsi="Times New Roman" w:cs="Times New Roman"/>
          <w:sz w:val="28"/>
          <w:szCs w:val="28"/>
          <w:lang w:eastAsia="ru-RU"/>
        </w:rPr>
        <w:t xml:space="preserve"> следующей редакции</w:t>
      </w:r>
      <w:r w:rsidR="00701E3E" w:rsidRPr="009F778B">
        <w:rPr>
          <w:rFonts w:ascii="Times New Roman" w:eastAsia="Times New Roman" w:hAnsi="Times New Roman" w:cs="Times New Roman"/>
          <w:sz w:val="28"/>
          <w:szCs w:val="28"/>
          <w:lang w:eastAsia="ru-RU"/>
        </w:rPr>
        <w:t>:</w:t>
      </w:r>
      <w:r w:rsidRPr="00BA52A3">
        <w:rPr>
          <w:rFonts w:ascii="Times New Roman" w:eastAsia="Times New Roman" w:hAnsi="Times New Roman" w:cs="Times New Roman"/>
          <w:sz w:val="28"/>
          <w:szCs w:val="28"/>
          <w:lang w:eastAsia="ru-RU"/>
        </w:rPr>
        <w:t xml:space="preserve"> </w:t>
      </w:r>
    </w:p>
    <w:p w14:paraId="1A25AB61" w14:textId="27F50D2E" w:rsidR="00AF7262" w:rsidRPr="00BA52A3" w:rsidRDefault="00AF7262" w:rsidP="00BA52A3">
      <w:pPr>
        <w:spacing w:after="0" w:line="240" w:lineRule="auto"/>
        <w:ind w:firstLine="709"/>
        <w:jc w:val="both"/>
        <w:rPr>
          <w:rFonts w:ascii="Times New Roman" w:eastAsia="Times New Roman" w:hAnsi="Times New Roman" w:cs="Times New Roman"/>
          <w:sz w:val="28"/>
          <w:szCs w:val="28"/>
          <w:lang w:eastAsia="ru-RU"/>
        </w:rPr>
      </w:pPr>
      <w:r w:rsidRPr="00BA52A3">
        <w:rPr>
          <w:rFonts w:ascii="Times New Roman" w:eastAsia="Times New Roman" w:hAnsi="Times New Roman" w:cs="Times New Roman"/>
          <w:sz w:val="28"/>
          <w:szCs w:val="28"/>
          <w:lang w:eastAsia="ru-RU"/>
        </w:rPr>
        <w:t>«</w:t>
      </w:r>
      <w:bookmarkStart w:id="18" w:name="_Hlk206060319"/>
      <w:r w:rsidRPr="00BA52A3">
        <w:rPr>
          <w:rFonts w:ascii="Times New Roman" w:eastAsia="Times New Roman" w:hAnsi="Times New Roman" w:cs="Times New Roman"/>
          <w:sz w:val="28"/>
          <w:szCs w:val="28"/>
          <w:lang w:eastAsia="ru-RU"/>
        </w:rPr>
        <w:t>1.70</w:t>
      </w:r>
      <w:r w:rsidR="00701E3E">
        <w:rPr>
          <w:rFonts w:ascii="Times New Roman" w:eastAsia="Times New Roman" w:hAnsi="Times New Roman" w:cs="Times New Roman"/>
          <w:sz w:val="28"/>
          <w:szCs w:val="28"/>
          <w:lang w:eastAsia="ru-RU"/>
        </w:rPr>
        <w:t>.</w:t>
      </w:r>
      <w:r w:rsidRPr="00BA52A3">
        <w:rPr>
          <w:rFonts w:ascii="Times New Roman" w:eastAsia="Times New Roman" w:hAnsi="Times New Roman" w:cs="Times New Roman"/>
          <w:sz w:val="28"/>
          <w:szCs w:val="28"/>
          <w:lang w:eastAsia="ru-RU"/>
        </w:rPr>
        <w:t xml:space="preserve"> </w:t>
      </w:r>
      <w:r w:rsidR="00BA52A3">
        <w:rPr>
          <w:rFonts w:ascii="Times New Roman" w:eastAsia="Times New Roman" w:hAnsi="Times New Roman" w:cs="Times New Roman"/>
          <w:sz w:val="28"/>
          <w:szCs w:val="28"/>
          <w:lang w:eastAsia="ru-RU"/>
        </w:rPr>
        <w:t>О</w:t>
      </w:r>
      <w:r w:rsidR="00BA52A3" w:rsidRPr="00BA52A3">
        <w:rPr>
          <w:rFonts w:ascii="Times New Roman" w:eastAsia="Times New Roman" w:hAnsi="Times New Roman" w:cs="Times New Roman"/>
          <w:sz w:val="28"/>
          <w:szCs w:val="28"/>
          <w:lang w:eastAsia="ru-RU"/>
        </w:rPr>
        <w:t>ткрыт</w:t>
      </w:r>
      <w:r w:rsidR="00BA52A3">
        <w:rPr>
          <w:rFonts w:ascii="Times New Roman" w:eastAsia="Times New Roman" w:hAnsi="Times New Roman" w:cs="Times New Roman"/>
          <w:sz w:val="28"/>
          <w:szCs w:val="28"/>
          <w:lang w:eastAsia="ru-RU"/>
        </w:rPr>
        <w:t>ый</w:t>
      </w:r>
      <w:r w:rsidR="00BA52A3" w:rsidRPr="00BA52A3">
        <w:rPr>
          <w:rFonts w:ascii="Times New Roman" w:eastAsia="Times New Roman" w:hAnsi="Times New Roman" w:cs="Times New Roman"/>
          <w:sz w:val="28"/>
          <w:szCs w:val="28"/>
          <w:lang w:eastAsia="ru-RU"/>
        </w:rPr>
        <w:t xml:space="preserve"> стадион широкого профиля «Торпедо» муниципального</w:t>
      </w:r>
      <w:r w:rsidR="00BA52A3">
        <w:rPr>
          <w:rFonts w:ascii="Times New Roman" w:eastAsia="Times New Roman" w:hAnsi="Times New Roman" w:cs="Times New Roman"/>
          <w:sz w:val="28"/>
          <w:szCs w:val="28"/>
          <w:lang w:eastAsia="ru-RU"/>
        </w:rPr>
        <w:t xml:space="preserve"> </w:t>
      </w:r>
      <w:r w:rsidR="00BA52A3" w:rsidRPr="00BA52A3">
        <w:rPr>
          <w:rFonts w:ascii="Times New Roman" w:eastAsia="Times New Roman" w:hAnsi="Times New Roman" w:cs="Times New Roman"/>
          <w:sz w:val="28"/>
          <w:szCs w:val="28"/>
          <w:lang w:eastAsia="ru-RU"/>
        </w:rPr>
        <w:t>бюджетного учреждения «Спортивный клуб «Торпедо»</w:t>
      </w:r>
      <w:r w:rsidR="00BA52A3">
        <w:rPr>
          <w:rFonts w:ascii="Times New Roman" w:eastAsia="Times New Roman" w:hAnsi="Times New Roman" w:cs="Times New Roman"/>
          <w:sz w:val="28"/>
          <w:szCs w:val="28"/>
          <w:lang w:eastAsia="ru-RU"/>
        </w:rPr>
        <w:t xml:space="preserve">,        </w:t>
      </w:r>
      <w:r w:rsidR="00BA52A3" w:rsidRPr="00BA52A3">
        <w:rPr>
          <w:rFonts w:ascii="Times New Roman" w:eastAsia="Times New Roman" w:hAnsi="Times New Roman" w:cs="Times New Roman"/>
          <w:sz w:val="28"/>
          <w:szCs w:val="28"/>
          <w:lang w:eastAsia="ru-RU"/>
        </w:rPr>
        <w:t xml:space="preserve"> ул. Калинина, 21</w:t>
      </w:r>
      <w:r w:rsidRPr="00BA52A3">
        <w:rPr>
          <w:rFonts w:ascii="Times New Roman" w:eastAsia="Times New Roman" w:hAnsi="Times New Roman" w:cs="Times New Roman"/>
          <w:sz w:val="28"/>
          <w:szCs w:val="28"/>
          <w:lang w:eastAsia="ru-RU"/>
        </w:rPr>
        <w:t>.</w:t>
      </w:r>
      <w:bookmarkEnd w:id="18"/>
      <w:r w:rsidRPr="00BA52A3">
        <w:rPr>
          <w:rFonts w:ascii="Times New Roman" w:eastAsia="Times New Roman" w:hAnsi="Times New Roman" w:cs="Times New Roman"/>
          <w:sz w:val="28"/>
          <w:szCs w:val="28"/>
          <w:lang w:eastAsia="ru-RU"/>
        </w:rPr>
        <w:t>»;</w:t>
      </w:r>
    </w:p>
    <w:p w14:paraId="5B9000CD" w14:textId="1D25A452" w:rsidR="00AE613B" w:rsidRDefault="00AE613B" w:rsidP="00AE613B">
      <w:pPr>
        <w:spacing w:after="0" w:line="240" w:lineRule="auto"/>
        <w:ind w:firstLine="709"/>
        <w:jc w:val="both"/>
        <w:rPr>
          <w:rFonts w:ascii="Times New Roman" w:eastAsia="Times New Roman" w:hAnsi="Times New Roman" w:cs="Times New Roman"/>
          <w:sz w:val="28"/>
          <w:szCs w:val="28"/>
          <w:lang w:eastAsia="ru-RU"/>
        </w:rPr>
      </w:pPr>
      <w:bookmarkStart w:id="19" w:name="_Hlk206138411"/>
      <w:r w:rsidRPr="00AE613B">
        <w:rPr>
          <w:rFonts w:ascii="Times New Roman" w:eastAsia="Times New Roman" w:hAnsi="Times New Roman" w:cs="Times New Roman"/>
          <w:sz w:val="28"/>
          <w:szCs w:val="28"/>
          <w:lang w:eastAsia="ru-RU"/>
        </w:rPr>
        <w:t>в пункте 1.71 слова «Спортивный клуб» заменить словами «</w:t>
      </w:r>
      <w:bookmarkStart w:id="20" w:name="_Hlk206060360"/>
      <w:r w:rsidRPr="00AE613B">
        <w:rPr>
          <w:rFonts w:ascii="Times New Roman" w:eastAsia="Times New Roman" w:hAnsi="Times New Roman" w:cs="Times New Roman"/>
          <w:sz w:val="28"/>
          <w:szCs w:val="28"/>
          <w:lang w:eastAsia="ru-RU"/>
        </w:rPr>
        <w:t>Дворовый спортивный клуб</w:t>
      </w:r>
      <w:bookmarkEnd w:id="20"/>
      <w:r w:rsidRPr="00AE613B">
        <w:rPr>
          <w:rFonts w:ascii="Times New Roman" w:eastAsia="Times New Roman" w:hAnsi="Times New Roman" w:cs="Times New Roman"/>
          <w:sz w:val="28"/>
          <w:szCs w:val="28"/>
          <w:lang w:eastAsia="ru-RU"/>
        </w:rPr>
        <w:t>»;</w:t>
      </w:r>
    </w:p>
    <w:p w14:paraId="5794AC6F" w14:textId="0764B2CB" w:rsidR="00AE613B" w:rsidRDefault="00AE613B" w:rsidP="00AE613B">
      <w:pPr>
        <w:pStyle w:val="a7"/>
        <w:widowControl w:val="0"/>
        <w:spacing w:after="0" w:line="240" w:lineRule="auto"/>
        <w:ind w:left="0" w:firstLine="709"/>
        <w:jc w:val="both"/>
        <w:rPr>
          <w:rFonts w:ascii="Times New Roman" w:eastAsia="Times New Roman" w:hAnsi="Times New Roman" w:cs="Times New Roman"/>
          <w:sz w:val="28"/>
          <w:szCs w:val="28"/>
          <w:lang w:eastAsia="ru-RU"/>
        </w:rPr>
      </w:pPr>
      <w:r w:rsidRPr="00AE613B">
        <w:rPr>
          <w:rFonts w:ascii="Times New Roman" w:eastAsia="Times New Roman" w:hAnsi="Times New Roman" w:cs="Times New Roman"/>
          <w:sz w:val="28"/>
          <w:szCs w:val="28"/>
          <w:lang w:eastAsia="ru-RU"/>
        </w:rPr>
        <w:t>в пункте 1.72 слова «спортивной подготовки «Спортивная школа «Рубцовск»» заменить словами «</w:t>
      </w:r>
      <w:bookmarkStart w:id="21" w:name="_Hlk206060412"/>
      <w:r w:rsidRPr="00AE613B">
        <w:rPr>
          <w:rFonts w:ascii="Times New Roman" w:eastAsia="Times New Roman" w:hAnsi="Times New Roman" w:cs="Times New Roman"/>
          <w:sz w:val="28"/>
          <w:szCs w:val="28"/>
          <w:lang w:eastAsia="ru-RU"/>
        </w:rPr>
        <w:t>дополнительного образования «Спортивная школа № 1»</w:t>
      </w:r>
      <w:bookmarkEnd w:id="21"/>
      <w:r w:rsidRPr="00AE613B">
        <w:rPr>
          <w:rFonts w:ascii="Times New Roman" w:eastAsia="Times New Roman" w:hAnsi="Times New Roman" w:cs="Times New Roman"/>
          <w:sz w:val="28"/>
          <w:szCs w:val="28"/>
          <w:lang w:eastAsia="ru-RU"/>
        </w:rPr>
        <w:t>»;</w:t>
      </w:r>
    </w:p>
    <w:p w14:paraId="579ADD14" w14:textId="1B564503" w:rsidR="00FA37E4" w:rsidRPr="00FA37E4" w:rsidRDefault="00FA37E4" w:rsidP="00FA37E4">
      <w:pPr>
        <w:spacing w:after="0" w:line="240" w:lineRule="auto"/>
        <w:ind w:firstLine="709"/>
        <w:jc w:val="both"/>
        <w:rPr>
          <w:rFonts w:ascii="Times New Roman" w:eastAsia="Times New Roman" w:hAnsi="Times New Roman" w:cs="Times New Roman"/>
          <w:sz w:val="28"/>
          <w:szCs w:val="28"/>
          <w:lang w:eastAsia="ru-RU"/>
        </w:rPr>
      </w:pPr>
      <w:bookmarkStart w:id="22" w:name="_Hlk206139079"/>
      <w:r w:rsidRPr="00FA37E4">
        <w:rPr>
          <w:rFonts w:ascii="Times New Roman" w:eastAsia="Times New Roman" w:hAnsi="Times New Roman" w:cs="Times New Roman"/>
          <w:sz w:val="28"/>
          <w:szCs w:val="28"/>
          <w:lang w:eastAsia="ru-RU"/>
        </w:rPr>
        <w:t>пункт 1.74 изложить</w:t>
      </w:r>
      <w:bookmarkStart w:id="23" w:name="_Hlk205293104"/>
      <w:r w:rsidRPr="00FA37E4">
        <w:rPr>
          <w:rFonts w:ascii="Times New Roman" w:eastAsia="Times New Roman" w:hAnsi="Times New Roman" w:cs="Times New Roman"/>
          <w:sz w:val="28"/>
          <w:szCs w:val="28"/>
          <w:lang w:eastAsia="ru-RU"/>
        </w:rPr>
        <w:t xml:space="preserve"> </w:t>
      </w:r>
      <w:r w:rsidR="00701E3E" w:rsidRPr="009F778B">
        <w:rPr>
          <w:rFonts w:ascii="Times New Roman" w:eastAsia="Times New Roman" w:hAnsi="Times New Roman" w:cs="Times New Roman"/>
          <w:sz w:val="28"/>
          <w:szCs w:val="28"/>
          <w:lang w:eastAsia="ru-RU"/>
        </w:rPr>
        <w:t>в</w:t>
      </w:r>
      <w:r w:rsidR="00701E3E">
        <w:rPr>
          <w:rFonts w:ascii="Times New Roman" w:eastAsia="Times New Roman" w:hAnsi="Times New Roman" w:cs="Times New Roman"/>
          <w:sz w:val="28"/>
          <w:szCs w:val="28"/>
          <w:lang w:eastAsia="ru-RU"/>
        </w:rPr>
        <w:t xml:space="preserve"> следующей редакции</w:t>
      </w:r>
      <w:r w:rsidR="00701E3E" w:rsidRPr="009F778B">
        <w:rPr>
          <w:rFonts w:ascii="Times New Roman" w:eastAsia="Times New Roman" w:hAnsi="Times New Roman" w:cs="Times New Roman"/>
          <w:sz w:val="28"/>
          <w:szCs w:val="28"/>
          <w:lang w:eastAsia="ru-RU"/>
        </w:rPr>
        <w:t>:</w:t>
      </w:r>
      <w:r w:rsidRPr="00FA37E4">
        <w:rPr>
          <w:rFonts w:ascii="Times New Roman" w:eastAsia="Times New Roman" w:hAnsi="Times New Roman" w:cs="Times New Roman"/>
          <w:sz w:val="28"/>
          <w:szCs w:val="28"/>
          <w:lang w:eastAsia="ru-RU"/>
        </w:rPr>
        <w:t xml:space="preserve"> </w:t>
      </w:r>
      <w:bookmarkEnd w:id="23"/>
    </w:p>
    <w:p w14:paraId="6B2039EE" w14:textId="1C70444C" w:rsidR="00FA37E4" w:rsidRDefault="00FA37E4" w:rsidP="00FA37E4">
      <w:pPr>
        <w:spacing w:after="0" w:line="240" w:lineRule="auto"/>
        <w:ind w:firstLine="709"/>
        <w:jc w:val="both"/>
        <w:rPr>
          <w:rFonts w:ascii="Times New Roman" w:eastAsia="Times New Roman" w:hAnsi="Times New Roman" w:cs="Times New Roman"/>
          <w:sz w:val="28"/>
          <w:szCs w:val="28"/>
          <w:lang w:eastAsia="ru-RU"/>
        </w:rPr>
      </w:pPr>
      <w:r w:rsidRPr="00FA37E4">
        <w:rPr>
          <w:rFonts w:ascii="Times New Roman" w:eastAsia="Times New Roman" w:hAnsi="Times New Roman" w:cs="Times New Roman"/>
          <w:sz w:val="28"/>
          <w:szCs w:val="28"/>
          <w:lang w:eastAsia="ru-RU"/>
        </w:rPr>
        <w:t>«</w:t>
      </w:r>
      <w:bookmarkStart w:id="24" w:name="_Hlk206060428"/>
      <w:r w:rsidRPr="00FA37E4">
        <w:rPr>
          <w:rFonts w:ascii="Times New Roman" w:eastAsia="Times New Roman" w:hAnsi="Times New Roman" w:cs="Times New Roman"/>
          <w:sz w:val="28"/>
          <w:szCs w:val="28"/>
          <w:lang w:eastAsia="ru-RU"/>
        </w:rPr>
        <w:t>1.74</w:t>
      </w:r>
      <w:r w:rsidR="00701E3E">
        <w:rPr>
          <w:rFonts w:ascii="Times New Roman" w:eastAsia="Times New Roman" w:hAnsi="Times New Roman" w:cs="Times New Roman"/>
          <w:sz w:val="28"/>
          <w:szCs w:val="28"/>
          <w:lang w:eastAsia="ru-RU"/>
        </w:rPr>
        <w:t>.</w:t>
      </w:r>
      <w:r w:rsidRPr="00FA37E4">
        <w:rPr>
          <w:rFonts w:ascii="Times New Roman" w:eastAsia="Times New Roman" w:hAnsi="Times New Roman" w:cs="Times New Roman"/>
          <w:sz w:val="28"/>
          <w:szCs w:val="28"/>
          <w:lang w:eastAsia="ru-RU"/>
        </w:rPr>
        <w:t xml:space="preserve"> Стадион «Спарта» муниципального бюджетного учреждения дополнительного образования «Спортивная школа «Рубцовск» ул. Светлова, 96А.</w:t>
      </w:r>
      <w:bookmarkEnd w:id="24"/>
      <w:r w:rsidRPr="00FA37E4">
        <w:rPr>
          <w:rFonts w:ascii="Times New Roman" w:eastAsia="Times New Roman" w:hAnsi="Times New Roman" w:cs="Times New Roman"/>
          <w:sz w:val="28"/>
          <w:szCs w:val="28"/>
          <w:lang w:eastAsia="ru-RU"/>
        </w:rPr>
        <w:t xml:space="preserve">»; </w:t>
      </w:r>
    </w:p>
    <w:p w14:paraId="05A79BB6" w14:textId="00D8D6F4" w:rsidR="00A437C8" w:rsidRPr="003D4369" w:rsidRDefault="00A437C8" w:rsidP="00A437C8">
      <w:pPr>
        <w:pStyle w:val="a7"/>
        <w:widowControl w:val="0"/>
        <w:spacing w:after="0" w:line="240" w:lineRule="auto"/>
        <w:ind w:left="0" w:firstLine="709"/>
        <w:jc w:val="both"/>
        <w:rPr>
          <w:rFonts w:ascii="Times New Roman" w:eastAsia="Times New Roman" w:hAnsi="Times New Roman" w:cs="Times New Roman"/>
          <w:sz w:val="28"/>
          <w:szCs w:val="28"/>
          <w:lang w:eastAsia="ru-RU"/>
        </w:rPr>
      </w:pPr>
      <w:r w:rsidRPr="003D4369">
        <w:rPr>
          <w:rFonts w:ascii="Times New Roman" w:eastAsia="Times New Roman" w:hAnsi="Times New Roman" w:cs="Times New Roman"/>
          <w:sz w:val="28"/>
          <w:szCs w:val="28"/>
          <w:lang w:eastAsia="ru-RU"/>
        </w:rPr>
        <w:t>в пунктах 1.75, 1.83, 1.99 слово «</w:t>
      </w:r>
      <w:r w:rsidR="00DC09A7" w:rsidRPr="003D4369">
        <w:rPr>
          <w:rFonts w:ascii="Times New Roman" w:eastAsia="Times New Roman" w:hAnsi="Times New Roman" w:cs="Times New Roman"/>
          <w:sz w:val="28"/>
          <w:szCs w:val="28"/>
          <w:lang w:eastAsia="ru-RU"/>
        </w:rPr>
        <w:t>Спортивный</w:t>
      </w:r>
      <w:r w:rsidR="003D4369">
        <w:rPr>
          <w:rFonts w:ascii="Times New Roman" w:eastAsia="Times New Roman" w:hAnsi="Times New Roman" w:cs="Times New Roman"/>
          <w:sz w:val="28"/>
          <w:szCs w:val="28"/>
          <w:lang w:eastAsia="ru-RU"/>
        </w:rPr>
        <w:t xml:space="preserve"> </w:t>
      </w:r>
      <w:r w:rsidR="003D4369" w:rsidRPr="003D4369">
        <w:rPr>
          <w:rFonts w:ascii="Times New Roman" w:eastAsia="Times New Roman" w:hAnsi="Times New Roman" w:cs="Times New Roman"/>
          <w:sz w:val="28"/>
          <w:szCs w:val="28"/>
          <w:lang w:eastAsia="ru-RU"/>
        </w:rPr>
        <w:t>клуб</w:t>
      </w:r>
      <w:r w:rsidRPr="003D4369">
        <w:rPr>
          <w:rFonts w:ascii="Times New Roman" w:eastAsia="Times New Roman" w:hAnsi="Times New Roman" w:cs="Times New Roman"/>
          <w:sz w:val="28"/>
          <w:szCs w:val="28"/>
          <w:lang w:eastAsia="ru-RU"/>
        </w:rPr>
        <w:t>» заменить словами «</w:t>
      </w:r>
      <w:bookmarkStart w:id="25" w:name="_Hlk205282935"/>
      <w:r w:rsidRPr="003D4369">
        <w:rPr>
          <w:rFonts w:ascii="Times New Roman" w:eastAsia="Times New Roman" w:hAnsi="Times New Roman" w:cs="Times New Roman"/>
          <w:sz w:val="28"/>
          <w:szCs w:val="28"/>
          <w:lang w:eastAsia="ru-RU"/>
        </w:rPr>
        <w:t>Дворовый спортивный</w:t>
      </w:r>
      <w:bookmarkEnd w:id="25"/>
      <w:r w:rsidR="003D4369" w:rsidRPr="003D4369">
        <w:rPr>
          <w:rFonts w:ascii="Times New Roman" w:eastAsia="Times New Roman" w:hAnsi="Times New Roman" w:cs="Times New Roman"/>
          <w:sz w:val="28"/>
          <w:szCs w:val="28"/>
          <w:lang w:eastAsia="ru-RU"/>
        </w:rPr>
        <w:t xml:space="preserve"> клуб</w:t>
      </w:r>
      <w:r w:rsidRPr="003D4369">
        <w:rPr>
          <w:rFonts w:ascii="Times New Roman" w:eastAsia="Times New Roman" w:hAnsi="Times New Roman" w:cs="Times New Roman"/>
          <w:sz w:val="28"/>
          <w:szCs w:val="28"/>
          <w:lang w:eastAsia="ru-RU"/>
        </w:rPr>
        <w:t>»;</w:t>
      </w:r>
    </w:p>
    <w:p w14:paraId="4B61211F" w14:textId="383D7DA7" w:rsidR="00701E3E" w:rsidRDefault="00385985" w:rsidP="00FA37E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пункт</w:t>
      </w:r>
      <w:r w:rsidR="00701E3E">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1.76</w:t>
      </w:r>
      <w:r w:rsidR="00701E3E">
        <w:rPr>
          <w:rFonts w:ascii="Times New Roman" w:eastAsia="Times New Roman" w:hAnsi="Times New Roman" w:cs="Times New Roman"/>
          <w:sz w:val="28"/>
          <w:szCs w:val="28"/>
          <w:lang w:eastAsia="ru-RU"/>
        </w:rPr>
        <w:t>, 1.77</w:t>
      </w:r>
      <w:r>
        <w:rPr>
          <w:rFonts w:ascii="Times New Roman" w:eastAsia="Times New Roman" w:hAnsi="Times New Roman" w:cs="Times New Roman"/>
          <w:sz w:val="28"/>
          <w:szCs w:val="28"/>
          <w:lang w:eastAsia="ru-RU"/>
        </w:rPr>
        <w:t xml:space="preserve"> изложить </w:t>
      </w:r>
      <w:r w:rsidR="00701E3E" w:rsidRPr="009F778B">
        <w:rPr>
          <w:rFonts w:ascii="Times New Roman" w:eastAsia="Times New Roman" w:hAnsi="Times New Roman" w:cs="Times New Roman"/>
          <w:sz w:val="28"/>
          <w:szCs w:val="28"/>
          <w:lang w:eastAsia="ru-RU"/>
        </w:rPr>
        <w:t>в</w:t>
      </w:r>
      <w:r w:rsidR="00701E3E">
        <w:rPr>
          <w:rFonts w:ascii="Times New Roman" w:eastAsia="Times New Roman" w:hAnsi="Times New Roman" w:cs="Times New Roman"/>
          <w:sz w:val="28"/>
          <w:szCs w:val="28"/>
          <w:lang w:eastAsia="ru-RU"/>
        </w:rPr>
        <w:t xml:space="preserve"> следующей редакции</w:t>
      </w:r>
      <w:r w:rsidR="00701E3E" w:rsidRPr="009F778B">
        <w:rPr>
          <w:rFonts w:ascii="Times New Roman" w:eastAsia="Times New Roman" w:hAnsi="Times New Roman" w:cs="Times New Roman"/>
          <w:sz w:val="28"/>
          <w:szCs w:val="28"/>
          <w:lang w:eastAsia="ru-RU"/>
        </w:rPr>
        <w:t>:</w:t>
      </w:r>
    </w:p>
    <w:p w14:paraId="733F48B9" w14:textId="70E9343A" w:rsidR="00EC14FB" w:rsidRDefault="00701E3E" w:rsidP="00FA37E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85985" w:rsidRPr="000E4703">
        <w:rPr>
          <w:rFonts w:ascii="Times New Roman" w:eastAsia="Times New Roman" w:hAnsi="Times New Roman" w:cs="Times New Roman"/>
          <w:sz w:val="28"/>
          <w:szCs w:val="28"/>
          <w:lang w:eastAsia="ru-RU"/>
        </w:rPr>
        <w:t>1.76</w:t>
      </w:r>
      <w:r>
        <w:rPr>
          <w:rFonts w:ascii="Times New Roman" w:eastAsia="Times New Roman" w:hAnsi="Times New Roman" w:cs="Times New Roman"/>
          <w:sz w:val="28"/>
          <w:szCs w:val="28"/>
          <w:lang w:eastAsia="ru-RU"/>
        </w:rPr>
        <w:t>.</w:t>
      </w:r>
      <w:r w:rsidR="00385985" w:rsidRPr="000E4703">
        <w:rPr>
          <w:rFonts w:ascii="Times New Roman" w:eastAsia="Times New Roman" w:hAnsi="Times New Roman" w:cs="Times New Roman"/>
          <w:sz w:val="28"/>
          <w:szCs w:val="28"/>
          <w:lang w:eastAsia="ru-RU"/>
        </w:rPr>
        <w:t xml:space="preserve"> </w:t>
      </w:r>
      <w:r w:rsidR="00EC14FB" w:rsidRPr="000E4703">
        <w:rPr>
          <w:rFonts w:ascii="Times New Roman" w:eastAsia="Times New Roman" w:hAnsi="Times New Roman" w:cs="Times New Roman"/>
          <w:sz w:val="28"/>
          <w:szCs w:val="28"/>
          <w:lang w:eastAsia="ru-RU"/>
        </w:rPr>
        <w:t xml:space="preserve">«Парк «Патриот» муниципального бюджетного учреждения дополнительного образования «Спортивная школа «Юбилейный», </w:t>
      </w:r>
      <w:r>
        <w:rPr>
          <w:rFonts w:ascii="Times New Roman" w:eastAsia="Times New Roman" w:hAnsi="Times New Roman" w:cs="Times New Roman"/>
          <w:sz w:val="28"/>
          <w:szCs w:val="28"/>
          <w:lang w:eastAsia="ru-RU"/>
        </w:rPr>
        <w:t xml:space="preserve">                           </w:t>
      </w:r>
      <w:r w:rsidR="00EC14FB" w:rsidRPr="000E4703">
        <w:rPr>
          <w:rFonts w:ascii="Times New Roman" w:eastAsia="Times New Roman" w:hAnsi="Times New Roman" w:cs="Times New Roman"/>
          <w:sz w:val="28"/>
          <w:szCs w:val="28"/>
          <w:lang w:eastAsia="ru-RU"/>
        </w:rPr>
        <w:t>пр-кт Ленина, 203.</w:t>
      </w:r>
    </w:p>
    <w:p w14:paraId="2C2BDA09" w14:textId="71151EEB" w:rsidR="000E4703" w:rsidRDefault="000E4703" w:rsidP="000E4703">
      <w:pPr>
        <w:spacing w:after="0" w:line="240" w:lineRule="auto"/>
        <w:ind w:firstLine="709"/>
        <w:jc w:val="both"/>
        <w:rPr>
          <w:rFonts w:ascii="Times New Roman" w:eastAsia="Times New Roman" w:hAnsi="Times New Roman" w:cs="Times New Roman"/>
          <w:sz w:val="28"/>
          <w:szCs w:val="28"/>
          <w:lang w:eastAsia="ru-RU"/>
        </w:rPr>
      </w:pPr>
      <w:bookmarkStart w:id="26" w:name="_Hlk206060602"/>
      <w:r w:rsidRPr="000E4703">
        <w:rPr>
          <w:rFonts w:ascii="Times New Roman" w:eastAsia="Times New Roman" w:hAnsi="Times New Roman" w:cs="Times New Roman"/>
          <w:sz w:val="28"/>
          <w:szCs w:val="28"/>
          <w:lang w:eastAsia="ru-RU"/>
        </w:rPr>
        <w:t>1.77</w:t>
      </w:r>
      <w:r w:rsidR="00701E3E">
        <w:rPr>
          <w:rFonts w:ascii="Times New Roman" w:eastAsia="Times New Roman" w:hAnsi="Times New Roman" w:cs="Times New Roman"/>
          <w:sz w:val="28"/>
          <w:szCs w:val="28"/>
          <w:lang w:eastAsia="ru-RU"/>
        </w:rPr>
        <w:t>.</w:t>
      </w:r>
      <w:r w:rsidRPr="000E4703">
        <w:rPr>
          <w:rFonts w:ascii="Times New Roman" w:eastAsia="Times New Roman" w:hAnsi="Times New Roman" w:cs="Times New Roman"/>
          <w:sz w:val="28"/>
          <w:szCs w:val="28"/>
          <w:lang w:eastAsia="ru-RU"/>
        </w:rPr>
        <w:t xml:space="preserve"> Оздоровительный комплекс «Рубцовчанин» муниципального бюджетного учреждения дополнительного образования «Спортивная школа «Рубцовск», ул. Калинина, 21А.</w:t>
      </w:r>
      <w:bookmarkEnd w:id="26"/>
      <w:r w:rsidRPr="000E4703">
        <w:rPr>
          <w:rFonts w:ascii="Times New Roman" w:eastAsia="Times New Roman" w:hAnsi="Times New Roman" w:cs="Times New Roman"/>
          <w:sz w:val="28"/>
          <w:szCs w:val="28"/>
          <w:lang w:eastAsia="ru-RU"/>
        </w:rPr>
        <w:t>»;</w:t>
      </w:r>
    </w:p>
    <w:p w14:paraId="2A719CDC" w14:textId="5503EFDE" w:rsidR="00B25D5D" w:rsidRDefault="00B25D5D" w:rsidP="00B25D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пункт 1.7</w:t>
      </w:r>
      <w:r w:rsidR="001236F4">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изложить </w:t>
      </w:r>
      <w:bookmarkStart w:id="27" w:name="_Hlk208908306"/>
      <w:r>
        <w:rPr>
          <w:rFonts w:ascii="Times New Roman" w:eastAsia="Times New Roman" w:hAnsi="Times New Roman" w:cs="Times New Roman"/>
          <w:sz w:val="28"/>
          <w:szCs w:val="28"/>
          <w:lang w:eastAsia="ru-RU"/>
        </w:rPr>
        <w:t xml:space="preserve">в </w:t>
      </w:r>
      <w:r w:rsidR="00701E3E">
        <w:rPr>
          <w:rFonts w:ascii="Times New Roman" w:eastAsia="Times New Roman" w:hAnsi="Times New Roman" w:cs="Times New Roman"/>
          <w:sz w:val="28"/>
          <w:szCs w:val="28"/>
          <w:lang w:eastAsia="ru-RU"/>
        </w:rPr>
        <w:t>следующей</w:t>
      </w:r>
      <w:r>
        <w:rPr>
          <w:rFonts w:ascii="Times New Roman" w:eastAsia="Times New Roman" w:hAnsi="Times New Roman" w:cs="Times New Roman"/>
          <w:sz w:val="28"/>
          <w:szCs w:val="28"/>
          <w:lang w:eastAsia="ru-RU"/>
        </w:rPr>
        <w:t xml:space="preserve"> редакции:</w:t>
      </w:r>
      <w:bookmarkEnd w:id="27"/>
    </w:p>
    <w:p w14:paraId="4CCBFAD5" w14:textId="1315ED4B" w:rsidR="001236F4" w:rsidRDefault="00B25D5D" w:rsidP="00E45E88">
      <w:pPr>
        <w:spacing w:after="0" w:line="240" w:lineRule="auto"/>
        <w:ind w:firstLine="709"/>
        <w:jc w:val="both"/>
        <w:rPr>
          <w:rFonts w:ascii="Times New Roman" w:eastAsia="Times New Roman" w:hAnsi="Times New Roman" w:cs="Times New Roman"/>
          <w:sz w:val="28"/>
          <w:szCs w:val="28"/>
          <w:lang w:eastAsia="ru-RU"/>
        </w:rPr>
      </w:pPr>
      <w:r w:rsidRPr="00B25D5D">
        <w:rPr>
          <w:rFonts w:ascii="Times New Roman" w:eastAsia="Times New Roman" w:hAnsi="Times New Roman" w:cs="Times New Roman"/>
          <w:sz w:val="28"/>
          <w:szCs w:val="28"/>
          <w:lang w:eastAsia="ru-RU"/>
        </w:rPr>
        <w:t>«1.7</w:t>
      </w:r>
      <w:r w:rsidR="009365A0">
        <w:rPr>
          <w:rFonts w:ascii="Times New Roman" w:eastAsia="Times New Roman" w:hAnsi="Times New Roman" w:cs="Times New Roman"/>
          <w:sz w:val="28"/>
          <w:szCs w:val="28"/>
          <w:lang w:eastAsia="ru-RU"/>
        </w:rPr>
        <w:t>9</w:t>
      </w:r>
      <w:r w:rsidR="00701E3E">
        <w:rPr>
          <w:rFonts w:ascii="Times New Roman" w:eastAsia="Times New Roman" w:hAnsi="Times New Roman" w:cs="Times New Roman"/>
          <w:sz w:val="28"/>
          <w:szCs w:val="28"/>
          <w:lang w:eastAsia="ru-RU"/>
        </w:rPr>
        <w:t>.</w:t>
      </w:r>
      <w:r w:rsidRPr="00B25D5D">
        <w:rPr>
          <w:rFonts w:ascii="Times New Roman" w:eastAsia="Times New Roman" w:hAnsi="Times New Roman" w:cs="Times New Roman"/>
          <w:sz w:val="28"/>
          <w:szCs w:val="28"/>
          <w:lang w:eastAsia="ru-RU"/>
        </w:rPr>
        <w:t xml:space="preserve"> </w:t>
      </w:r>
      <w:r w:rsidRPr="00B25D5D">
        <w:rPr>
          <w:rFonts w:ascii="Times New Roman" w:eastAsia="Calibri" w:hAnsi="Times New Roman" w:cs="Times New Roman"/>
          <w:sz w:val="28"/>
          <w:szCs w:val="28"/>
        </w:rPr>
        <w:t>Игровой зал и спортивный плавательный бассейн муниципального бюджетного учреждения дополнительного образования «Спортивная школа «Юбилейный», пр-кт Ленина, 203.</w:t>
      </w:r>
      <w:r w:rsidRPr="00B25D5D">
        <w:rPr>
          <w:rFonts w:ascii="Times New Roman" w:eastAsia="Times New Roman" w:hAnsi="Times New Roman" w:cs="Times New Roman"/>
          <w:sz w:val="28"/>
          <w:szCs w:val="28"/>
          <w:lang w:eastAsia="ru-RU"/>
        </w:rPr>
        <w:t>»;</w:t>
      </w:r>
    </w:p>
    <w:p w14:paraId="5A78F188" w14:textId="38FBD736" w:rsidR="00E45E88" w:rsidRDefault="00E45E88" w:rsidP="00E45E88">
      <w:pPr>
        <w:spacing w:after="0" w:line="240" w:lineRule="auto"/>
        <w:ind w:firstLine="709"/>
        <w:jc w:val="both"/>
        <w:rPr>
          <w:rFonts w:ascii="Times New Roman" w:eastAsia="Calibri" w:hAnsi="Times New Roman" w:cs="Times New Roman"/>
          <w:sz w:val="28"/>
          <w:szCs w:val="28"/>
        </w:rPr>
      </w:pPr>
      <w:bookmarkStart w:id="28" w:name="_Hlk206144077"/>
      <w:r w:rsidRPr="00E45E88">
        <w:rPr>
          <w:rFonts w:ascii="Times New Roman" w:eastAsia="Times New Roman" w:hAnsi="Times New Roman" w:cs="Times New Roman"/>
          <w:sz w:val="28"/>
          <w:szCs w:val="28"/>
          <w:lang w:eastAsia="ru-RU"/>
        </w:rPr>
        <w:t>в пункте 1.80 слова «</w:t>
      </w:r>
      <w:r w:rsidRPr="00E45E88">
        <w:rPr>
          <w:rFonts w:ascii="Times New Roman" w:eastAsia="Calibri" w:hAnsi="Times New Roman" w:cs="Times New Roman"/>
          <w:sz w:val="28"/>
          <w:szCs w:val="28"/>
        </w:rPr>
        <w:t>спортивной подготовки «Спортивная школа «Юбилейный»» заменить словами ««Спортивный клуб «Торпедо»»;</w:t>
      </w:r>
    </w:p>
    <w:p w14:paraId="590F71C2" w14:textId="77777777" w:rsidR="00701E3E" w:rsidRDefault="00881C8E" w:rsidP="00881C8E">
      <w:pPr>
        <w:spacing w:after="0" w:line="240" w:lineRule="auto"/>
        <w:ind w:firstLine="709"/>
        <w:jc w:val="both"/>
        <w:rPr>
          <w:rFonts w:ascii="Times New Roman" w:eastAsia="Times New Roman" w:hAnsi="Times New Roman" w:cs="Times New Roman"/>
          <w:sz w:val="28"/>
          <w:szCs w:val="28"/>
          <w:lang w:eastAsia="ru-RU"/>
        </w:rPr>
      </w:pPr>
      <w:bookmarkStart w:id="29" w:name="_Hlk206144690"/>
      <w:r w:rsidRPr="008E03C7">
        <w:rPr>
          <w:rFonts w:ascii="Times New Roman" w:eastAsia="Calibri" w:hAnsi="Times New Roman" w:cs="Times New Roman"/>
          <w:sz w:val="28"/>
          <w:szCs w:val="28"/>
        </w:rPr>
        <w:t xml:space="preserve">пункт 1.82 </w:t>
      </w:r>
      <w:r w:rsidRPr="008E03C7">
        <w:rPr>
          <w:rFonts w:ascii="Times New Roman" w:eastAsia="Times New Roman" w:hAnsi="Times New Roman" w:cs="Times New Roman"/>
          <w:sz w:val="28"/>
          <w:szCs w:val="28"/>
          <w:lang w:eastAsia="ru-RU"/>
        </w:rPr>
        <w:t xml:space="preserve">изложить </w:t>
      </w:r>
      <w:r w:rsidR="00701E3E">
        <w:rPr>
          <w:rFonts w:ascii="Times New Roman" w:eastAsia="Times New Roman" w:hAnsi="Times New Roman" w:cs="Times New Roman"/>
          <w:sz w:val="28"/>
          <w:szCs w:val="28"/>
          <w:lang w:eastAsia="ru-RU"/>
        </w:rPr>
        <w:t>в следующей редакции:</w:t>
      </w:r>
      <w:r w:rsidR="00701E3E" w:rsidRPr="008E03C7">
        <w:rPr>
          <w:rFonts w:ascii="Times New Roman" w:eastAsia="Times New Roman" w:hAnsi="Times New Roman" w:cs="Times New Roman"/>
          <w:sz w:val="28"/>
          <w:szCs w:val="28"/>
          <w:lang w:eastAsia="ru-RU"/>
        </w:rPr>
        <w:t xml:space="preserve"> </w:t>
      </w:r>
    </w:p>
    <w:p w14:paraId="77E8AC87" w14:textId="408C0B99" w:rsidR="00881C8E" w:rsidRDefault="00881C8E" w:rsidP="00881C8E">
      <w:pPr>
        <w:spacing w:after="0" w:line="240" w:lineRule="auto"/>
        <w:ind w:firstLine="709"/>
        <w:jc w:val="both"/>
        <w:rPr>
          <w:rFonts w:ascii="Times New Roman" w:eastAsia="Times New Roman" w:hAnsi="Times New Roman" w:cs="Times New Roman"/>
          <w:sz w:val="28"/>
          <w:szCs w:val="28"/>
          <w:lang w:eastAsia="ru-RU"/>
        </w:rPr>
      </w:pPr>
      <w:r w:rsidRPr="008E03C7">
        <w:rPr>
          <w:rFonts w:ascii="Times New Roman" w:eastAsia="Times New Roman" w:hAnsi="Times New Roman" w:cs="Times New Roman"/>
          <w:sz w:val="28"/>
          <w:szCs w:val="28"/>
          <w:lang w:eastAsia="ru-RU"/>
        </w:rPr>
        <w:t>«1.82</w:t>
      </w:r>
      <w:r w:rsidR="00701E3E">
        <w:rPr>
          <w:rFonts w:ascii="Times New Roman" w:eastAsia="Times New Roman" w:hAnsi="Times New Roman" w:cs="Times New Roman"/>
          <w:sz w:val="28"/>
          <w:szCs w:val="28"/>
          <w:lang w:eastAsia="ru-RU"/>
        </w:rPr>
        <w:t>.</w:t>
      </w:r>
      <w:r w:rsidRPr="008E03C7">
        <w:rPr>
          <w:rFonts w:ascii="Times New Roman" w:eastAsia="Times New Roman" w:hAnsi="Times New Roman" w:cs="Times New Roman"/>
          <w:sz w:val="28"/>
          <w:szCs w:val="28"/>
          <w:lang w:eastAsia="ru-RU"/>
        </w:rPr>
        <w:t xml:space="preserve"> </w:t>
      </w:r>
      <w:bookmarkStart w:id="30" w:name="_Hlk206145734"/>
      <w:r w:rsidRPr="008E03C7">
        <w:rPr>
          <w:rFonts w:ascii="Times New Roman" w:eastAsia="Times New Roman" w:hAnsi="Times New Roman" w:cs="Times New Roman"/>
          <w:sz w:val="28"/>
          <w:szCs w:val="28"/>
          <w:lang w:eastAsia="ru-RU"/>
        </w:rPr>
        <w:t xml:space="preserve">Хоккейная коробка муниципального бюджетного учреждения дополнительного образования «Спортивная школа «Рубцовск», </w:t>
      </w:r>
      <w:r w:rsidR="008E03C7">
        <w:rPr>
          <w:rFonts w:ascii="Times New Roman" w:eastAsia="Times New Roman" w:hAnsi="Times New Roman" w:cs="Times New Roman"/>
          <w:sz w:val="28"/>
          <w:szCs w:val="28"/>
          <w:lang w:eastAsia="ru-RU"/>
        </w:rPr>
        <w:t xml:space="preserve">                    </w:t>
      </w:r>
      <w:r w:rsidRPr="008E03C7">
        <w:rPr>
          <w:rFonts w:ascii="Times New Roman" w:eastAsia="Times New Roman" w:hAnsi="Times New Roman" w:cs="Times New Roman"/>
          <w:sz w:val="28"/>
          <w:szCs w:val="28"/>
          <w:lang w:eastAsia="ru-RU"/>
        </w:rPr>
        <w:t>ул. Калинина, 21</w:t>
      </w:r>
      <w:r w:rsidR="008E03C7" w:rsidRPr="008E03C7">
        <w:rPr>
          <w:rFonts w:ascii="Times New Roman" w:eastAsia="Times New Roman" w:hAnsi="Times New Roman" w:cs="Times New Roman"/>
          <w:sz w:val="28"/>
          <w:szCs w:val="28"/>
          <w:lang w:eastAsia="ru-RU"/>
        </w:rPr>
        <w:t>Г</w:t>
      </w:r>
      <w:bookmarkEnd w:id="30"/>
      <w:r w:rsidRPr="008E03C7">
        <w:rPr>
          <w:rFonts w:ascii="Times New Roman" w:eastAsia="Times New Roman" w:hAnsi="Times New Roman" w:cs="Times New Roman"/>
          <w:sz w:val="28"/>
          <w:szCs w:val="28"/>
          <w:lang w:eastAsia="ru-RU"/>
        </w:rPr>
        <w:t xml:space="preserve">.»; </w:t>
      </w:r>
    </w:p>
    <w:p w14:paraId="18C7AE25" w14:textId="267F771F" w:rsidR="003917FD" w:rsidRDefault="003917FD" w:rsidP="003917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пункт 1.84 изложить </w:t>
      </w:r>
      <w:r w:rsidR="00701E3E">
        <w:rPr>
          <w:rFonts w:ascii="Times New Roman" w:eastAsia="Times New Roman" w:hAnsi="Times New Roman" w:cs="Times New Roman"/>
          <w:sz w:val="28"/>
          <w:szCs w:val="28"/>
          <w:lang w:eastAsia="ru-RU"/>
        </w:rPr>
        <w:t>в следующей редакции:</w:t>
      </w:r>
    </w:p>
    <w:p w14:paraId="2DD64456" w14:textId="030995C4" w:rsidR="003917FD" w:rsidRDefault="003917FD" w:rsidP="00881C8E">
      <w:pPr>
        <w:spacing w:after="0" w:line="240" w:lineRule="auto"/>
        <w:ind w:firstLine="709"/>
        <w:jc w:val="both"/>
        <w:rPr>
          <w:rFonts w:ascii="Times New Roman" w:eastAsia="Times New Roman" w:hAnsi="Times New Roman" w:cs="Times New Roman"/>
          <w:sz w:val="28"/>
          <w:szCs w:val="28"/>
          <w:lang w:eastAsia="ru-RU"/>
        </w:rPr>
      </w:pPr>
      <w:r w:rsidRPr="003917FD">
        <w:rPr>
          <w:rFonts w:ascii="Times New Roman" w:eastAsia="Times New Roman" w:hAnsi="Times New Roman" w:cs="Times New Roman"/>
          <w:sz w:val="28"/>
          <w:szCs w:val="28"/>
          <w:lang w:eastAsia="ru-RU"/>
        </w:rPr>
        <w:t>«</w:t>
      </w:r>
      <w:bookmarkStart w:id="31" w:name="_Hlk205293257"/>
      <w:bookmarkStart w:id="32" w:name="_Hlk206061293"/>
      <w:r w:rsidRPr="003917FD">
        <w:rPr>
          <w:rFonts w:ascii="Times New Roman" w:eastAsia="Times New Roman" w:hAnsi="Times New Roman" w:cs="Times New Roman"/>
          <w:sz w:val="28"/>
          <w:szCs w:val="28"/>
          <w:lang w:eastAsia="ru-RU"/>
        </w:rPr>
        <w:t>1.84</w:t>
      </w:r>
      <w:r w:rsidR="00701E3E">
        <w:rPr>
          <w:rFonts w:ascii="Times New Roman" w:eastAsia="Times New Roman" w:hAnsi="Times New Roman" w:cs="Times New Roman"/>
          <w:sz w:val="28"/>
          <w:szCs w:val="28"/>
          <w:lang w:eastAsia="ru-RU"/>
        </w:rPr>
        <w:t>.</w:t>
      </w:r>
      <w:r w:rsidRPr="003917FD">
        <w:rPr>
          <w:rFonts w:ascii="Times New Roman" w:eastAsia="Times New Roman" w:hAnsi="Times New Roman" w:cs="Times New Roman"/>
          <w:sz w:val="28"/>
          <w:szCs w:val="28"/>
          <w:lang w:eastAsia="ru-RU"/>
        </w:rPr>
        <w:t xml:space="preserve"> Дворовый спортивный клуб «Шахматный клуб» муниципального бюджетного учреждения дополнительного образования «Спортивный клуб «Торпедо», ул. Ленинградская, 6</w:t>
      </w:r>
      <w:bookmarkEnd w:id="31"/>
      <w:r w:rsidRPr="003917FD">
        <w:rPr>
          <w:rFonts w:ascii="Times New Roman" w:eastAsia="Times New Roman" w:hAnsi="Times New Roman" w:cs="Times New Roman"/>
          <w:sz w:val="28"/>
          <w:szCs w:val="28"/>
          <w:lang w:eastAsia="ru-RU"/>
        </w:rPr>
        <w:t>.</w:t>
      </w:r>
      <w:bookmarkEnd w:id="32"/>
      <w:r w:rsidRPr="003917FD">
        <w:rPr>
          <w:rFonts w:ascii="Times New Roman" w:eastAsia="Times New Roman" w:hAnsi="Times New Roman" w:cs="Times New Roman"/>
          <w:sz w:val="28"/>
          <w:szCs w:val="28"/>
          <w:lang w:eastAsia="ru-RU"/>
        </w:rPr>
        <w:t>»;</w:t>
      </w:r>
    </w:p>
    <w:p w14:paraId="37973686" w14:textId="0F5A2232" w:rsidR="00765C12" w:rsidRDefault="00765C12" w:rsidP="00881C8E">
      <w:pPr>
        <w:spacing w:after="0" w:line="240" w:lineRule="auto"/>
        <w:ind w:firstLine="709"/>
        <w:jc w:val="both"/>
        <w:rPr>
          <w:rFonts w:ascii="Times New Roman" w:eastAsia="Times New Roman" w:hAnsi="Times New Roman" w:cs="Times New Roman"/>
          <w:sz w:val="28"/>
          <w:szCs w:val="28"/>
          <w:lang w:eastAsia="ru-RU"/>
        </w:rPr>
      </w:pPr>
      <w:bookmarkStart w:id="33" w:name="_Hlk206145643"/>
      <w:r>
        <w:rPr>
          <w:rFonts w:ascii="Times New Roman" w:eastAsia="Times New Roman" w:hAnsi="Times New Roman" w:cs="Times New Roman"/>
          <w:sz w:val="28"/>
          <w:szCs w:val="28"/>
          <w:lang w:eastAsia="ru-RU"/>
        </w:rPr>
        <w:t>пункт</w:t>
      </w:r>
      <w:r w:rsidR="009D6F86">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1.85</w:t>
      </w:r>
      <w:r w:rsidR="009D6F86">
        <w:rPr>
          <w:rFonts w:ascii="Times New Roman" w:eastAsia="Times New Roman" w:hAnsi="Times New Roman" w:cs="Times New Roman"/>
          <w:sz w:val="28"/>
          <w:szCs w:val="28"/>
          <w:lang w:eastAsia="ru-RU"/>
        </w:rPr>
        <w:t>, 1.87</w:t>
      </w:r>
      <w:r w:rsidR="0023745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исключить;</w:t>
      </w:r>
    </w:p>
    <w:p w14:paraId="23A3E769" w14:textId="77777777" w:rsidR="00701E3E" w:rsidRDefault="006F4704" w:rsidP="006F4704">
      <w:pPr>
        <w:spacing w:after="0" w:line="240" w:lineRule="auto"/>
        <w:ind w:firstLine="709"/>
        <w:jc w:val="both"/>
        <w:rPr>
          <w:rFonts w:ascii="Times New Roman" w:eastAsia="Times New Roman" w:hAnsi="Times New Roman" w:cs="Times New Roman"/>
          <w:sz w:val="28"/>
          <w:szCs w:val="28"/>
          <w:lang w:eastAsia="ru-RU"/>
        </w:rPr>
      </w:pPr>
      <w:bookmarkStart w:id="34" w:name="_Hlk206146502"/>
      <w:r w:rsidRPr="006F4704">
        <w:rPr>
          <w:rFonts w:ascii="Times New Roman" w:eastAsia="Times New Roman" w:hAnsi="Times New Roman" w:cs="Times New Roman"/>
          <w:sz w:val="28"/>
          <w:szCs w:val="28"/>
          <w:lang w:eastAsia="ru-RU"/>
        </w:rPr>
        <w:t>в пункте 1.86 слова «Футбольное поле» заменить словами «</w:t>
      </w:r>
      <w:bookmarkStart w:id="35" w:name="_Hlk205293434"/>
      <w:r w:rsidRPr="006F4704">
        <w:rPr>
          <w:rFonts w:ascii="Times New Roman" w:eastAsia="Times New Roman" w:hAnsi="Times New Roman" w:cs="Times New Roman"/>
          <w:sz w:val="28"/>
          <w:szCs w:val="28"/>
          <w:lang w:eastAsia="ru-RU"/>
        </w:rPr>
        <w:t>Стадион</w:t>
      </w:r>
      <w:bookmarkEnd w:id="35"/>
      <w:r w:rsidRPr="006F4704">
        <w:rPr>
          <w:rFonts w:ascii="Times New Roman" w:eastAsia="Times New Roman" w:hAnsi="Times New Roman" w:cs="Times New Roman"/>
          <w:sz w:val="28"/>
          <w:szCs w:val="28"/>
          <w:lang w:eastAsia="ru-RU"/>
        </w:rPr>
        <w:t>»</w:t>
      </w:r>
      <w:r w:rsidR="00701E3E">
        <w:rPr>
          <w:rFonts w:ascii="Times New Roman" w:eastAsia="Times New Roman" w:hAnsi="Times New Roman" w:cs="Times New Roman"/>
          <w:sz w:val="28"/>
          <w:szCs w:val="28"/>
          <w:lang w:eastAsia="ru-RU"/>
        </w:rPr>
        <w:t>;</w:t>
      </w:r>
    </w:p>
    <w:p w14:paraId="59CFA99D" w14:textId="77777777" w:rsidR="00701E3E" w:rsidRPr="00701E3E" w:rsidRDefault="00701E3E" w:rsidP="00701E3E">
      <w:pPr>
        <w:widowControl w:val="0"/>
        <w:spacing w:after="0" w:line="240" w:lineRule="auto"/>
        <w:ind w:firstLine="709"/>
        <w:jc w:val="both"/>
        <w:rPr>
          <w:rFonts w:ascii="Times New Roman" w:eastAsia="Times New Roman" w:hAnsi="Times New Roman" w:cs="Times New Roman"/>
          <w:sz w:val="28"/>
          <w:szCs w:val="28"/>
          <w:lang w:eastAsia="ru-RU"/>
        </w:rPr>
      </w:pPr>
      <w:bookmarkStart w:id="36" w:name="_Hlk206061412"/>
      <w:bookmarkStart w:id="37" w:name="_Hlk170479253"/>
      <w:bookmarkStart w:id="38" w:name="_Hlk172881968"/>
      <w:bookmarkEnd w:id="19"/>
      <w:bookmarkEnd w:id="22"/>
      <w:bookmarkEnd w:id="28"/>
      <w:bookmarkEnd w:id="29"/>
      <w:bookmarkEnd w:id="33"/>
      <w:bookmarkEnd w:id="34"/>
      <w:r w:rsidRPr="00701E3E">
        <w:rPr>
          <w:rFonts w:ascii="Times New Roman" w:eastAsia="Times New Roman" w:hAnsi="Times New Roman" w:cs="Times New Roman"/>
          <w:sz w:val="28"/>
          <w:szCs w:val="28"/>
          <w:lang w:eastAsia="ru-RU"/>
        </w:rPr>
        <w:t xml:space="preserve">дополнить </w:t>
      </w:r>
      <w:bookmarkStart w:id="39" w:name="_Hlk206074569"/>
      <w:r w:rsidRPr="00701E3E">
        <w:rPr>
          <w:rFonts w:ascii="Times New Roman" w:eastAsia="Times New Roman" w:hAnsi="Times New Roman" w:cs="Times New Roman"/>
          <w:sz w:val="28"/>
          <w:szCs w:val="28"/>
          <w:lang w:eastAsia="ru-RU"/>
        </w:rPr>
        <w:t>пунктами 1.101, 1.102, 1.103 следующего содержания:</w:t>
      </w:r>
    </w:p>
    <w:bookmarkEnd w:id="39"/>
    <w:p w14:paraId="0EAAC594" w14:textId="77777777" w:rsidR="00701E3E" w:rsidRPr="00701E3E" w:rsidRDefault="00701E3E" w:rsidP="00701E3E">
      <w:pPr>
        <w:widowControl w:val="0"/>
        <w:spacing w:after="0" w:line="240" w:lineRule="auto"/>
        <w:ind w:firstLine="709"/>
        <w:jc w:val="both"/>
        <w:rPr>
          <w:rFonts w:ascii="Times New Roman" w:eastAsia="Times New Roman" w:hAnsi="Times New Roman" w:cs="Times New Roman"/>
          <w:sz w:val="28"/>
          <w:szCs w:val="28"/>
          <w:lang w:eastAsia="ru-RU"/>
        </w:rPr>
      </w:pPr>
      <w:r w:rsidRPr="00701E3E">
        <w:rPr>
          <w:rFonts w:ascii="Times New Roman" w:eastAsia="Times New Roman" w:hAnsi="Times New Roman" w:cs="Times New Roman"/>
          <w:sz w:val="28"/>
          <w:szCs w:val="28"/>
          <w:lang w:eastAsia="ru-RU"/>
        </w:rPr>
        <w:t>«1.101. Дворовый спортивный клуб «Старт» муниципального бюджетного учреждения «Спортивный клуб «Торпедо», пр-кт Ленина, 46.»;</w:t>
      </w:r>
    </w:p>
    <w:p w14:paraId="486A7490" w14:textId="77777777" w:rsidR="00701E3E" w:rsidRPr="00701E3E" w:rsidRDefault="00701E3E" w:rsidP="00701E3E">
      <w:pPr>
        <w:pStyle w:val="a7"/>
        <w:widowControl w:val="0"/>
        <w:spacing w:after="0" w:line="240" w:lineRule="auto"/>
        <w:ind w:left="0" w:firstLine="709"/>
        <w:jc w:val="both"/>
        <w:rPr>
          <w:rFonts w:ascii="Times New Roman" w:eastAsia="Times New Roman" w:hAnsi="Times New Roman" w:cs="Times New Roman"/>
          <w:sz w:val="28"/>
          <w:szCs w:val="28"/>
          <w:lang w:eastAsia="ru-RU"/>
        </w:rPr>
      </w:pPr>
      <w:r w:rsidRPr="00701E3E">
        <w:rPr>
          <w:rFonts w:ascii="Times New Roman" w:eastAsia="Times New Roman" w:hAnsi="Times New Roman" w:cs="Times New Roman"/>
          <w:sz w:val="28"/>
          <w:szCs w:val="28"/>
          <w:lang w:eastAsia="ru-RU"/>
        </w:rPr>
        <w:t>1.102. Умная спортивная площадка «Торпедо» муниципального бюджетного учреждения дополнительного образования «Спортивный клуб «Торпедо», ул. Оросительная, 215.</w:t>
      </w:r>
    </w:p>
    <w:p w14:paraId="3706A230" w14:textId="3D6E3AB0" w:rsidR="00701E3E" w:rsidRPr="00701E3E" w:rsidRDefault="00701E3E" w:rsidP="00701E3E">
      <w:pPr>
        <w:spacing w:after="0" w:line="240" w:lineRule="auto"/>
        <w:ind w:firstLine="709"/>
        <w:jc w:val="both"/>
        <w:rPr>
          <w:rFonts w:ascii="Times New Roman" w:eastAsia="Times New Roman" w:hAnsi="Times New Roman" w:cs="Times New Roman"/>
          <w:sz w:val="28"/>
          <w:szCs w:val="28"/>
          <w:lang w:eastAsia="ru-RU"/>
        </w:rPr>
      </w:pPr>
      <w:r w:rsidRPr="00701E3E">
        <w:rPr>
          <w:rFonts w:ascii="Times New Roman" w:eastAsia="Times New Roman" w:hAnsi="Times New Roman" w:cs="Times New Roman"/>
          <w:sz w:val="28"/>
          <w:szCs w:val="28"/>
          <w:lang w:eastAsia="ru-RU"/>
        </w:rPr>
        <w:t>1.103. Хоккейная коробка муниципального бюджетного учреждения дополнительного образования «Спортивная школа «Рубцовск», ул. Светлова, 96А.»</w:t>
      </w:r>
      <w:r>
        <w:rPr>
          <w:rFonts w:ascii="Times New Roman" w:eastAsia="Times New Roman" w:hAnsi="Times New Roman" w:cs="Times New Roman"/>
          <w:sz w:val="28"/>
          <w:szCs w:val="28"/>
          <w:lang w:eastAsia="ru-RU"/>
        </w:rPr>
        <w:t>.</w:t>
      </w:r>
    </w:p>
    <w:p w14:paraId="1E35EE06" w14:textId="38411444" w:rsidR="00080240" w:rsidRDefault="00080240" w:rsidP="00A6252D">
      <w:pPr>
        <w:spacing w:after="0" w:line="240" w:lineRule="auto"/>
        <w:ind w:firstLine="709"/>
        <w:jc w:val="both"/>
        <w:rPr>
          <w:rFonts w:ascii="Times New Roman" w:eastAsia="Times New Roman" w:hAnsi="Times New Roman" w:cs="Times New Roman"/>
          <w:sz w:val="28"/>
          <w:szCs w:val="28"/>
          <w:lang w:eastAsia="ru-RU"/>
        </w:rPr>
      </w:pPr>
      <w:bookmarkStart w:id="40" w:name="_Hlk174969664"/>
      <w:r w:rsidRPr="00C02D06">
        <w:rPr>
          <w:rFonts w:ascii="Times New Roman" w:eastAsia="Times New Roman" w:hAnsi="Times New Roman" w:cs="Times New Roman"/>
          <w:sz w:val="28"/>
          <w:szCs w:val="28"/>
          <w:lang w:eastAsia="ru-RU"/>
        </w:rPr>
        <w:t xml:space="preserve">в разделе 2 </w:t>
      </w:r>
      <w:r w:rsidR="00354B69">
        <w:rPr>
          <w:rFonts w:ascii="Times New Roman" w:eastAsia="Times New Roman" w:hAnsi="Times New Roman" w:cs="Times New Roman"/>
          <w:sz w:val="28"/>
          <w:szCs w:val="28"/>
          <w:lang w:eastAsia="ru-RU"/>
        </w:rPr>
        <w:t>Перечня</w:t>
      </w:r>
      <w:r w:rsidRPr="00C02D06">
        <w:rPr>
          <w:rFonts w:ascii="Times New Roman" w:eastAsia="Times New Roman" w:hAnsi="Times New Roman" w:cs="Times New Roman"/>
          <w:sz w:val="28"/>
          <w:szCs w:val="28"/>
          <w:lang w:eastAsia="ru-RU"/>
        </w:rPr>
        <w:t>:</w:t>
      </w:r>
      <w:bookmarkEnd w:id="40"/>
    </w:p>
    <w:p w14:paraId="5C5FCC9A" w14:textId="0E19C06B" w:rsidR="00A938BD" w:rsidRDefault="00A938BD" w:rsidP="00A6252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пункт</w:t>
      </w:r>
      <w:r w:rsidR="00BF0D65">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w:t>
      </w:r>
      <w:bookmarkStart w:id="41" w:name="_Hlk206164652"/>
      <w:r>
        <w:rPr>
          <w:rFonts w:ascii="Times New Roman" w:eastAsia="Times New Roman" w:hAnsi="Times New Roman" w:cs="Times New Roman"/>
          <w:sz w:val="28"/>
          <w:szCs w:val="28"/>
          <w:lang w:eastAsia="ru-RU"/>
        </w:rPr>
        <w:t>2.6</w:t>
      </w:r>
      <w:r w:rsidR="00BF0D65">
        <w:rPr>
          <w:rFonts w:ascii="Times New Roman" w:eastAsia="Times New Roman" w:hAnsi="Times New Roman" w:cs="Times New Roman"/>
          <w:sz w:val="28"/>
          <w:szCs w:val="28"/>
          <w:lang w:eastAsia="ru-RU"/>
        </w:rPr>
        <w:t>, 2.22</w:t>
      </w:r>
      <w:r w:rsidR="002C293C">
        <w:rPr>
          <w:rFonts w:ascii="Times New Roman" w:eastAsia="Times New Roman" w:hAnsi="Times New Roman" w:cs="Times New Roman"/>
          <w:sz w:val="28"/>
          <w:szCs w:val="28"/>
          <w:lang w:eastAsia="ru-RU"/>
        </w:rPr>
        <w:t>, 2.59, 2.72</w:t>
      </w:r>
      <w:r w:rsidR="0023745C">
        <w:rPr>
          <w:rFonts w:ascii="Times New Roman" w:eastAsia="Times New Roman" w:hAnsi="Times New Roman" w:cs="Times New Roman"/>
          <w:sz w:val="28"/>
          <w:szCs w:val="28"/>
          <w:lang w:eastAsia="ru-RU"/>
        </w:rPr>
        <w:t>, 2.114</w:t>
      </w:r>
      <w:r w:rsidR="00034F8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исключить</w:t>
      </w:r>
      <w:bookmarkEnd w:id="41"/>
      <w:r>
        <w:rPr>
          <w:rFonts w:ascii="Times New Roman" w:eastAsia="Times New Roman" w:hAnsi="Times New Roman" w:cs="Times New Roman"/>
          <w:sz w:val="28"/>
          <w:szCs w:val="28"/>
          <w:lang w:eastAsia="ru-RU"/>
        </w:rPr>
        <w:t>;</w:t>
      </w:r>
    </w:p>
    <w:p w14:paraId="6E48B71F" w14:textId="0F01BB29" w:rsidR="00C02D06" w:rsidRDefault="00C02D06" w:rsidP="00C02D06">
      <w:pPr>
        <w:spacing w:after="0" w:line="240" w:lineRule="auto"/>
        <w:ind w:firstLine="709"/>
        <w:jc w:val="both"/>
        <w:rPr>
          <w:rFonts w:ascii="Times New Roman" w:eastAsia="Times New Roman" w:hAnsi="Times New Roman" w:cs="Times New Roman"/>
          <w:sz w:val="28"/>
          <w:szCs w:val="28"/>
          <w:highlight w:val="yellow"/>
          <w:lang w:eastAsia="ru-RU"/>
        </w:rPr>
      </w:pPr>
      <w:r w:rsidRPr="008C6EE1">
        <w:rPr>
          <w:rFonts w:ascii="Times New Roman" w:eastAsia="Times New Roman" w:hAnsi="Times New Roman" w:cs="Times New Roman"/>
          <w:sz w:val="28"/>
          <w:szCs w:val="28"/>
          <w:lang w:eastAsia="ru-RU"/>
        </w:rPr>
        <w:t>в пункте 2.10 слов</w:t>
      </w:r>
      <w:r w:rsidR="00354B69">
        <w:rPr>
          <w:rFonts w:ascii="Times New Roman" w:eastAsia="Times New Roman" w:hAnsi="Times New Roman" w:cs="Times New Roman"/>
          <w:sz w:val="28"/>
          <w:szCs w:val="28"/>
          <w:lang w:eastAsia="ru-RU"/>
        </w:rPr>
        <w:t>а</w:t>
      </w:r>
      <w:r w:rsidRPr="008C6EE1">
        <w:rPr>
          <w:rFonts w:ascii="Times New Roman" w:eastAsia="Times New Roman" w:hAnsi="Times New Roman" w:cs="Times New Roman"/>
          <w:sz w:val="28"/>
          <w:szCs w:val="28"/>
          <w:lang w:eastAsia="ru-RU"/>
        </w:rPr>
        <w:t xml:space="preserve"> «</w:t>
      </w:r>
      <w:r w:rsidR="00354B69">
        <w:rPr>
          <w:rFonts w:ascii="Times New Roman" w:eastAsia="Times New Roman" w:hAnsi="Times New Roman" w:cs="Times New Roman"/>
          <w:sz w:val="28"/>
          <w:szCs w:val="28"/>
          <w:lang w:eastAsia="ru-RU"/>
        </w:rPr>
        <w:t xml:space="preserve">ул. Октябрьская, </w:t>
      </w:r>
      <w:r w:rsidRPr="008C6EE1">
        <w:rPr>
          <w:rFonts w:ascii="Times New Roman" w:eastAsia="Times New Roman" w:hAnsi="Times New Roman" w:cs="Times New Roman"/>
          <w:sz w:val="28"/>
          <w:szCs w:val="28"/>
          <w:lang w:eastAsia="ru-RU"/>
        </w:rPr>
        <w:t xml:space="preserve">016» </w:t>
      </w:r>
      <w:r w:rsidR="00164ED6">
        <w:rPr>
          <w:rFonts w:ascii="Times New Roman" w:eastAsia="Times New Roman" w:hAnsi="Times New Roman" w:cs="Times New Roman"/>
          <w:sz w:val="28"/>
          <w:szCs w:val="28"/>
          <w:lang w:eastAsia="ru-RU"/>
        </w:rPr>
        <w:t xml:space="preserve">заменить словами </w:t>
      </w:r>
      <w:r w:rsidR="00726D89">
        <w:rPr>
          <w:rFonts w:ascii="Times New Roman" w:eastAsia="Times New Roman" w:hAnsi="Times New Roman" w:cs="Times New Roman"/>
          <w:sz w:val="28"/>
          <w:szCs w:val="28"/>
          <w:lang w:eastAsia="ru-RU"/>
        </w:rPr>
        <w:t xml:space="preserve">                           </w:t>
      </w:r>
      <w:r w:rsidR="00164ED6">
        <w:rPr>
          <w:rFonts w:ascii="Times New Roman" w:eastAsia="Times New Roman" w:hAnsi="Times New Roman" w:cs="Times New Roman"/>
          <w:sz w:val="28"/>
          <w:szCs w:val="28"/>
          <w:lang w:eastAsia="ru-RU"/>
        </w:rPr>
        <w:t>«</w:t>
      </w:r>
      <w:bookmarkStart w:id="42" w:name="_Hlk206061438"/>
      <w:r w:rsidR="00164ED6">
        <w:rPr>
          <w:rFonts w:ascii="Times New Roman" w:eastAsia="Times New Roman" w:hAnsi="Times New Roman" w:cs="Times New Roman"/>
          <w:sz w:val="28"/>
          <w:szCs w:val="28"/>
          <w:lang w:eastAsia="ru-RU"/>
        </w:rPr>
        <w:t>ул. Октябрьская, 016А</w:t>
      </w:r>
      <w:bookmarkEnd w:id="42"/>
      <w:r w:rsidRPr="008C6EE1">
        <w:rPr>
          <w:rFonts w:ascii="Times New Roman" w:eastAsia="Times New Roman" w:hAnsi="Times New Roman" w:cs="Times New Roman"/>
          <w:sz w:val="28"/>
          <w:szCs w:val="28"/>
          <w:lang w:eastAsia="ru-RU"/>
        </w:rPr>
        <w:t>»;</w:t>
      </w:r>
    </w:p>
    <w:p w14:paraId="5CB7CE3A" w14:textId="4BDD4A31" w:rsidR="00294868" w:rsidRDefault="00901E5D" w:rsidP="00901E5D">
      <w:pPr>
        <w:spacing w:after="0" w:line="240" w:lineRule="auto"/>
        <w:ind w:firstLine="709"/>
        <w:jc w:val="both"/>
        <w:rPr>
          <w:rFonts w:ascii="Times New Roman" w:eastAsia="Times New Roman" w:hAnsi="Times New Roman" w:cs="Times New Roman"/>
          <w:sz w:val="28"/>
          <w:szCs w:val="28"/>
          <w:lang w:eastAsia="ru-RU"/>
        </w:rPr>
      </w:pPr>
      <w:r w:rsidRPr="00901E5D">
        <w:rPr>
          <w:rFonts w:ascii="Times New Roman" w:eastAsia="Times New Roman" w:hAnsi="Times New Roman" w:cs="Times New Roman"/>
          <w:sz w:val="28"/>
          <w:szCs w:val="28"/>
          <w:lang w:eastAsia="ru-RU"/>
        </w:rPr>
        <w:t>в пункте 2.12 слово «поликлиника» заменить словом «</w:t>
      </w:r>
      <w:bookmarkStart w:id="43" w:name="_Hlk206061501"/>
      <w:r w:rsidRPr="00901E5D">
        <w:rPr>
          <w:rFonts w:ascii="Times New Roman" w:eastAsia="Times New Roman" w:hAnsi="Times New Roman" w:cs="Times New Roman"/>
          <w:sz w:val="28"/>
          <w:szCs w:val="28"/>
          <w:lang w:eastAsia="ru-RU"/>
        </w:rPr>
        <w:t>больница</w:t>
      </w:r>
      <w:bookmarkEnd w:id="43"/>
      <w:r w:rsidRPr="00901E5D">
        <w:rPr>
          <w:rFonts w:ascii="Times New Roman" w:eastAsia="Times New Roman" w:hAnsi="Times New Roman" w:cs="Times New Roman"/>
          <w:sz w:val="28"/>
          <w:szCs w:val="28"/>
          <w:lang w:eastAsia="ru-RU"/>
        </w:rPr>
        <w:t>»;</w:t>
      </w:r>
    </w:p>
    <w:p w14:paraId="46E60FFC" w14:textId="00FAEBB5" w:rsidR="00294868" w:rsidRPr="00294868" w:rsidRDefault="00294868" w:rsidP="00294868">
      <w:pPr>
        <w:spacing w:after="0" w:line="240" w:lineRule="auto"/>
        <w:ind w:firstLine="709"/>
        <w:jc w:val="both"/>
        <w:rPr>
          <w:rFonts w:ascii="Times New Roman" w:eastAsia="Times New Roman" w:hAnsi="Times New Roman" w:cs="Times New Roman"/>
          <w:sz w:val="28"/>
          <w:szCs w:val="28"/>
          <w:lang w:eastAsia="ru-RU"/>
        </w:rPr>
      </w:pPr>
      <w:r w:rsidRPr="00294868">
        <w:rPr>
          <w:rFonts w:ascii="Times New Roman" w:eastAsia="Times New Roman" w:hAnsi="Times New Roman" w:cs="Times New Roman"/>
          <w:sz w:val="28"/>
          <w:szCs w:val="28"/>
          <w:lang w:eastAsia="ru-RU"/>
        </w:rPr>
        <w:t xml:space="preserve">в пунктах 2.16, 2.17 слова </w:t>
      </w:r>
      <w:r w:rsidR="00164ED6">
        <w:rPr>
          <w:rFonts w:ascii="Times New Roman" w:eastAsia="Times New Roman" w:hAnsi="Times New Roman" w:cs="Times New Roman"/>
          <w:sz w:val="28"/>
          <w:szCs w:val="28"/>
          <w:lang w:eastAsia="ru-RU"/>
        </w:rPr>
        <w:t>«</w:t>
      </w:r>
      <w:r w:rsidRPr="00294868">
        <w:rPr>
          <w:rFonts w:ascii="Times New Roman" w:eastAsia="Times New Roman" w:hAnsi="Times New Roman" w:cs="Times New Roman"/>
          <w:sz w:val="28"/>
          <w:szCs w:val="28"/>
          <w:lang w:eastAsia="ru-RU"/>
        </w:rPr>
        <w:t>«</w:t>
      </w:r>
      <w:r w:rsidRPr="00294868">
        <w:rPr>
          <w:rFonts w:ascii="Times New Roman" w:eastAsia="Calibri" w:hAnsi="Times New Roman" w:cs="Times New Roman"/>
          <w:sz w:val="28"/>
          <w:szCs w:val="28"/>
        </w:rPr>
        <w:t>Наркологический диспансер                                  г. Рубцовска</w:t>
      </w:r>
      <w:r w:rsidRPr="00294868">
        <w:rPr>
          <w:rFonts w:ascii="Times New Roman" w:eastAsia="Times New Roman" w:hAnsi="Times New Roman" w:cs="Times New Roman"/>
          <w:sz w:val="28"/>
          <w:szCs w:val="28"/>
          <w:lang w:eastAsia="ru-RU"/>
        </w:rPr>
        <w:t>»</w:t>
      </w:r>
      <w:r w:rsidR="00164ED6">
        <w:rPr>
          <w:rFonts w:ascii="Times New Roman" w:eastAsia="Times New Roman" w:hAnsi="Times New Roman" w:cs="Times New Roman"/>
          <w:sz w:val="28"/>
          <w:szCs w:val="28"/>
          <w:lang w:eastAsia="ru-RU"/>
        </w:rPr>
        <w:t>»</w:t>
      </w:r>
      <w:r w:rsidRPr="00294868">
        <w:rPr>
          <w:rFonts w:ascii="Times New Roman" w:eastAsia="Times New Roman" w:hAnsi="Times New Roman" w:cs="Times New Roman"/>
          <w:sz w:val="28"/>
          <w:szCs w:val="28"/>
          <w:lang w:eastAsia="ru-RU"/>
        </w:rPr>
        <w:t xml:space="preserve"> заменить словами ««</w:t>
      </w:r>
      <w:bookmarkStart w:id="44" w:name="_Hlk205388469"/>
      <w:r w:rsidRPr="00294868">
        <w:rPr>
          <w:rFonts w:ascii="Times New Roman" w:eastAsia="Calibri" w:hAnsi="Times New Roman" w:cs="Times New Roman"/>
          <w:sz w:val="28"/>
          <w:szCs w:val="28"/>
        </w:rPr>
        <w:t>Алтайский краевой наркологический диспансер</w:t>
      </w:r>
      <w:bookmarkEnd w:id="44"/>
      <w:r w:rsidRPr="00294868">
        <w:rPr>
          <w:rFonts w:ascii="Times New Roman" w:eastAsia="Times New Roman" w:hAnsi="Times New Roman" w:cs="Times New Roman"/>
          <w:sz w:val="28"/>
          <w:szCs w:val="28"/>
          <w:lang w:eastAsia="ru-RU"/>
        </w:rPr>
        <w:t>»»;</w:t>
      </w:r>
    </w:p>
    <w:p w14:paraId="76A62555" w14:textId="7CE922E7" w:rsidR="00C02D06" w:rsidRPr="00294868" w:rsidRDefault="00C02D06" w:rsidP="00C02D06">
      <w:pPr>
        <w:spacing w:after="0" w:line="240" w:lineRule="auto"/>
        <w:ind w:firstLine="709"/>
        <w:jc w:val="both"/>
        <w:rPr>
          <w:rFonts w:ascii="Times New Roman" w:eastAsia="Times New Roman" w:hAnsi="Times New Roman" w:cs="Times New Roman"/>
          <w:sz w:val="28"/>
          <w:szCs w:val="28"/>
          <w:lang w:eastAsia="ru-RU"/>
        </w:rPr>
      </w:pPr>
      <w:r w:rsidRPr="00294868">
        <w:rPr>
          <w:rFonts w:ascii="Times New Roman" w:eastAsia="Times New Roman" w:hAnsi="Times New Roman" w:cs="Times New Roman"/>
          <w:sz w:val="28"/>
          <w:szCs w:val="28"/>
          <w:lang w:eastAsia="ru-RU"/>
        </w:rPr>
        <w:t xml:space="preserve">в пунктах 2.18, 2.19, 2.20 слова </w:t>
      </w:r>
      <w:r w:rsidR="00164ED6">
        <w:rPr>
          <w:rFonts w:ascii="Times New Roman" w:eastAsia="Times New Roman" w:hAnsi="Times New Roman" w:cs="Times New Roman"/>
          <w:sz w:val="28"/>
          <w:szCs w:val="28"/>
          <w:lang w:eastAsia="ru-RU"/>
        </w:rPr>
        <w:t>«</w:t>
      </w:r>
      <w:r w:rsidRPr="00294868">
        <w:rPr>
          <w:rFonts w:ascii="Times New Roman" w:eastAsia="Times New Roman" w:hAnsi="Times New Roman" w:cs="Times New Roman"/>
          <w:sz w:val="28"/>
          <w:szCs w:val="28"/>
          <w:lang w:eastAsia="ru-RU"/>
        </w:rPr>
        <w:t>«</w:t>
      </w:r>
      <w:r w:rsidRPr="00294868">
        <w:rPr>
          <w:rFonts w:ascii="Times New Roman" w:eastAsia="Calibri" w:hAnsi="Times New Roman" w:cs="Times New Roman"/>
          <w:sz w:val="28"/>
          <w:szCs w:val="28"/>
        </w:rPr>
        <w:t>Психиатрическая больница,                          г. Рубцовска</w:t>
      </w:r>
      <w:r w:rsidRPr="00294868">
        <w:rPr>
          <w:rFonts w:ascii="Times New Roman" w:eastAsia="Times New Roman" w:hAnsi="Times New Roman" w:cs="Times New Roman"/>
          <w:sz w:val="28"/>
          <w:szCs w:val="28"/>
          <w:lang w:eastAsia="ru-RU"/>
        </w:rPr>
        <w:t>»</w:t>
      </w:r>
      <w:r w:rsidR="00164ED6">
        <w:rPr>
          <w:rFonts w:ascii="Times New Roman" w:eastAsia="Times New Roman" w:hAnsi="Times New Roman" w:cs="Times New Roman"/>
          <w:sz w:val="28"/>
          <w:szCs w:val="28"/>
          <w:lang w:eastAsia="ru-RU"/>
        </w:rPr>
        <w:t>»</w:t>
      </w:r>
      <w:r w:rsidRPr="00294868">
        <w:rPr>
          <w:rFonts w:ascii="Times New Roman" w:eastAsia="Times New Roman" w:hAnsi="Times New Roman" w:cs="Times New Roman"/>
          <w:sz w:val="28"/>
          <w:szCs w:val="28"/>
          <w:lang w:eastAsia="ru-RU"/>
        </w:rPr>
        <w:t xml:space="preserve"> заменить словами </w:t>
      </w:r>
      <w:bookmarkStart w:id="45" w:name="_Hlk174087282"/>
      <w:bookmarkStart w:id="46" w:name="_Hlk205383589"/>
      <w:r w:rsidRPr="00294868">
        <w:rPr>
          <w:rFonts w:ascii="Times New Roman" w:eastAsia="Times New Roman" w:hAnsi="Times New Roman" w:cs="Times New Roman"/>
          <w:sz w:val="28"/>
          <w:szCs w:val="28"/>
          <w:lang w:eastAsia="ru-RU"/>
        </w:rPr>
        <w:t>««</w:t>
      </w:r>
      <w:bookmarkStart w:id="47" w:name="_Hlk173768510"/>
      <w:r w:rsidRPr="00294868">
        <w:rPr>
          <w:rFonts w:ascii="Times New Roman" w:eastAsia="Calibri" w:hAnsi="Times New Roman" w:cs="Times New Roman"/>
          <w:sz w:val="28"/>
          <w:szCs w:val="28"/>
        </w:rPr>
        <w:t>Алтайская краевая клиническая психиатрическая больница, имени Эрдмана Юрия Карловича</w:t>
      </w:r>
      <w:bookmarkEnd w:id="47"/>
      <w:r w:rsidRPr="00294868">
        <w:rPr>
          <w:rFonts w:ascii="Times New Roman" w:eastAsia="Times New Roman" w:hAnsi="Times New Roman" w:cs="Times New Roman"/>
          <w:sz w:val="28"/>
          <w:szCs w:val="28"/>
          <w:lang w:eastAsia="ru-RU"/>
        </w:rPr>
        <w:t>»</w:t>
      </w:r>
      <w:bookmarkEnd w:id="45"/>
      <w:r w:rsidRPr="00294868">
        <w:rPr>
          <w:rFonts w:ascii="Times New Roman" w:eastAsia="Times New Roman" w:hAnsi="Times New Roman" w:cs="Times New Roman"/>
          <w:sz w:val="28"/>
          <w:szCs w:val="28"/>
          <w:lang w:eastAsia="ru-RU"/>
        </w:rPr>
        <w:t>»</w:t>
      </w:r>
      <w:bookmarkEnd w:id="46"/>
      <w:r w:rsidRPr="00294868">
        <w:rPr>
          <w:rFonts w:ascii="Times New Roman" w:eastAsia="Times New Roman" w:hAnsi="Times New Roman" w:cs="Times New Roman"/>
          <w:sz w:val="28"/>
          <w:szCs w:val="28"/>
          <w:lang w:eastAsia="ru-RU"/>
        </w:rPr>
        <w:t>;</w:t>
      </w:r>
    </w:p>
    <w:p w14:paraId="2E1E8647" w14:textId="37E03BC4" w:rsidR="00965E6E" w:rsidRDefault="00C02D06" w:rsidP="00965E6E">
      <w:pPr>
        <w:spacing w:after="0" w:line="240" w:lineRule="auto"/>
        <w:ind w:firstLine="709"/>
        <w:jc w:val="both"/>
        <w:rPr>
          <w:rFonts w:ascii="Times New Roman" w:eastAsia="Times New Roman" w:hAnsi="Times New Roman" w:cs="Times New Roman"/>
          <w:sz w:val="28"/>
          <w:szCs w:val="28"/>
          <w:lang w:eastAsia="ru-RU"/>
        </w:rPr>
      </w:pPr>
      <w:r w:rsidRPr="00BF0D65">
        <w:rPr>
          <w:rFonts w:ascii="Times New Roman" w:eastAsia="Times New Roman" w:hAnsi="Times New Roman" w:cs="Times New Roman"/>
          <w:sz w:val="28"/>
          <w:szCs w:val="28"/>
          <w:lang w:eastAsia="ru-RU"/>
        </w:rPr>
        <w:lastRenderedPageBreak/>
        <w:t xml:space="preserve">в пунктах </w:t>
      </w:r>
      <w:bookmarkStart w:id="48" w:name="_Hlk206162703"/>
      <w:r w:rsidR="00965E6E">
        <w:rPr>
          <w:rFonts w:ascii="Times New Roman" w:eastAsia="Times New Roman" w:hAnsi="Times New Roman" w:cs="Times New Roman"/>
          <w:sz w:val="28"/>
          <w:szCs w:val="28"/>
          <w:lang w:eastAsia="ru-RU"/>
        </w:rPr>
        <w:t>2</w:t>
      </w:r>
      <w:r w:rsidR="00965E6E" w:rsidRPr="00BF0D65">
        <w:rPr>
          <w:rFonts w:ascii="Times New Roman" w:eastAsia="Times New Roman" w:hAnsi="Times New Roman" w:cs="Times New Roman"/>
          <w:sz w:val="28"/>
          <w:szCs w:val="28"/>
          <w:lang w:eastAsia="ru-RU"/>
        </w:rPr>
        <w:t>.23, 2.24 слова ««</w:t>
      </w:r>
      <w:r w:rsidR="00965E6E" w:rsidRPr="006B236D">
        <w:rPr>
          <w:rFonts w:ascii="Times New Roman" w:eastAsia="Times New Roman" w:hAnsi="Times New Roman" w:cs="Times New Roman"/>
          <w:sz w:val="28"/>
          <w:szCs w:val="28"/>
          <w:lang w:eastAsia="ru-RU"/>
        </w:rPr>
        <w:t xml:space="preserve">Кожно-венерологический </w:t>
      </w:r>
      <w:r w:rsidR="00965E6E" w:rsidRPr="006B236D">
        <w:rPr>
          <w:rFonts w:ascii="Times New Roman" w:eastAsia="Calibri" w:hAnsi="Times New Roman" w:cs="Times New Roman"/>
          <w:sz w:val="28"/>
          <w:szCs w:val="28"/>
        </w:rPr>
        <w:t xml:space="preserve">диспансер </w:t>
      </w:r>
      <w:r w:rsidR="00965E6E">
        <w:rPr>
          <w:rFonts w:ascii="Times New Roman" w:eastAsia="Calibri" w:hAnsi="Times New Roman" w:cs="Times New Roman"/>
          <w:sz w:val="28"/>
          <w:szCs w:val="28"/>
        </w:rPr>
        <w:t xml:space="preserve">                            </w:t>
      </w:r>
      <w:r w:rsidR="00965E6E" w:rsidRPr="006B236D">
        <w:rPr>
          <w:rFonts w:ascii="Times New Roman" w:eastAsia="Calibri" w:hAnsi="Times New Roman" w:cs="Times New Roman"/>
          <w:sz w:val="28"/>
          <w:szCs w:val="28"/>
        </w:rPr>
        <w:t xml:space="preserve"> г. Рубцовска</w:t>
      </w:r>
      <w:r w:rsidR="00965E6E" w:rsidRPr="006B236D">
        <w:rPr>
          <w:rFonts w:ascii="Times New Roman" w:eastAsia="Times New Roman" w:hAnsi="Times New Roman" w:cs="Times New Roman"/>
          <w:sz w:val="28"/>
          <w:szCs w:val="28"/>
          <w:lang w:eastAsia="ru-RU"/>
        </w:rPr>
        <w:t>»</w:t>
      </w:r>
      <w:r w:rsidR="00164ED6">
        <w:rPr>
          <w:rFonts w:ascii="Times New Roman" w:eastAsia="Times New Roman" w:hAnsi="Times New Roman" w:cs="Times New Roman"/>
          <w:sz w:val="28"/>
          <w:szCs w:val="28"/>
          <w:lang w:eastAsia="ru-RU"/>
        </w:rPr>
        <w:t>»</w:t>
      </w:r>
      <w:r w:rsidR="00965E6E" w:rsidRPr="00BF0D65">
        <w:rPr>
          <w:rFonts w:ascii="Times New Roman" w:eastAsia="Times New Roman" w:hAnsi="Times New Roman" w:cs="Times New Roman"/>
          <w:sz w:val="28"/>
          <w:szCs w:val="28"/>
          <w:lang w:eastAsia="ru-RU"/>
        </w:rPr>
        <w:t xml:space="preserve"> заменить словами ««Краевой кожно-венерологический</w:t>
      </w:r>
      <w:r w:rsidR="00965E6E">
        <w:rPr>
          <w:rFonts w:ascii="Times New Roman" w:eastAsia="Times New Roman" w:hAnsi="Times New Roman" w:cs="Times New Roman"/>
          <w:sz w:val="28"/>
          <w:szCs w:val="28"/>
          <w:lang w:eastAsia="ru-RU"/>
        </w:rPr>
        <w:t xml:space="preserve"> диспансер</w:t>
      </w:r>
      <w:r w:rsidR="00965E6E" w:rsidRPr="00BF0D65">
        <w:rPr>
          <w:rFonts w:ascii="Times New Roman" w:eastAsia="Times New Roman" w:hAnsi="Times New Roman" w:cs="Times New Roman"/>
          <w:sz w:val="28"/>
          <w:szCs w:val="28"/>
          <w:lang w:eastAsia="ru-RU"/>
        </w:rPr>
        <w:t>»</w:t>
      </w:r>
      <w:r w:rsidR="00965E6E">
        <w:rPr>
          <w:rFonts w:ascii="Times New Roman" w:eastAsia="Times New Roman" w:hAnsi="Times New Roman" w:cs="Times New Roman"/>
          <w:sz w:val="28"/>
          <w:szCs w:val="28"/>
          <w:lang w:eastAsia="ru-RU"/>
        </w:rPr>
        <w:t>»</w:t>
      </w:r>
      <w:r w:rsidR="00965E6E" w:rsidRPr="00BF0D65">
        <w:rPr>
          <w:rFonts w:ascii="Times New Roman" w:eastAsia="Times New Roman" w:hAnsi="Times New Roman" w:cs="Times New Roman"/>
          <w:sz w:val="28"/>
          <w:szCs w:val="28"/>
          <w:lang w:eastAsia="ru-RU"/>
        </w:rPr>
        <w:t>;</w:t>
      </w:r>
    </w:p>
    <w:p w14:paraId="6481C9B9" w14:textId="2950FB83" w:rsidR="00C02D06" w:rsidRDefault="00C02D06" w:rsidP="00C02D06">
      <w:pPr>
        <w:spacing w:after="0" w:line="240" w:lineRule="auto"/>
        <w:ind w:firstLine="709"/>
        <w:jc w:val="both"/>
        <w:rPr>
          <w:rFonts w:ascii="Times New Roman" w:eastAsia="Times New Roman" w:hAnsi="Times New Roman" w:cs="Times New Roman"/>
          <w:sz w:val="28"/>
          <w:szCs w:val="28"/>
          <w:lang w:eastAsia="ru-RU"/>
        </w:rPr>
      </w:pPr>
      <w:r w:rsidRPr="006B236D">
        <w:rPr>
          <w:rFonts w:ascii="Times New Roman" w:eastAsia="Times New Roman" w:hAnsi="Times New Roman" w:cs="Times New Roman"/>
          <w:sz w:val="28"/>
          <w:szCs w:val="28"/>
          <w:lang w:eastAsia="ru-RU"/>
        </w:rPr>
        <w:t xml:space="preserve">в пунктах 2.25, 2.26 ««Противотуберкулезный диспансер, </w:t>
      </w:r>
      <w:r w:rsidR="00516BE6">
        <w:rPr>
          <w:rFonts w:ascii="Times New Roman" w:eastAsia="Times New Roman" w:hAnsi="Times New Roman" w:cs="Times New Roman"/>
          <w:sz w:val="28"/>
          <w:szCs w:val="28"/>
          <w:lang w:eastAsia="ru-RU"/>
        </w:rPr>
        <w:t xml:space="preserve">                        </w:t>
      </w:r>
      <w:r w:rsidRPr="006B236D">
        <w:rPr>
          <w:rFonts w:ascii="Times New Roman" w:eastAsia="Times New Roman" w:hAnsi="Times New Roman" w:cs="Times New Roman"/>
          <w:sz w:val="28"/>
          <w:szCs w:val="28"/>
          <w:lang w:eastAsia="ru-RU"/>
        </w:rPr>
        <w:t>г. Рубцовск»» заменить словами ««</w:t>
      </w:r>
      <w:bookmarkStart w:id="49" w:name="_Hlk205381953"/>
      <w:r w:rsidRPr="006B236D">
        <w:rPr>
          <w:rFonts w:ascii="Times New Roman" w:eastAsia="Times New Roman" w:hAnsi="Times New Roman" w:cs="Times New Roman"/>
          <w:sz w:val="28"/>
          <w:szCs w:val="28"/>
          <w:lang w:eastAsia="ru-RU"/>
        </w:rPr>
        <w:t>Алтайский краевой противотуберкулезный диспансер</w:t>
      </w:r>
      <w:bookmarkEnd w:id="49"/>
      <w:r w:rsidRPr="006B236D">
        <w:rPr>
          <w:rFonts w:ascii="Times New Roman" w:eastAsia="Times New Roman" w:hAnsi="Times New Roman" w:cs="Times New Roman"/>
          <w:sz w:val="28"/>
          <w:szCs w:val="28"/>
          <w:lang w:eastAsia="ru-RU"/>
        </w:rPr>
        <w:t>»»</w:t>
      </w:r>
      <w:r w:rsidR="006B236D">
        <w:rPr>
          <w:rFonts w:ascii="Times New Roman" w:eastAsia="Times New Roman" w:hAnsi="Times New Roman" w:cs="Times New Roman"/>
          <w:sz w:val="28"/>
          <w:szCs w:val="28"/>
          <w:lang w:eastAsia="ru-RU"/>
        </w:rPr>
        <w:t>;</w:t>
      </w:r>
    </w:p>
    <w:p w14:paraId="68C90656" w14:textId="777F6E6B" w:rsidR="00516BE6" w:rsidRPr="00516BE6" w:rsidRDefault="00516BE6" w:rsidP="00516BE6">
      <w:pPr>
        <w:spacing w:after="0" w:line="240" w:lineRule="auto"/>
        <w:ind w:firstLine="709"/>
        <w:jc w:val="both"/>
        <w:rPr>
          <w:rFonts w:ascii="Times New Roman" w:eastAsia="Times New Roman" w:hAnsi="Times New Roman" w:cs="Times New Roman"/>
          <w:sz w:val="28"/>
          <w:szCs w:val="28"/>
          <w:lang w:eastAsia="ru-RU"/>
        </w:rPr>
      </w:pPr>
      <w:r w:rsidRPr="00516BE6">
        <w:rPr>
          <w:rFonts w:ascii="Times New Roman" w:eastAsia="Times New Roman" w:hAnsi="Times New Roman" w:cs="Times New Roman"/>
          <w:sz w:val="28"/>
          <w:szCs w:val="28"/>
          <w:lang w:eastAsia="ru-RU"/>
        </w:rPr>
        <w:t xml:space="preserve">в пункте 2.28 слова ««Клинико-диагностический центр </w:t>
      </w:r>
      <w:r w:rsidR="002D017E">
        <w:rPr>
          <w:rFonts w:ascii="Times New Roman" w:eastAsia="Times New Roman" w:hAnsi="Times New Roman" w:cs="Times New Roman"/>
          <w:sz w:val="28"/>
          <w:szCs w:val="28"/>
          <w:lang w:eastAsia="ru-RU"/>
        </w:rPr>
        <w:t xml:space="preserve">                               </w:t>
      </w:r>
      <w:r w:rsidRPr="00516BE6">
        <w:rPr>
          <w:rFonts w:ascii="Times New Roman" w:eastAsia="Times New Roman" w:hAnsi="Times New Roman" w:cs="Times New Roman"/>
          <w:sz w:val="28"/>
          <w:szCs w:val="28"/>
          <w:lang w:eastAsia="ru-RU"/>
        </w:rPr>
        <w:t>г. Рубцовска»» заменить словами ««</w:t>
      </w:r>
      <w:bookmarkStart w:id="50" w:name="_Hlk206061789"/>
      <w:bookmarkStart w:id="51" w:name="_Hlk205379077"/>
      <w:r w:rsidRPr="00516BE6">
        <w:rPr>
          <w:rFonts w:ascii="Times New Roman" w:eastAsia="Times New Roman" w:hAnsi="Times New Roman" w:cs="Times New Roman"/>
          <w:sz w:val="28"/>
          <w:szCs w:val="28"/>
          <w:lang w:eastAsia="ru-RU"/>
        </w:rPr>
        <w:t>Консультативно-диагностический центр Алтайского каря</w:t>
      </w:r>
      <w:bookmarkEnd w:id="50"/>
      <w:r w:rsidRPr="00516BE6">
        <w:rPr>
          <w:rFonts w:ascii="Times New Roman" w:eastAsia="Times New Roman" w:hAnsi="Times New Roman" w:cs="Times New Roman"/>
          <w:sz w:val="28"/>
          <w:szCs w:val="28"/>
          <w:lang w:eastAsia="ru-RU"/>
        </w:rPr>
        <w:t>»</w:t>
      </w:r>
      <w:bookmarkEnd w:id="51"/>
      <w:r w:rsidRPr="00516BE6">
        <w:rPr>
          <w:rFonts w:ascii="Times New Roman" w:eastAsia="Times New Roman" w:hAnsi="Times New Roman" w:cs="Times New Roman"/>
          <w:sz w:val="28"/>
          <w:szCs w:val="28"/>
          <w:lang w:eastAsia="ru-RU"/>
        </w:rPr>
        <w:t>»;</w:t>
      </w:r>
    </w:p>
    <w:bookmarkEnd w:id="48"/>
    <w:p w14:paraId="6224B44B" w14:textId="76A95980" w:rsidR="00C02D06" w:rsidRDefault="00C02D06" w:rsidP="00C02D06">
      <w:pPr>
        <w:spacing w:after="0" w:line="240" w:lineRule="auto"/>
        <w:ind w:firstLine="709"/>
        <w:jc w:val="both"/>
        <w:rPr>
          <w:rFonts w:ascii="Times New Roman" w:eastAsia="Times New Roman" w:hAnsi="Times New Roman" w:cs="Times New Roman"/>
          <w:sz w:val="28"/>
          <w:szCs w:val="28"/>
          <w:lang w:eastAsia="ru-RU"/>
        </w:rPr>
      </w:pPr>
      <w:r w:rsidRPr="00731648">
        <w:rPr>
          <w:rFonts w:ascii="Times New Roman" w:eastAsia="Times New Roman" w:hAnsi="Times New Roman" w:cs="Times New Roman"/>
          <w:sz w:val="28"/>
          <w:szCs w:val="28"/>
          <w:lang w:eastAsia="ru-RU"/>
        </w:rPr>
        <w:t xml:space="preserve">в пункте 2.29 после </w:t>
      </w:r>
      <w:r w:rsidR="00164ED6">
        <w:rPr>
          <w:rFonts w:ascii="Times New Roman" w:eastAsia="Times New Roman" w:hAnsi="Times New Roman" w:cs="Times New Roman"/>
          <w:sz w:val="28"/>
          <w:szCs w:val="28"/>
          <w:lang w:eastAsia="ru-RU"/>
        </w:rPr>
        <w:t>цифры</w:t>
      </w:r>
      <w:r w:rsidRPr="00731648">
        <w:rPr>
          <w:rFonts w:ascii="Times New Roman" w:eastAsia="Times New Roman" w:hAnsi="Times New Roman" w:cs="Times New Roman"/>
          <w:sz w:val="28"/>
          <w:szCs w:val="28"/>
          <w:lang w:eastAsia="ru-RU"/>
        </w:rPr>
        <w:t xml:space="preserve"> «94» дополнить словами «, </w:t>
      </w:r>
      <w:bookmarkStart w:id="52" w:name="_Hlk206061724"/>
      <w:r w:rsidRPr="00731648">
        <w:rPr>
          <w:rFonts w:ascii="Times New Roman" w:eastAsia="Times New Roman" w:hAnsi="Times New Roman" w:cs="Times New Roman"/>
          <w:sz w:val="28"/>
          <w:szCs w:val="28"/>
          <w:lang w:eastAsia="ru-RU"/>
        </w:rPr>
        <w:t>пом. 1</w:t>
      </w:r>
      <w:bookmarkEnd w:id="52"/>
      <w:r w:rsidRPr="00731648">
        <w:rPr>
          <w:rFonts w:ascii="Times New Roman" w:eastAsia="Times New Roman" w:hAnsi="Times New Roman" w:cs="Times New Roman"/>
          <w:sz w:val="28"/>
          <w:szCs w:val="28"/>
          <w:lang w:eastAsia="ru-RU"/>
        </w:rPr>
        <w:t>»;</w:t>
      </w:r>
    </w:p>
    <w:p w14:paraId="2481520D" w14:textId="3B451618" w:rsidR="009B3718" w:rsidRDefault="009B3718" w:rsidP="00C02D0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пункты 2.38</w:t>
      </w:r>
      <w:r w:rsidR="00164ED6">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2.40 изложить в </w:t>
      </w:r>
      <w:r w:rsidR="006D5D6E">
        <w:rPr>
          <w:rFonts w:ascii="Times New Roman" w:eastAsia="Times New Roman" w:hAnsi="Times New Roman" w:cs="Times New Roman"/>
          <w:sz w:val="28"/>
          <w:szCs w:val="28"/>
          <w:lang w:eastAsia="ru-RU"/>
        </w:rPr>
        <w:t>следующей</w:t>
      </w:r>
      <w:r>
        <w:rPr>
          <w:rFonts w:ascii="Times New Roman" w:eastAsia="Times New Roman" w:hAnsi="Times New Roman" w:cs="Times New Roman"/>
          <w:sz w:val="28"/>
          <w:szCs w:val="28"/>
          <w:lang w:eastAsia="ru-RU"/>
        </w:rPr>
        <w:t xml:space="preserve"> редакции:</w:t>
      </w:r>
    </w:p>
    <w:p w14:paraId="6FC9CDD0" w14:textId="646D7726" w:rsidR="00E7778A" w:rsidRDefault="009B3718" w:rsidP="00E7778A">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E7778A">
        <w:rPr>
          <w:rFonts w:ascii="Times New Roman" w:eastAsia="Times New Roman" w:hAnsi="Times New Roman" w:cs="Times New Roman"/>
          <w:sz w:val="28"/>
          <w:szCs w:val="28"/>
          <w:lang w:eastAsia="ru-RU"/>
        </w:rPr>
        <w:t>«</w:t>
      </w:r>
      <w:r w:rsidR="00E7778A" w:rsidRPr="00E7778A">
        <w:rPr>
          <w:rFonts w:ascii="Times New Roman" w:eastAsia="Times New Roman" w:hAnsi="Times New Roman" w:cs="Times New Roman"/>
          <w:sz w:val="28"/>
          <w:szCs w:val="28"/>
          <w:lang w:eastAsia="ru-RU"/>
        </w:rPr>
        <w:t>2.38</w:t>
      </w:r>
      <w:r w:rsidR="006D5D6E">
        <w:rPr>
          <w:rFonts w:ascii="Times New Roman" w:eastAsia="Times New Roman" w:hAnsi="Times New Roman" w:cs="Times New Roman"/>
          <w:sz w:val="28"/>
          <w:szCs w:val="28"/>
          <w:lang w:eastAsia="ru-RU"/>
        </w:rPr>
        <w:t>.</w:t>
      </w:r>
      <w:r w:rsidR="00E7778A" w:rsidRPr="00E7778A">
        <w:rPr>
          <w:rFonts w:ascii="Times New Roman" w:eastAsia="Times New Roman" w:hAnsi="Times New Roman" w:cs="Times New Roman"/>
          <w:sz w:val="28"/>
          <w:szCs w:val="28"/>
          <w:lang w:eastAsia="ru-RU"/>
        </w:rPr>
        <w:t xml:space="preserve"> Федеральное казенное учреждение «Исполнительная колония                    № 5 Управления Федеральной службы исполнения наказаний по Алтайскому краю», ул. Тракторная, 23.</w:t>
      </w:r>
    </w:p>
    <w:p w14:paraId="36D8C1E5" w14:textId="5680E43D" w:rsidR="00E7778A" w:rsidRPr="00E7778A" w:rsidRDefault="00E7778A" w:rsidP="00E7778A">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E7778A">
        <w:rPr>
          <w:rFonts w:ascii="Times New Roman" w:eastAsia="Times New Roman" w:hAnsi="Times New Roman" w:cs="Times New Roman"/>
          <w:sz w:val="28"/>
          <w:szCs w:val="28"/>
          <w:lang w:eastAsia="ru-RU"/>
        </w:rPr>
        <w:t>2.39</w:t>
      </w:r>
      <w:r w:rsidR="006D5D6E">
        <w:rPr>
          <w:rFonts w:ascii="Times New Roman" w:eastAsia="Times New Roman" w:hAnsi="Times New Roman" w:cs="Times New Roman"/>
          <w:sz w:val="28"/>
          <w:szCs w:val="28"/>
          <w:lang w:eastAsia="ru-RU"/>
        </w:rPr>
        <w:t>.</w:t>
      </w:r>
      <w:r w:rsidRPr="00E7778A">
        <w:rPr>
          <w:rFonts w:ascii="Times New Roman" w:eastAsia="Times New Roman" w:hAnsi="Times New Roman" w:cs="Times New Roman"/>
          <w:sz w:val="28"/>
          <w:szCs w:val="28"/>
          <w:lang w:eastAsia="ru-RU"/>
        </w:rPr>
        <w:t xml:space="preserve"> Федеральное казенное учреждение «Исполнительная колония № 9 Управления Федеральной службы исполнения наказаний по Алтайскому краю», ул. Тракторная, 26.</w:t>
      </w:r>
    </w:p>
    <w:p w14:paraId="2B4EF723" w14:textId="29C0E688" w:rsidR="009B3718" w:rsidRDefault="00E7778A" w:rsidP="00C02D06">
      <w:pPr>
        <w:spacing w:after="0" w:line="240" w:lineRule="auto"/>
        <w:ind w:firstLine="709"/>
        <w:jc w:val="both"/>
        <w:rPr>
          <w:rFonts w:ascii="Times New Roman" w:eastAsia="Times New Roman" w:hAnsi="Times New Roman" w:cs="Times New Roman"/>
          <w:sz w:val="28"/>
          <w:szCs w:val="28"/>
          <w:lang w:eastAsia="ru-RU"/>
        </w:rPr>
      </w:pPr>
      <w:r w:rsidRPr="00E7778A">
        <w:rPr>
          <w:rFonts w:ascii="Times New Roman" w:eastAsia="Times New Roman" w:hAnsi="Times New Roman" w:cs="Times New Roman"/>
          <w:sz w:val="28"/>
          <w:szCs w:val="28"/>
          <w:lang w:eastAsia="ru-RU"/>
        </w:rPr>
        <w:t>2.40</w:t>
      </w:r>
      <w:r w:rsidR="006D5D6E">
        <w:rPr>
          <w:rFonts w:ascii="Times New Roman" w:eastAsia="Times New Roman" w:hAnsi="Times New Roman" w:cs="Times New Roman"/>
          <w:sz w:val="28"/>
          <w:szCs w:val="28"/>
          <w:lang w:eastAsia="ru-RU"/>
        </w:rPr>
        <w:t>.</w:t>
      </w:r>
      <w:r w:rsidRPr="00E7778A">
        <w:rPr>
          <w:rFonts w:ascii="Times New Roman" w:eastAsia="Times New Roman" w:hAnsi="Times New Roman" w:cs="Times New Roman"/>
          <w:sz w:val="28"/>
          <w:szCs w:val="28"/>
          <w:lang w:eastAsia="ru-RU"/>
        </w:rPr>
        <w:t xml:space="preserve"> Федеральное казенное учреждение «Исполнительная колония                № 9 Управления Федеральной службы исполнения наказаний по Алтайскому краю», ул. Тракторная, 26А.</w:t>
      </w:r>
      <w:r w:rsidR="009B3718" w:rsidRPr="00E7778A">
        <w:rPr>
          <w:rFonts w:ascii="Times New Roman" w:eastAsia="Times New Roman" w:hAnsi="Times New Roman" w:cs="Times New Roman"/>
          <w:sz w:val="28"/>
          <w:szCs w:val="28"/>
          <w:lang w:eastAsia="ru-RU"/>
        </w:rPr>
        <w:t>»</w:t>
      </w:r>
      <w:r w:rsidR="00E2674B">
        <w:rPr>
          <w:rFonts w:ascii="Times New Roman" w:eastAsia="Times New Roman" w:hAnsi="Times New Roman" w:cs="Times New Roman"/>
          <w:sz w:val="28"/>
          <w:szCs w:val="28"/>
          <w:lang w:eastAsia="ru-RU"/>
        </w:rPr>
        <w:t>;</w:t>
      </w:r>
    </w:p>
    <w:p w14:paraId="7B76BB13" w14:textId="7535B8EF" w:rsidR="00C02D06" w:rsidRDefault="00C02D06" w:rsidP="00C02D06">
      <w:pPr>
        <w:spacing w:after="0" w:line="240" w:lineRule="auto"/>
        <w:ind w:firstLine="709"/>
        <w:jc w:val="both"/>
        <w:rPr>
          <w:rFonts w:ascii="Times New Roman" w:eastAsia="Times New Roman" w:hAnsi="Times New Roman" w:cs="Times New Roman"/>
          <w:sz w:val="28"/>
          <w:szCs w:val="28"/>
          <w:lang w:eastAsia="ru-RU"/>
        </w:rPr>
      </w:pPr>
      <w:r w:rsidRPr="00556181">
        <w:rPr>
          <w:rFonts w:ascii="Times New Roman" w:eastAsia="Times New Roman" w:hAnsi="Times New Roman" w:cs="Times New Roman"/>
          <w:sz w:val="28"/>
          <w:szCs w:val="28"/>
          <w:lang w:eastAsia="ru-RU"/>
        </w:rPr>
        <w:t>в пункте 2.44 слова «индивидуальный предприниматель Волженина Анна Борисовна,» исключить;</w:t>
      </w:r>
    </w:p>
    <w:p w14:paraId="14F3B048" w14:textId="37C18C48" w:rsidR="00C02D06" w:rsidRDefault="00C02D06" w:rsidP="00C02D06">
      <w:pPr>
        <w:spacing w:after="0" w:line="240" w:lineRule="auto"/>
        <w:ind w:firstLine="709"/>
        <w:jc w:val="both"/>
        <w:rPr>
          <w:rFonts w:ascii="Times New Roman" w:eastAsia="Times New Roman" w:hAnsi="Times New Roman" w:cs="Times New Roman"/>
          <w:sz w:val="28"/>
          <w:szCs w:val="28"/>
          <w:lang w:eastAsia="ru-RU"/>
        </w:rPr>
      </w:pPr>
      <w:r w:rsidRPr="00C10438">
        <w:rPr>
          <w:rFonts w:ascii="Times New Roman" w:eastAsia="Times New Roman" w:hAnsi="Times New Roman" w:cs="Times New Roman"/>
          <w:sz w:val="28"/>
          <w:szCs w:val="28"/>
          <w:lang w:eastAsia="ru-RU"/>
        </w:rPr>
        <w:t>в пункте 2.46 слова «Индивидуальный предприниматель Стрижкин Антон Владиленович» заменить словами «</w:t>
      </w:r>
      <w:bookmarkStart w:id="53" w:name="_Hlk206061971"/>
      <w:r w:rsidRPr="00C10438">
        <w:rPr>
          <w:rFonts w:ascii="Times New Roman" w:eastAsia="Times New Roman" w:hAnsi="Times New Roman" w:cs="Times New Roman"/>
          <w:sz w:val="28"/>
          <w:szCs w:val="28"/>
          <w:lang w:eastAsia="ru-RU"/>
        </w:rPr>
        <w:t>Общество с ограниченной ответственностью «Ас Дент»</w:t>
      </w:r>
      <w:bookmarkEnd w:id="53"/>
      <w:r w:rsidRPr="00C10438">
        <w:rPr>
          <w:rFonts w:ascii="Times New Roman" w:eastAsia="Times New Roman" w:hAnsi="Times New Roman" w:cs="Times New Roman"/>
          <w:sz w:val="28"/>
          <w:szCs w:val="28"/>
          <w:lang w:eastAsia="ru-RU"/>
        </w:rPr>
        <w:t>»;</w:t>
      </w:r>
    </w:p>
    <w:p w14:paraId="63BE6EAE" w14:textId="636A8092" w:rsidR="00C02D06" w:rsidRDefault="00C02D06" w:rsidP="003B2A89">
      <w:pPr>
        <w:spacing w:after="0" w:line="240" w:lineRule="auto"/>
        <w:ind w:firstLine="709"/>
        <w:jc w:val="both"/>
        <w:rPr>
          <w:rFonts w:ascii="Times New Roman" w:eastAsia="Times New Roman" w:hAnsi="Times New Roman" w:cs="Times New Roman"/>
          <w:sz w:val="28"/>
          <w:szCs w:val="28"/>
          <w:lang w:eastAsia="ru-RU"/>
        </w:rPr>
      </w:pPr>
      <w:r w:rsidRPr="00B4061C">
        <w:rPr>
          <w:rFonts w:ascii="Times New Roman" w:eastAsia="Times New Roman" w:hAnsi="Times New Roman" w:cs="Times New Roman"/>
          <w:sz w:val="28"/>
          <w:szCs w:val="28"/>
          <w:lang w:eastAsia="ru-RU"/>
        </w:rPr>
        <w:t xml:space="preserve">в пункте 2.53 слово «Афродита» заменить словом </w:t>
      </w:r>
      <w:bookmarkStart w:id="54" w:name="_Hlk205389336"/>
      <w:r w:rsidRPr="00B4061C">
        <w:rPr>
          <w:rFonts w:ascii="Times New Roman" w:eastAsia="Times New Roman" w:hAnsi="Times New Roman" w:cs="Times New Roman"/>
          <w:sz w:val="28"/>
          <w:szCs w:val="28"/>
          <w:lang w:eastAsia="ru-RU"/>
        </w:rPr>
        <w:t>«</w:t>
      </w:r>
      <w:bookmarkStart w:id="55" w:name="_Hlk206061990"/>
      <w:r w:rsidRPr="00B4061C">
        <w:rPr>
          <w:rFonts w:ascii="Times New Roman" w:eastAsia="Times New Roman" w:hAnsi="Times New Roman" w:cs="Times New Roman"/>
          <w:sz w:val="28"/>
          <w:szCs w:val="28"/>
          <w:lang w:eastAsia="ru-RU"/>
        </w:rPr>
        <w:t>Фламинго</w:t>
      </w:r>
      <w:bookmarkEnd w:id="55"/>
      <w:r w:rsidRPr="00B4061C">
        <w:rPr>
          <w:rFonts w:ascii="Times New Roman" w:eastAsia="Times New Roman" w:hAnsi="Times New Roman" w:cs="Times New Roman"/>
          <w:sz w:val="28"/>
          <w:szCs w:val="28"/>
          <w:lang w:eastAsia="ru-RU"/>
        </w:rPr>
        <w:t>»</w:t>
      </w:r>
      <w:bookmarkEnd w:id="54"/>
      <w:r w:rsidRPr="00B4061C">
        <w:rPr>
          <w:rFonts w:ascii="Times New Roman" w:eastAsia="Times New Roman" w:hAnsi="Times New Roman" w:cs="Times New Roman"/>
          <w:sz w:val="28"/>
          <w:szCs w:val="28"/>
          <w:lang w:eastAsia="ru-RU"/>
        </w:rPr>
        <w:t>;</w:t>
      </w:r>
    </w:p>
    <w:p w14:paraId="5EA4AB65" w14:textId="5EF388C5" w:rsidR="00C01533" w:rsidRDefault="00C01533" w:rsidP="00C01533">
      <w:pPr>
        <w:spacing w:after="0" w:line="240" w:lineRule="auto"/>
        <w:ind w:firstLine="709"/>
        <w:jc w:val="both"/>
        <w:rPr>
          <w:rFonts w:ascii="Times New Roman" w:eastAsia="Times New Roman" w:hAnsi="Times New Roman" w:cs="Times New Roman"/>
          <w:sz w:val="28"/>
          <w:szCs w:val="28"/>
          <w:lang w:eastAsia="ru-RU"/>
        </w:rPr>
      </w:pPr>
      <w:r w:rsidRPr="00C01533">
        <w:rPr>
          <w:rFonts w:ascii="Times New Roman" w:eastAsia="Times New Roman" w:hAnsi="Times New Roman" w:cs="Times New Roman"/>
          <w:sz w:val="28"/>
          <w:szCs w:val="28"/>
          <w:lang w:eastAsia="ru-RU"/>
        </w:rPr>
        <w:t>в пункте 2.56 слово «Виктория</w:t>
      </w:r>
      <w:r>
        <w:rPr>
          <w:rFonts w:ascii="Times New Roman" w:eastAsia="Times New Roman" w:hAnsi="Times New Roman" w:cs="Times New Roman"/>
          <w:sz w:val="28"/>
          <w:szCs w:val="28"/>
          <w:lang w:eastAsia="ru-RU"/>
        </w:rPr>
        <w:t xml:space="preserve"> 22</w:t>
      </w:r>
      <w:r w:rsidRPr="00C01533">
        <w:rPr>
          <w:rFonts w:ascii="Times New Roman" w:eastAsia="Times New Roman" w:hAnsi="Times New Roman" w:cs="Times New Roman"/>
          <w:sz w:val="28"/>
          <w:szCs w:val="28"/>
          <w:lang w:eastAsia="ru-RU"/>
        </w:rPr>
        <w:t>» заменить словом «</w:t>
      </w:r>
      <w:bookmarkStart w:id="56" w:name="_Hlk206062069"/>
      <w:r w:rsidRPr="00C01533">
        <w:rPr>
          <w:rFonts w:ascii="Times New Roman" w:eastAsia="Times New Roman" w:hAnsi="Times New Roman" w:cs="Times New Roman"/>
          <w:sz w:val="28"/>
          <w:szCs w:val="28"/>
          <w:lang w:eastAsia="ru-RU"/>
        </w:rPr>
        <w:t>ЮК</w:t>
      </w:r>
      <w:bookmarkEnd w:id="56"/>
      <w:r w:rsidRPr="00C01533">
        <w:rPr>
          <w:rFonts w:ascii="Times New Roman" w:eastAsia="Times New Roman" w:hAnsi="Times New Roman" w:cs="Times New Roman"/>
          <w:sz w:val="28"/>
          <w:szCs w:val="28"/>
          <w:lang w:eastAsia="ru-RU"/>
        </w:rPr>
        <w:t>»;</w:t>
      </w:r>
    </w:p>
    <w:p w14:paraId="791C026B" w14:textId="34F86AAD" w:rsidR="002C293C" w:rsidRPr="002C293C" w:rsidRDefault="002C293C" w:rsidP="002C293C">
      <w:pPr>
        <w:spacing w:after="0" w:line="240" w:lineRule="auto"/>
        <w:ind w:firstLine="709"/>
        <w:jc w:val="both"/>
        <w:rPr>
          <w:rFonts w:ascii="Times New Roman" w:eastAsia="Times New Roman" w:hAnsi="Times New Roman" w:cs="Times New Roman"/>
          <w:sz w:val="28"/>
          <w:szCs w:val="28"/>
          <w:lang w:eastAsia="ru-RU"/>
        </w:rPr>
      </w:pPr>
      <w:r w:rsidRPr="002C293C">
        <w:rPr>
          <w:rFonts w:ascii="Times New Roman" w:eastAsia="Times New Roman" w:hAnsi="Times New Roman" w:cs="Times New Roman"/>
          <w:sz w:val="28"/>
          <w:szCs w:val="28"/>
          <w:lang w:eastAsia="ru-RU"/>
        </w:rPr>
        <w:t xml:space="preserve">в пункте 2.68 </w:t>
      </w:r>
      <w:r w:rsidR="006D5D6E">
        <w:rPr>
          <w:rFonts w:ascii="Times New Roman" w:eastAsia="Times New Roman" w:hAnsi="Times New Roman" w:cs="Times New Roman"/>
          <w:sz w:val="28"/>
          <w:szCs w:val="28"/>
          <w:lang w:eastAsia="ru-RU"/>
        </w:rPr>
        <w:t>цифры</w:t>
      </w:r>
      <w:r w:rsidRPr="002C293C">
        <w:rPr>
          <w:rFonts w:ascii="Times New Roman" w:eastAsia="Times New Roman" w:hAnsi="Times New Roman" w:cs="Times New Roman"/>
          <w:sz w:val="28"/>
          <w:szCs w:val="28"/>
          <w:lang w:eastAsia="ru-RU"/>
        </w:rPr>
        <w:t xml:space="preserve"> «35-43» заменить словами «</w:t>
      </w:r>
      <w:bookmarkStart w:id="57" w:name="_Hlk206062093"/>
      <w:r w:rsidRPr="002C293C">
        <w:rPr>
          <w:rFonts w:ascii="Times New Roman" w:eastAsia="Times New Roman" w:hAnsi="Times New Roman" w:cs="Times New Roman"/>
          <w:sz w:val="28"/>
          <w:szCs w:val="28"/>
          <w:lang w:eastAsia="ru-RU"/>
        </w:rPr>
        <w:t>д. 35, пом. 43, 44</w:t>
      </w:r>
      <w:bookmarkEnd w:id="57"/>
      <w:r w:rsidRPr="002C293C">
        <w:rPr>
          <w:rFonts w:ascii="Times New Roman" w:eastAsia="Times New Roman" w:hAnsi="Times New Roman" w:cs="Times New Roman"/>
          <w:sz w:val="28"/>
          <w:szCs w:val="28"/>
          <w:lang w:eastAsia="ru-RU"/>
        </w:rPr>
        <w:t>»;</w:t>
      </w:r>
    </w:p>
    <w:p w14:paraId="1BA8EFB7" w14:textId="7DD2F788" w:rsidR="00C02D06" w:rsidRPr="00934B7E" w:rsidRDefault="00C02D06" w:rsidP="00C01533">
      <w:pPr>
        <w:spacing w:after="0" w:line="240" w:lineRule="auto"/>
        <w:ind w:firstLine="709"/>
        <w:jc w:val="both"/>
        <w:rPr>
          <w:rFonts w:ascii="Times New Roman" w:eastAsia="Times New Roman" w:hAnsi="Times New Roman" w:cs="Times New Roman"/>
          <w:sz w:val="28"/>
          <w:szCs w:val="28"/>
          <w:lang w:eastAsia="ru-RU"/>
        </w:rPr>
      </w:pPr>
      <w:r w:rsidRPr="00934B7E">
        <w:rPr>
          <w:rFonts w:ascii="Times New Roman" w:eastAsia="Times New Roman" w:hAnsi="Times New Roman" w:cs="Times New Roman"/>
          <w:sz w:val="28"/>
          <w:szCs w:val="28"/>
          <w:lang w:eastAsia="ru-RU"/>
        </w:rPr>
        <w:t>в пунктах 2.77, 2.117 слова ««ДОБРЫЙ ДОКТОР»</w:t>
      </w:r>
      <w:r w:rsidR="006D5D6E">
        <w:rPr>
          <w:rFonts w:ascii="Times New Roman" w:eastAsia="Times New Roman" w:hAnsi="Times New Roman" w:cs="Times New Roman"/>
          <w:sz w:val="28"/>
          <w:szCs w:val="28"/>
          <w:lang w:eastAsia="ru-RU"/>
        </w:rPr>
        <w:t>»</w:t>
      </w:r>
      <w:r w:rsidRPr="00934B7E">
        <w:rPr>
          <w:rFonts w:ascii="Times New Roman" w:eastAsia="Times New Roman" w:hAnsi="Times New Roman" w:cs="Times New Roman"/>
          <w:sz w:val="28"/>
          <w:szCs w:val="28"/>
          <w:lang w:eastAsia="ru-RU"/>
        </w:rPr>
        <w:t xml:space="preserve"> исключить;</w:t>
      </w:r>
    </w:p>
    <w:p w14:paraId="2B74B281" w14:textId="7FB46EF1" w:rsidR="00636E92" w:rsidRDefault="00636E92" w:rsidP="000A18F2">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пункте 2.82 слова «А</w:t>
      </w:r>
      <w:r w:rsidRPr="001F5ED4">
        <w:rPr>
          <w:rFonts w:ascii="Times New Roman" w:eastAsia="Times New Roman" w:hAnsi="Times New Roman" w:cs="Times New Roman"/>
          <w:sz w:val="28"/>
          <w:szCs w:val="28"/>
          <w:lang w:eastAsia="ru-RU"/>
        </w:rPr>
        <w:t>кционерно</w:t>
      </w:r>
      <w:r>
        <w:rPr>
          <w:rFonts w:ascii="Times New Roman" w:eastAsia="Times New Roman" w:hAnsi="Times New Roman" w:cs="Times New Roman"/>
          <w:sz w:val="28"/>
          <w:szCs w:val="28"/>
          <w:lang w:eastAsia="ru-RU"/>
        </w:rPr>
        <w:t>е</w:t>
      </w:r>
      <w:r w:rsidRPr="001F5ED4">
        <w:rPr>
          <w:rFonts w:ascii="Times New Roman" w:eastAsia="Times New Roman" w:hAnsi="Times New Roman" w:cs="Times New Roman"/>
          <w:sz w:val="28"/>
          <w:szCs w:val="28"/>
          <w:lang w:eastAsia="ru-RU"/>
        </w:rPr>
        <w:t xml:space="preserve"> обществ</w:t>
      </w:r>
      <w:r>
        <w:rPr>
          <w:rFonts w:ascii="Times New Roman" w:eastAsia="Times New Roman" w:hAnsi="Times New Roman" w:cs="Times New Roman"/>
          <w:sz w:val="28"/>
          <w:szCs w:val="28"/>
          <w:lang w:eastAsia="ru-RU"/>
        </w:rPr>
        <w:t>о</w:t>
      </w:r>
      <w:r w:rsidRPr="001F5ED4">
        <w:rPr>
          <w:rFonts w:ascii="Times New Roman" w:eastAsia="Times New Roman" w:hAnsi="Times New Roman" w:cs="Times New Roman"/>
          <w:sz w:val="28"/>
          <w:szCs w:val="28"/>
          <w:lang w:eastAsia="ru-RU"/>
        </w:rPr>
        <w:t xml:space="preserve"> «Рубцовский литейный комплекс ЛДВ»</w:t>
      </w:r>
      <w:r>
        <w:rPr>
          <w:rFonts w:ascii="Times New Roman" w:eastAsia="Times New Roman" w:hAnsi="Times New Roman" w:cs="Times New Roman"/>
          <w:sz w:val="28"/>
          <w:szCs w:val="28"/>
          <w:lang w:eastAsia="ru-RU"/>
        </w:rPr>
        <w:t>»</w:t>
      </w:r>
      <w:r w:rsidRPr="001F5ED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заменить словами «О</w:t>
      </w:r>
      <w:r w:rsidRPr="0072728E">
        <w:rPr>
          <w:rFonts w:ascii="Times New Roman" w:eastAsia="Times New Roman" w:hAnsi="Times New Roman" w:cs="Times New Roman"/>
          <w:sz w:val="28"/>
          <w:szCs w:val="28"/>
          <w:lang w:eastAsia="ru-RU"/>
        </w:rPr>
        <w:t>бществ</w:t>
      </w:r>
      <w:r>
        <w:rPr>
          <w:rFonts w:ascii="Times New Roman" w:eastAsia="Times New Roman" w:hAnsi="Times New Roman" w:cs="Times New Roman"/>
          <w:sz w:val="28"/>
          <w:szCs w:val="28"/>
          <w:lang w:eastAsia="ru-RU"/>
        </w:rPr>
        <w:t>о</w:t>
      </w:r>
      <w:r w:rsidRPr="0072728E">
        <w:rPr>
          <w:rFonts w:ascii="Times New Roman" w:eastAsia="Times New Roman" w:hAnsi="Times New Roman" w:cs="Times New Roman"/>
          <w:sz w:val="28"/>
          <w:szCs w:val="28"/>
          <w:lang w:eastAsia="ru-RU"/>
        </w:rPr>
        <w:t xml:space="preserve"> с ограниченной ответственностью «Литейные детали»»;</w:t>
      </w:r>
    </w:p>
    <w:p w14:paraId="4610BEB2" w14:textId="3234C85E" w:rsidR="001F5ED4" w:rsidRPr="001F5ED4" w:rsidRDefault="001F5ED4" w:rsidP="000A18F2">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пункт</w:t>
      </w:r>
      <w:r w:rsidR="00034F8E">
        <w:rPr>
          <w:rFonts w:ascii="Times New Roman" w:eastAsia="Times New Roman" w:hAnsi="Times New Roman" w:cs="Times New Roman"/>
          <w:sz w:val="28"/>
          <w:szCs w:val="28"/>
          <w:lang w:eastAsia="ru-RU"/>
        </w:rPr>
        <w:t xml:space="preserve"> 2.83</w:t>
      </w:r>
      <w:r>
        <w:rPr>
          <w:rFonts w:ascii="Times New Roman" w:eastAsia="Times New Roman" w:hAnsi="Times New Roman" w:cs="Times New Roman"/>
          <w:sz w:val="28"/>
          <w:szCs w:val="28"/>
          <w:lang w:eastAsia="ru-RU"/>
        </w:rPr>
        <w:t xml:space="preserve"> изложить в </w:t>
      </w:r>
      <w:r w:rsidR="006D5D6E">
        <w:rPr>
          <w:rFonts w:ascii="Times New Roman" w:eastAsia="Times New Roman" w:hAnsi="Times New Roman" w:cs="Times New Roman"/>
          <w:sz w:val="28"/>
          <w:szCs w:val="28"/>
          <w:lang w:eastAsia="ru-RU"/>
        </w:rPr>
        <w:t>следующей</w:t>
      </w:r>
      <w:r>
        <w:rPr>
          <w:rFonts w:ascii="Times New Roman" w:eastAsia="Times New Roman" w:hAnsi="Times New Roman" w:cs="Times New Roman"/>
          <w:sz w:val="28"/>
          <w:szCs w:val="28"/>
          <w:lang w:eastAsia="ru-RU"/>
        </w:rPr>
        <w:t xml:space="preserve"> редакции:</w:t>
      </w:r>
    </w:p>
    <w:p w14:paraId="3C6CD563" w14:textId="2EBDC664" w:rsidR="001F5ED4" w:rsidRPr="00034F8E" w:rsidRDefault="001F5ED4" w:rsidP="00034F8E">
      <w:pPr>
        <w:spacing w:after="0" w:line="240" w:lineRule="auto"/>
        <w:ind w:firstLine="709"/>
        <w:jc w:val="both"/>
        <w:rPr>
          <w:rFonts w:ascii="Times New Roman" w:eastAsia="Times New Roman" w:hAnsi="Times New Roman" w:cs="Times New Roman"/>
          <w:sz w:val="28"/>
          <w:szCs w:val="28"/>
          <w:lang w:eastAsia="ru-RU"/>
        </w:rPr>
      </w:pPr>
      <w:r w:rsidRPr="00034F8E">
        <w:rPr>
          <w:rFonts w:ascii="Times New Roman" w:eastAsia="Times New Roman" w:hAnsi="Times New Roman" w:cs="Times New Roman"/>
          <w:sz w:val="28"/>
          <w:szCs w:val="28"/>
          <w:lang w:eastAsia="ru-RU"/>
        </w:rPr>
        <w:t>«</w:t>
      </w:r>
      <w:r w:rsidR="00034F8E" w:rsidRPr="00034F8E">
        <w:rPr>
          <w:rFonts w:ascii="Times New Roman" w:eastAsia="Times New Roman" w:hAnsi="Times New Roman" w:cs="Times New Roman"/>
          <w:sz w:val="28"/>
          <w:szCs w:val="28"/>
          <w:lang w:eastAsia="ru-RU"/>
        </w:rPr>
        <w:t>2.83</w:t>
      </w:r>
      <w:r w:rsidR="00E303BA">
        <w:rPr>
          <w:rFonts w:ascii="Times New Roman" w:eastAsia="Times New Roman" w:hAnsi="Times New Roman" w:cs="Times New Roman"/>
          <w:sz w:val="28"/>
          <w:szCs w:val="28"/>
          <w:lang w:eastAsia="ru-RU"/>
        </w:rPr>
        <w:t>.</w:t>
      </w:r>
      <w:r w:rsidR="00034F8E" w:rsidRPr="00034F8E">
        <w:rPr>
          <w:rFonts w:ascii="Times New Roman" w:eastAsia="Times New Roman" w:hAnsi="Times New Roman" w:cs="Times New Roman"/>
          <w:sz w:val="28"/>
          <w:szCs w:val="28"/>
          <w:lang w:eastAsia="ru-RU"/>
        </w:rPr>
        <w:t xml:space="preserve"> </w:t>
      </w:r>
      <w:bookmarkStart w:id="58" w:name="_Hlk206426536"/>
      <w:r w:rsidR="00034F8E" w:rsidRPr="00034F8E">
        <w:rPr>
          <w:rFonts w:ascii="Times New Roman" w:eastAsia="Times New Roman" w:hAnsi="Times New Roman" w:cs="Times New Roman"/>
          <w:sz w:val="28"/>
          <w:szCs w:val="28"/>
          <w:lang w:eastAsia="ru-RU"/>
        </w:rPr>
        <w:t xml:space="preserve">Общество с ограниченной ответственностью «Новодент», </w:t>
      </w:r>
      <w:r w:rsidR="00636E92">
        <w:rPr>
          <w:rFonts w:ascii="Times New Roman" w:eastAsia="Times New Roman" w:hAnsi="Times New Roman" w:cs="Times New Roman"/>
          <w:sz w:val="28"/>
          <w:szCs w:val="28"/>
          <w:lang w:eastAsia="ru-RU"/>
        </w:rPr>
        <w:t xml:space="preserve">                       </w:t>
      </w:r>
      <w:r w:rsidR="00034F8E" w:rsidRPr="00034F8E">
        <w:rPr>
          <w:rFonts w:ascii="Times New Roman" w:eastAsia="Times New Roman" w:hAnsi="Times New Roman" w:cs="Times New Roman"/>
          <w:sz w:val="28"/>
          <w:szCs w:val="28"/>
          <w:lang w:eastAsia="ru-RU"/>
        </w:rPr>
        <w:t>пр-кт Ленина, 177, пом. 15.</w:t>
      </w:r>
      <w:r w:rsidRPr="00034F8E">
        <w:rPr>
          <w:rFonts w:ascii="Times New Roman" w:eastAsia="Times New Roman" w:hAnsi="Times New Roman" w:cs="Times New Roman"/>
          <w:sz w:val="28"/>
          <w:szCs w:val="28"/>
          <w:lang w:eastAsia="ru-RU"/>
        </w:rPr>
        <w:t>»</w:t>
      </w:r>
    </w:p>
    <w:bookmarkEnd w:id="58"/>
    <w:p w14:paraId="4EC689F2" w14:textId="4DF240C8" w:rsidR="00AE75B0" w:rsidRPr="001745C4" w:rsidRDefault="00696C0A" w:rsidP="00696C0A">
      <w:pPr>
        <w:spacing w:after="0" w:line="240" w:lineRule="auto"/>
        <w:ind w:firstLine="709"/>
        <w:jc w:val="both"/>
        <w:rPr>
          <w:rFonts w:ascii="Times New Roman" w:eastAsia="Times New Roman" w:hAnsi="Times New Roman" w:cs="Times New Roman"/>
          <w:sz w:val="28"/>
          <w:szCs w:val="28"/>
          <w:highlight w:val="yellow"/>
          <w:lang w:eastAsia="ru-RU"/>
        </w:rPr>
      </w:pPr>
      <w:r>
        <w:rPr>
          <w:rFonts w:ascii="Times New Roman" w:hAnsi="Times New Roman" w:cs="Times New Roman"/>
          <w:sz w:val="28"/>
          <w:szCs w:val="28"/>
        </w:rPr>
        <w:t xml:space="preserve">в пункте 2.84 слова </w:t>
      </w:r>
      <w:r w:rsidRPr="00696C0A">
        <w:rPr>
          <w:rFonts w:ascii="Times New Roman" w:hAnsi="Times New Roman" w:cs="Times New Roman"/>
          <w:sz w:val="28"/>
          <w:szCs w:val="28"/>
        </w:rPr>
        <w:t>«</w:t>
      </w:r>
      <w:r w:rsidRPr="00696C0A">
        <w:rPr>
          <w:rFonts w:ascii="Times New Roman" w:eastAsia="Times New Roman" w:hAnsi="Times New Roman" w:cs="Times New Roman"/>
          <w:sz w:val="28"/>
          <w:szCs w:val="28"/>
          <w:lang w:eastAsia="ru-RU"/>
        </w:rPr>
        <w:t>Акционерное общество Алтайского вагоностроения</w:t>
      </w:r>
      <w:r w:rsidRPr="00696C0A">
        <w:rPr>
          <w:rFonts w:ascii="Times New Roman" w:hAnsi="Times New Roman" w:cs="Times New Roman"/>
          <w:sz w:val="28"/>
          <w:szCs w:val="28"/>
        </w:rPr>
        <w:t>»</w:t>
      </w:r>
      <w:r>
        <w:rPr>
          <w:rFonts w:ascii="Times New Roman" w:hAnsi="Times New Roman" w:cs="Times New Roman"/>
          <w:sz w:val="28"/>
          <w:szCs w:val="28"/>
        </w:rPr>
        <w:t xml:space="preserve"> заменить словами «</w:t>
      </w:r>
      <w:bookmarkStart w:id="59" w:name="_Hlk206428692"/>
      <w:r>
        <w:rPr>
          <w:rFonts w:ascii="Times New Roman" w:hAnsi="Times New Roman" w:cs="Times New Roman"/>
          <w:sz w:val="28"/>
          <w:szCs w:val="28"/>
        </w:rPr>
        <w:t>Рубцовский филиал акционерного общества «Алтайского вагоностроения»</w:t>
      </w:r>
      <w:bookmarkEnd w:id="59"/>
      <w:r w:rsidR="008A5B7B">
        <w:rPr>
          <w:rFonts w:ascii="Times New Roman" w:hAnsi="Times New Roman" w:cs="Times New Roman"/>
          <w:sz w:val="28"/>
          <w:szCs w:val="28"/>
        </w:rPr>
        <w:t>»</w:t>
      </w:r>
      <w:r>
        <w:rPr>
          <w:rFonts w:ascii="Times New Roman" w:hAnsi="Times New Roman" w:cs="Times New Roman"/>
          <w:sz w:val="28"/>
          <w:szCs w:val="28"/>
        </w:rPr>
        <w:t>;</w:t>
      </w:r>
    </w:p>
    <w:p w14:paraId="46548BFF" w14:textId="11426906" w:rsidR="000A18F2" w:rsidRPr="008A5B7B" w:rsidRDefault="008A5B7B" w:rsidP="00C01533">
      <w:pPr>
        <w:spacing w:after="0" w:line="240" w:lineRule="auto"/>
        <w:ind w:firstLine="709"/>
        <w:jc w:val="both"/>
        <w:rPr>
          <w:rFonts w:ascii="Times New Roman" w:eastAsia="Times New Roman" w:hAnsi="Times New Roman" w:cs="Times New Roman"/>
          <w:sz w:val="28"/>
          <w:szCs w:val="28"/>
          <w:lang w:eastAsia="ru-RU"/>
        </w:rPr>
      </w:pPr>
      <w:r w:rsidRPr="008A5B7B">
        <w:rPr>
          <w:rFonts w:ascii="Times New Roman" w:eastAsia="Times New Roman" w:hAnsi="Times New Roman" w:cs="Times New Roman"/>
          <w:sz w:val="28"/>
          <w:szCs w:val="28"/>
          <w:lang w:eastAsia="ru-RU"/>
        </w:rPr>
        <w:t>в пункте 2.86 после слова «лагерь» до</w:t>
      </w:r>
      <w:r w:rsidR="00E303BA">
        <w:rPr>
          <w:rFonts w:ascii="Times New Roman" w:eastAsia="Times New Roman" w:hAnsi="Times New Roman" w:cs="Times New Roman"/>
          <w:sz w:val="28"/>
          <w:szCs w:val="28"/>
          <w:lang w:eastAsia="ru-RU"/>
        </w:rPr>
        <w:t>полнить словом</w:t>
      </w:r>
      <w:r w:rsidRPr="008A5B7B">
        <w:rPr>
          <w:rFonts w:ascii="Times New Roman" w:eastAsia="Times New Roman" w:hAnsi="Times New Roman" w:cs="Times New Roman"/>
          <w:sz w:val="28"/>
          <w:szCs w:val="28"/>
          <w:lang w:eastAsia="ru-RU"/>
        </w:rPr>
        <w:t xml:space="preserve"> «</w:t>
      </w:r>
      <w:bookmarkStart w:id="60" w:name="_Hlk206062190"/>
      <w:r w:rsidRPr="008A5B7B">
        <w:rPr>
          <w:rFonts w:ascii="Times New Roman" w:eastAsia="Times New Roman" w:hAnsi="Times New Roman" w:cs="Times New Roman"/>
          <w:sz w:val="28"/>
          <w:szCs w:val="28"/>
          <w:lang w:eastAsia="ru-RU"/>
        </w:rPr>
        <w:t>отдыха</w:t>
      </w:r>
      <w:bookmarkEnd w:id="60"/>
      <w:r w:rsidRPr="008A5B7B">
        <w:rPr>
          <w:rFonts w:ascii="Times New Roman" w:eastAsia="Times New Roman" w:hAnsi="Times New Roman" w:cs="Times New Roman"/>
          <w:sz w:val="28"/>
          <w:szCs w:val="28"/>
          <w:lang w:eastAsia="ru-RU"/>
        </w:rPr>
        <w:t>»;</w:t>
      </w:r>
    </w:p>
    <w:p w14:paraId="0F9762E5" w14:textId="4C601DB3" w:rsidR="00084E10" w:rsidRPr="00084E10" w:rsidRDefault="00084E10" w:rsidP="00084E10">
      <w:pPr>
        <w:spacing w:after="0" w:line="240" w:lineRule="auto"/>
        <w:ind w:firstLine="709"/>
        <w:jc w:val="both"/>
        <w:rPr>
          <w:rFonts w:ascii="Times New Roman" w:eastAsia="Times New Roman" w:hAnsi="Times New Roman" w:cs="Times New Roman"/>
          <w:sz w:val="28"/>
          <w:szCs w:val="28"/>
          <w:lang w:eastAsia="ru-RU"/>
        </w:rPr>
      </w:pPr>
      <w:r w:rsidRPr="00084E10">
        <w:rPr>
          <w:rFonts w:ascii="Times New Roman" w:eastAsia="Times New Roman" w:hAnsi="Times New Roman" w:cs="Times New Roman"/>
          <w:sz w:val="28"/>
          <w:szCs w:val="28"/>
          <w:lang w:eastAsia="ru-RU"/>
        </w:rPr>
        <w:t xml:space="preserve">пункт 2.92 изложить в </w:t>
      </w:r>
      <w:r w:rsidR="00923540">
        <w:rPr>
          <w:rFonts w:ascii="Times New Roman" w:eastAsia="Times New Roman" w:hAnsi="Times New Roman" w:cs="Times New Roman"/>
          <w:sz w:val="28"/>
          <w:szCs w:val="28"/>
          <w:lang w:eastAsia="ru-RU"/>
        </w:rPr>
        <w:t xml:space="preserve">следующей </w:t>
      </w:r>
      <w:r w:rsidRPr="00084E10">
        <w:rPr>
          <w:rFonts w:ascii="Times New Roman" w:eastAsia="Times New Roman" w:hAnsi="Times New Roman" w:cs="Times New Roman"/>
          <w:sz w:val="28"/>
          <w:szCs w:val="28"/>
          <w:lang w:eastAsia="ru-RU"/>
        </w:rPr>
        <w:t>редакции:</w:t>
      </w:r>
    </w:p>
    <w:p w14:paraId="1C1F303E" w14:textId="1E6041EF" w:rsidR="00084E10" w:rsidRDefault="00084E10" w:rsidP="00084E10">
      <w:pPr>
        <w:spacing w:after="0" w:line="240" w:lineRule="auto"/>
        <w:ind w:firstLine="709"/>
        <w:jc w:val="both"/>
        <w:rPr>
          <w:rFonts w:ascii="Times New Roman" w:eastAsia="Times New Roman" w:hAnsi="Times New Roman" w:cs="Times New Roman"/>
          <w:sz w:val="28"/>
          <w:szCs w:val="28"/>
          <w:lang w:eastAsia="ru-RU"/>
        </w:rPr>
      </w:pPr>
      <w:r w:rsidRPr="00084E10">
        <w:rPr>
          <w:rFonts w:ascii="Times New Roman" w:eastAsia="Times New Roman" w:hAnsi="Times New Roman" w:cs="Times New Roman"/>
          <w:sz w:val="28"/>
          <w:szCs w:val="28"/>
          <w:lang w:eastAsia="ru-RU"/>
        </w:rPr>
        <w:t>«</w:t>
      </w:r>
      <w:bookmarkStart w:id="61" w:name="_Hlk206429437"/>
      <w:r w:rsidRPr="00084E10">
        <w:rPr>
          <w:rFonts w:ascii="Times New Roman" w:eastAsia="Times New Roman" w:hAnsi="Times New Roman" w:cs="Times New Roman"/>
          <w:sz w:val="28"/>
          <w:szCs w:val="28"/>
          <w:lang w:eastAsia="ru-RU"/>
        </w:rPr>
        <w:t>2.92</w:t>
      </w:r>
      <w:r w:rsidR="00923540">
        <w:rPr>
          <w:rFonts w:ascii="Times New Roman" w:eastAsia="Times New Roman" w:hAnsi="Times New Roman" w:cs="Times New Roman"/>
          <w:sz w:val="28"/>
          <w:szCs w:val="28"/>
          <w:lang w:eastAsia="ru-RU"/>
        </w:rPr>
        <w:t>.</w:t>
      </w:r>
      <w:r w:rsidRPr="00084E10">
        <w:rPr>
          <w:rFonts w:ascii="Times New Roman" w:eastAsia="Times New Roman" w:hAnsi="Times New Roman" w:cs="Times New Roman"/>
          <w:sz w:val="28"/>
          <w:szCs w:val="28"/>
          <w:lang w:eastAsia="ru-RU"/>
        </w:rPr>
        <w:t xml:space="preserve"> Общество с ограниченной ответственностью «ТЛК Медицина», ул. Октябрьск</w:t>
      </w:r>
      <w:r>
        <w:rPr>
          <w:rFonts w:ascii="Times New Roman" w:eastAsia="Times New Roman" w:hAnsi="Times New Roman" w:cs="Times New Roman"/>
          <w:sz w:val="28"/>
          <w:szCs w:val="28"/>
          <w:lang w:eastAsia="ru-RU"/>
        </w:rPr>
        <w:t>ая</w:t>
      </w:r>
      <w:r w:rsidRPr="00084E10">
        <w:rPr>
          <w:rFonts w:ascii="Times New Roman" w:eastAsia="Times New Roman" w:hAnsi="Times New Roman" w:cs="Times New Roman"/>
          <w:sz w:val="28"/>
          <w:szCs w:val="28"/>
          <w:lang w:eastAsia="ru-RU"/>
        </w:rPr>
        <w:t>, 84, пом. 1</w:t>
      </w:r>
      <w:r>
        <w:rPr>
          <w:rFonts w:ascii="Times New Roman" w:eastAsia="Times New Roman" w:hAnsi="Times New Roman" w:cs="Times New Roman"/>
          <w:sz w:val="28"/>
          <w:szCs w:val="28"/>
          <w:lang w:eastAsia="ru-RU"/>
        </w:rPr>
        <w:t>.</w:t>
      </w:r>
      <w:bookmarkEnd w:id="61"/>
      <w:r>
        <w:rPr>
          <w:rFonts w:ascii="Times New Roman" w:eastAsia="Times New Roman" w:hAnsi="Times New Roman" w:cs="Times New Roman"/>
          <w:sz w:val="28"/>
          <w:szCs w:val="28"/>
          <w:lang w:eastAsia="ru-RU"/>
        </w:rPr>
        <w:t>»</w:t>
      </w:r>
      <w:r w:rsidR="000D5790">
        <w:rPr>
          <w:rFonts w:ascii="Times New Roman" w:eastAsia="Times New Roman" w:hAnsi="Times New Roman" w:cs="Times New Roman"/>
          <w:sz w:val="28"/>
          <w:szCs w:val="28"/>
          <w:lang w:eastAsia="ru-RU"/>
        </w:rPr>
        <w:t>;</w:t>
      </w:r>
    </w:p>
    <w:p w14:paraId="25187005" w14:textId="52E822AE" w:rsidR="000D5790" w:rsidRDefault="008A677A" w:rsidP="00084E1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пункт 2.101 изложить в </w:t>
      </w:r>
      <w:r w:rsidR="00923540">
        <w:rPr>
          <w:rFonts w:ascii="Times New Roman" w:eastAsia="Times New Roman" w:hAnsi="Times New Roman" w:cs="Times New Roman"/>
          <w:sz w:val="28"/>
          <w:szCs w:val="28"/>
          <w:lang w:eastAsia="ru-RU"/>
        </w:rPr>
        <w:t xml:space="preserve">следующей </w:t>
      </w:r>
      <w:r w:rsidR="00923540" w:rsidRPr="00084E10">
        <w:rPr>
          <w:rFonts w:ascii="Times New Roman" w:eastAsia="Times New Roman" w:hAnsi="Times New Roman" w:cs="Times New Roman"/>
          <w:sz w:val="28"/>
          <w:szCs w:val="28"/>
          <w:lang w:eastAsia="ru-RU"/>
        </w:rPr>
        <w:t>редакции</w:t>
      </w:r>
      <w:r>
        <w:rPr>
          <w:rFonts w:ascii="Times New Roman" w:eastAsia="Times New Roman" w:hAnsi="Times New Roman" w:cs="Times New Roman"/>
          <w:sz w:val="28"/>
          <w:szCs w:val="28"/>
          <w:lang w:eastAsia="ru-RU"/>
        </w:rPr>
        <w:t>:</w:t>
      </w:r>
    </w:p>
    <w:p w14:paraId="51ECECEE" w14:textId="2E874A33" w:rsidR="008A677A" w:rsidRDefault="008A677A" w:rsidP="008A677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bookmarkStart w:id="62" w:name="_Hlk206485915"/>
      <w:r>
        <w:rPr>
          <w:rFonts w:ascii="Times New Roman" w:eastAsia="Times New Roman" w:hAnsi="Times New Roman" w:cs="Times New Roman"/>
          <w:sz w:val="28"/>
          <w:szCs w:val="28"/>
          <w:lang w:eastAsia="ru-RU"/>
        </w:rPr>
        <w:t>.101</w:t>
      </w:r>
      <w:r w:rsidR="0092354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8A677A">
        <w:rPr>
          <w:rFonts w:ascii="Times New Roman" w:eastAsia="Times New Roman" w:hAnsi="Times New Roman" w:cs="Times New Roman"/>
          <w:sz w:val="28"/>
          <w:szCs w:val="28"/>
          <w:lang w:eastAsia="ru-RU"/>
        </w:rPr>
        <w:t xml:space="preserve">Общество с ограниченной ответственностью «Ас Дент», </w:t>
      </w:r>
      <w:r w:rsidR="00D05EF0">
        <w:rPr>
          <w:rFonts w:ascii="Times New Roman" w:eastAsia="Times New Roman" w:hAnsi="Times New Roman" w:cs="Times New Roman"/>
          <w:sz w:val="28"/>
          <w:szCs w:val="28"/>
          <w:lang w:eastAsia="ru-RU"/>
        </w:rPr>
        <w:t xml:space="preserve">                      </w:t>
      </w:r>
      <w:r w:rsidRPr="008A677A">
        <w:rPr>
          <w:rFonts w:ascii="Times New Roman" w:eastAsia="Times New Roman" w:hAnsi="Times New Roman" w:cs="Times New Roman"/>
          <w:sz w:val="28"/>
          <w:szCs w:val="28"/>
          <w:lang w:eastAsia="ru-RU"/>
        </w:rPr>
        <w:t xml:space="preserve">ул. Комсомольская, </w:t>
      </w:r>
      <w:r>
        <w:rPr>
          <w:rFonts w:ascii="Times New Roman" w:eastAsia="Times New Roman" w:hAnsi="Times New Roman" w:cs="Times New Roman"/>
          <w:sz w:val="28"/>
          <w:szCs w:val="28"/>
          <w:lang w:eastAsia="ru-RU"/>
        </w:rPr>
        <w:t xml:space="preserve">д. </w:t>
      </w:r>
      <w:r w:rsidRPr="008A677A">
        <w:rPr>
          <w:rFonts w:ascii="Times New Roman" w:eastAsia="Times New Roman" w:hAnsi="Times New Roman" w:cs="Times New Roman"/>
          <w:sz w:val="28"/>
          <w:szCs w:val="28"/>
          <w:lang w:eastAsia="ru-RU"/>
        </w:rPr>
        <w:t>69</w:t>
      </w:r>
      <w:r>
        <w:rPr>
          <w:rFonts w:ascii="Times New Roman" w:eastAsia="Times New Roman" w:hAnsi="Times New Roman" w:cs="Times New Roman"/>
          <w:sz w:val="28"/>
          <w:szCs w:val="28"/>
          <w:lang w:eastAsia="ru-RU"/>
        </w:rPr>
        <w:t xml:space="preserve">, пом. </w:t>
      </w:r>
      <w:r w:rsidRPr="008A677A">
        <w:rPr>
          <w:rFonts w:ascii="Times New Roman" w:eastAsia="Times New Roman" w:hAnsi="Times New Roman" w:cs="Times New Roman"/>
          <w:sz w:val="28"/>
          <w:szCs w:val="28"/>
          <w:lang w:eastAsia="ru-RU"/>
        </w:rPr>
        <w:t>4.</w:t>
      </w:r>
      <w:bookmarkEnd w:id="62"/>
      <w:r>
        <w:rPr>
          <w:rFonts w:ascii="Times New Roman" w:eastAsia="Times New Roman" w:hAnsi="Times New Roman" w:cs="Times New Roman"/>
          <w:sz w:val="28"/>
          <w:szCs w:val="28"/>
          <w:lang w:eastAsia="ru-RU"/>
        </w:rPr>
        <w:t>»</w:t>
      </w:r>
      <w:r w:rsidR="00D05EF0">
        <w:rPr>
          <w:rFonts w:ascii="Times New Roman" w:eastAsia="Times New Roman" w:hAnsi="Times New Roman" w:cs="Times New Roman"/>
          <w:sz w:val="28"/>
          <w:szCs w:val="28"/>
          <w:lang w:eastAsia="ru-RU"/>
        </w:rPr>
        <w:t xml:space="preserve">; </w:t>
      </w:r>
    </w:p>
    <w:p w14:paraId="1CCF9794" w14:textId="5075C772" w:rsidR="00D05EF0" w:rsidRDefault="00D05EF0" w:rsidP="008A677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дополнить пунктами </w:t>
      </w:r>
      <w:r w:rsidR="00F82CE9">
        <w:rPr>
          <w:rFonts w:ascii="Times New Roman" w:eastAsia="Times New Roman" w:hAnsi="Times New Roman" w:cs="Times New Roman"/>
          <w:sz w:val="28"/>
          <w:szCs w:val="28"/>
          <w:lang w:eastAsia="ru-RU"/>
        </w:rPr>
        <w:t>2.109</w:t>
      </w:r>
      <w:r w:rsidR="00923540">
        <w:rPr>
          <w:rFonts w:ascii="Times New Roman" w:eastAsia="Times New Roman" w:hAnsi="Times New Roman" w:cs="Times New Roman"/>
          <w:sz w:val="28"/>
          <w:szCs w:val="28"/>
          <w:lang w:eastAsia="ru-RU"/>
        </w:rPr>
        <w:t xml:space="preserve"> - </w:t>
      </w:r>
      <w:r w:rsidR="00F82CE9">
        <w:rPr>
          <w:rFonts w:ascii="Times New Roman" w:eastAsia="Times New Roman" w:hAnsi="Times New Roman" w:cs="Times New Roman"/>
          <w:sz w:val="28"/>
          <w:szCs w:val="28"/>
          <w:lang w:eastAsia="ru-RU"/>
        </w:rPr>
        <w:t xml:space="preserve">2.113 </w:t>
      </w:r>
      <w:r>
        <w:rPr>
          <w:rFonts w:ascii="Times New Roman" w:eastAsia="Times New Roman" w:hAnsi="Times New Roman" w:cs="Times New Roman"/>
          <w:sz w:val="28"/>
          <w:szCs w:val="28"/>
          <w:lang w:eastAsia="ru-RU"/>
        </w:rPr>
        <w:t>следующего содержания:</w:t>
      </w:r>
    </w:p>
    <w:p w14:paraId="2BC6E692" w14:textId="15F5034F" w:rsidR="00D05EF0" w:rsidRDefault="00D05EF0" w:rsidP="00D05EF0">
      <w:pPr>
        <w:spacing w:after="0" w:line="240" w:lineRule="auto"/>
        <w:ind w:firstLine="709"/>
        <w:jc w:val="both"/>
        <w:rPr>
          <w:rFonts w:ascii="Times New Roman" w:eastAsia="Times New Roman" w:hAnsi="Times New Roman" w:cs="Times New Roman"/>
          <w:sz w:val="28"/>
          <w:szCs w:val="28"/>
          <w:lang w:eastAsia="ru-RU"/>
        </w:rPr>
      </w:pPr>
      <w:r w:rsidRPr="00D05EF0">
        <w:rPr>
          <w:rFonts w:ascii="Times New Roman" w:eastAsia="Times New Roman" w:hAnsi="Times New Roman" w:cs="Times New Roman"/>
          <w:sz w:val="28"/>
          <w:szCs w:val="28"/>
          <w:lang w:eastAsia="ru-RU"/>
        </w:rPr>
        <w:t>«2.109</w:t>
      </w:r>
      <w:r w:rsidR="00923540">
        <w:rPr>
          <w:rFonts w:ascii="Times New Roman" w:eastAsia="Times New Roman" w:hAnsi="Times New Roman" w:cs="Times New Roman"/>
          <w:sz w:val="28"/>
          <w:szCs w:val="28"/>
          <w:lang w:eastAsia="ru-RU"/>
        </w:rPr>
        <w:t>.</w:t>
      </w:r>
      <w:r w:rsidRPr="00D05EF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Pr="00D05EF0">
        <w:rPr>
          <w:rFonts w:ascii="Times New Roman" w:eastAsia="Times New Roman" w:hAnsi="Times New Roman" w:cs="Times New Roman"/>
          <w:sz w:val="28"/>
          <w:szCs w:val="28"/>
          <w:lang w:eastAsia="ru-RU"/>
        </w:rPr>
        <w:t>бществ</w:t>
      </w:r>
      <w:r>
        <w:rPr>
          <w:rFonts w:ascii="Times New Roman" w:eastAsia="Times New Roman" w:hAnsi="Times New Roman" w:cs="Times New Roman"/>
          <w:sz w:val="28"/>
          <w:szCs w:val="28"/>
          <w:lang w:eastAsia="ru-RU"/>
        </w:rPr>
        <w:t>о</w:t>
      </w:r>
      <w:r w:rsidRPr="00D05EF0">
        <w:rPr>
          <w:rFonts w:ascii="Times New Roman" w:eastAsia="Times New Roman" w:hAnsi="Times New Roman" w:cs="Times New Roman"/>
          <w:sz w:val="28"/>
          <w:szCs w:val="28"/>
          <w:lang w:eastAsia="ru-RU"/>
        </w:rPr>
        <w:t xml:space="preserve"> с ограниченной ответственностью «Рубцовский лесоперерабатывающий комбинат»</w:t>
      </w:r>
      <w:r>
        <w:rPr>
          <w:rFonts w:ascii="Times New Roman" w:eastAsia="Times New Roman" w:hAnsi="Times New Roman" w:cs="Times New Roman"/>
          <w:sz w:val="28"/>
          <w:szCs w:val="28"/>
          <w:lang w:eastAsia="ru-RU"/>
        </w:rPr>
        <w:t xml:space="preserve">, </w:t>
      </w:r>
      <w:r w:rsidRPr="00D05EF0">
        <w:rPr>
          <w:rFonts w:ascii="Times New Roman" w:eastAsia="Times New Roman" w:hAnsi="Times New Roman" w:cs="Times New Roman"/>
          <w:sz w:val="28"/>
          <w:szCs w:val="28"/>
          <w:lang w:eastAsia="ru-RU"/>
        </w:rPr>
        <w:t>ул. Тракторн</w:t>
      </w:r>
      <w:r>
        <w:rPr>
          <w:rFonts w:ascii="Times New Roman" w:eastAsia="Times New Roman" w:hAnsi="Times New Roman" w:cs="Times New Roman"/>
          <w:sz w:val="28"/>
          <w:szCs w:val="28"/>
          <w:lang w:eastAsia="ru-RU"/>
        </w:rPr>
        <w:t>ая</w:t>
      </w:r>
      <w:r w:rsidRPr="00D05EF0">
        <w:rPr>
          <w:rFonts w:ascii="Times New Roman" w:eastAsia="Times New Roman" w:hAnsi="Times New Roman" w:cs="Times New Roman"/>
          <w:sz w:val="28"/>
          <w:szCs w:val="28"/>
          <w:lang w:eastAsia="ru-RU"/>
        </w:rPr>
        <w:t>, 41</w:t>
      </w:r>
      <w:r>
        <w:rPr>
          <w:rFonts w:ascii="Times New Roman" w:eastAsia="Times New Roman" w:hAnsi="Times New Roman" w:cs="Times New Roman"/>
          <w:sz w:val="28"/>
          <w:szCs w:val="28"/>
          <w:lang w:eastAsia="ru-RU"/>
        </w:rPr>
        <w:t>.</w:t>
      </w:r>
    </w:p>
    <w:p w14:paraId="3F3B750E" w14:textId="738CB03C" w:rsidR="00D05EF0" w:rsidRDefault="00D05EF0" w:rsidP="00D05EF0">
      <w:pPr>
        <w:spacing w:after="0" w:line="240" w:lineRule="auto"/>
        <w:ind w:firstLine="709"/>
        <w:jc w:val="both"/>
        <w:rPr>
          <w:rFonts w:ascii="Times New Roman" w:eastAsia="Times New Roman" w:hAnsi="Times New Roman" w:cs="Times New Roman"/>
          <w:sz w:val="28"/>
          <w:szCs w:val="28"/>
          <w:lang w:eastAsia="ru-RU"/>
        </w:rPr>
      </w:pPr>
      <w:r w:rsidRPr="00D05EF0">
        <w:rPr>
          <w:rFonts w:ascii="Times New Roman" w:eastAsia="Times New Roman" w:hAnsi="Times New Roman" w:cs="Times New Roman"/>
          <w:sz w:val="28"/>
          <w:szCs w:val="28"/>
          <w:lang w:eastAsia="ru-RU"/>
        </w:rPr>
        <w:t>2.110</w:t>
      </w:r>
      <w:r w:rsidR="00923540">
        <w:rPr>
          <w:rFonts w:ascii="Times New Roman" w:eastAsia="Times New Roman" w:hAnsi="Times New Roman" w:cs="Times New Roman"/>
          <w:sz w:val="28"/>
          <w:szCs w:val="28"/>
          <w:lang w:eastAsia="ru-RU"/>
        </w:rPr>
        <w:t>.</w:t>
      </w:r>
      <w:r w:rsidRPr="00D05EF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Pr="00D05EF0">
        <w:rPr>
          <w:rFonts w:ascii="Times New Roman" w:eastAsia="Times New Roman" w:hAnsi="Times New Roman" w:cs="Times New Roman"/>
          <w:sz w:val="28"/>
          <w:szCs w:val="28"/>
          <w:lang w:eastAsia="ru-RU"/>
        </w:rPr>
        <w:t>бществ</w:t>
      </w:r>
      <w:r>
        <w:rPr>
          <w:rFonts w:ascii="Times New Roman" w:eastAsia="Times New Roman" w:hAnsi="Times New Roman" w:cs="Times New Roman"/>
          <w:sz w:val="28"/>
          <w:szCs w:val="28"/>
          <w:lang w:eastAsia="ru-RU"/>
        </w:rPr>
        <w:t>о</w:t>
      </w:r>
      <w:r w:rsidRPr="00D05EF0">
        <w:rPr>
          <w:rFonts w:ascii="Times New Roman" w:eastAsia="Times New Roman" w:hAnsi="Times New Roman" w:cs="Times New Roman"/>
          <w:sz w:val="28"/>
          <w:szCs w:val="28"/>
          <w:lang w:eastAsia="ru-RU"/>
        </w:rPr>
        <w:t xml:space="preserve"> с ограниченной ответственностью «Стоматологическая клиника доктора Соболева»</w:t>
      </w:r>
      <w:r>
        <w:rPr>
          <w:rFonts w:ascii="Times New Roman" w:eastAsia="Times New Roman" w:hAnsi="Times New Roman" w:cs="Times New Roman"/>
          <w:sz w:val="28"/>
          <w:szCs w:val="28"/>
          <w:lang w:eastAsia="ru-RU"/>
        </w:rPr>
        <w:t xml:space="preserve">, </w:t>
      </w:r>
      <w:r w:rsidRPr="00D05EF0">
        <w:rPr>
          <w:rFonts w:ascii="Times New Roman" w:eastAsia="Times New Roman" w:hAnsi="Times New Roman" w:cs="Times New Roman"/>
          <w:sz w:val="28"/>
          <w:szCs w:val="28"/>
          <w:lang w:eastAsia="ru-RU"/>
        </w:rPr>
        <w:t>ул. Комсомольск</w:t>
      </w:r>
      <w:r>
        <w:rPr>
          <w:rFonts w:ascii="Times New Roman" w:eastAsia="Times New Roman" w:hAnsi="Times New Roman" w:cs="Times New Roman"/>
          <w:sz w:val="28"/>
          <w:szCs w:val="28"/>
          <w:lang w:eastAsia="ru-RU"/>
        </w:rPr>
        <w:t>ая</w:t>
      </w:r>
      <w:r w:rsidRPr="00D05EF0">
        <w:rPr>
          <w:rFonts w:ascii="Times New Roman" w:eastAsia="Times New Roman" w:hAnsi="Times New Roman" w:cs="Times New Roman"/>
          <w:sz w:val="28"/>
          <w:szCs w:val="28"/>
          <w:lang w:eastAsia="ru-RU"/>
        </w:rPr>
        <w:t>, 107 пом. 13</w:t>
      </w:r>
      <w:r>
        <w:rPr>
          <w:rFonts w:ascii="Times New Roman" w:eastAsia="Times New Roman" w:hAnsi="Times New Roman" w:cs="Times New Roman"/>
          <w:sz w:val="28"/>
          <w:szCs w:val="28"/>
          <w:lang w:eastAsia="ru-RU"/>
        </w:rPr>
        <w:t>.</w:t>
      </w:r>
    </w:p>
    <w:p w14:paraId="1461B003" w14:textId="7751D306" w:rsidR="0085752E" w:rsidRPr="0085752E" w:rsidRDefault="00D05EF0" w:rsidP="0085752E">
      <w:pPr>
        <w:spacing w:after="0" w:line="240" w:lineRule="auto"/>
        <w:ind w:firstLine="709"/>
        <w:jc w:val="both"/>
        <w:rPr>
          <w:rFonts w:ascii="Times New Roman" w:eastAsia="Times New Roman" w:hAnsi="Times New Roman" w:cs="Times New Roman"/>
          <w:sz w:val="28"/>
          <w:szCs w:val="28"/>
          <w:lang w:eastAsia="ru-RU"/>
        </w:rPr>
      </w:pPr>
      <w:r w:rsidRPr="0085752E">
        <w:rPr>
          <w:rFonts w:ascii="Times New Roman" w:eastAsia="Times New Roman" w:hAnsi="Times New Roman" w:cs="Times New Roman"/>
          <w:sz w:val="28"/>
          <w:szCs w:val="28"/>
          <w:lang w:eastAsia="ru-RU"/>
        </w:rPr>
        <w:t>2.111</w:t>
      </w:r>
      <w:r w:rsidR="00923540">
        <w:rPr>
          <w:rFonts w:ascii="Times New Roman" w:eastAsia="Times New Roman" w:hAnsi="Times New Roman" w:cs="Times New Roman"/>
          <w:sz w:val="28"/>
          <w:szCs w:val="28"/>
          <w:lang w:eastAsia="ru-RU"/>
        </w:rPr>
        <w:t>.</w:t>
      </w:r>
      <w:r w:rsidRPr="0085752E">
        <w:rPr>
          <w:rFonts w:ascii="Times New Roman" w:eastAsia="Times New Roman" w:hAnsi="Times New Roman" w:cs="Times New Roman"/>
          <w:sz w:val="28"/>
          <w:szCs w:val="28"/>
          <w:lang w:eastAsia="ru-RU"/>
        </w:rPr>
        <w:t xml:space="preserve"> </w:t>
      </w:r>
      <w:r w:rsidR="0085752E" w:rsidRPr="0085752E">
        <w:rPr>
          <w:rFonts w:ascii="Times New Roman" w:eastAsia="Times New Roman" w:hAnsi="Times New Roman" w:cs="Times New Roman"/>
          <w:sz w:val="28"/>
          <w:szCs w:val="28"/>
          <w:lang w:eastAsia="ru-RU"/>
        </w:rPr>
        <w:t xml:space="preserve">Общество с ограниченной ответственностью «Стоматологическая клиника доктора Степанова А.Н.», пр-кт Ленина, 45 пом. 61. </w:t>
      </w:r>
    </w:p>
    <w:p w14:paraId="403A8A37" w14:textId="1919764F" w:rsidR="00D05EF0" w:rsidRDefault="00EF6A6A" w:rsidP="00EF6A6A">
      <w:pPr>
        <w:spacing w:after="0" w:line="240" w:lineRule="auto"/>
        <w:ind w:firstLine="709"/>
        <w:jc w:val="both"/>
        <w:rPr>
          <w:rFonts w:ascii="Times New Roman" w:eastAsia="Times New Roman" w:hAnsi="Times New Roman" w:cs="Times New Roman"/>
          <w:sz w:val="28"/>
          <w:szCs w:val="28"/>
          <w:lang w:eastAsia="ru-RU"/>
        </w:rPr>
      </w:pPr>
      <w:r w:rsidRPr="00EF6A6A">
        <w:rPr>
          <w:rFonts w:ascii="Times New Roman" w:eastAsia="Times New Roman" w:hAnsi="Times New Roman" w:cs="Times New Roman"/>
          <w:sz w:val="28"/>
          <w:szCs w:val="28"/>
          <w:lang w:eastAsia="ru-RU"/>
        </w:rPr>
        <w:t>2.112</w:t>
      </w:r>
      <w:r w:rsidR="00923540">
        <w:rPr>
          <w:rFonts w:ascii="Times New Roman" w:eastAsia="Times New Roman" w:hAnsi="Times New Roman" w:cs="Times New Roman"/>
          <w:sz w:val="28"/>
          <w:szCs w:val="28"/>
          <w:lang w:eastAsia="ru-RU"/>
        </w:rPr>
        <w:t>.</w:t>
      </w:r>
      <w:r w:rsidRPr="00EF6A6A">
        <w:rPr>
          <w:rFonts w:ascii="Times New Roman" w:eastAsia="Times New Roman" w:hAnsi="Times New Roman" w:cs="Times New Roman"/>
          <w:sz w:val="28"/>
          <w:szCs w:val="28"/>
          <w:lang w:eastAsia="ru-RU"/>
        </w:rPr>
        <w:t xml:space="preserve"> Общество с ограниченной ответственностью «Гемотест Сибирь», пр-кт Ленина, 32, пом. 2.</w:t>
      </w:r>
    </w:p>
    <w:p w14:paraId="404378B8" w14:textId="00DC622F" w:rsidR="00D05EF0" w:rsidRDefault="00F82CE9" w:rsidP="00D05EF0">
      <w:pPr>
        <w:spacing w:after="0" w:line="240" w:lineRule="auto"/>
        <w:ind w:firstLine="709"/>
        <w:jc w:val="both"/>
        <w:rPr>
          <w:rFonts w:ascii="Times New Roman" w:eastAsia="Times New Roman" w:hAnsi="Times New Roman" w:cs="Times New Roman"/>
          <w:sz w:val="28"/>
          <w:szCs w:val="28"/>
          <w:lang w:eastAsia="ru-RU"/>
        </w:rPr>
      </w:pPr>
      <w:bookmarkStart w:id="63" w:name="_Hlk206488626"/>
      <w:r w:rsidRPr="00F82CE9">
        <w:rPr>
          <w:rFonts w:ascii="Times New Roman" w:eastAsia="Times New Roman" w:hAnsi="Times New Roman" w:cs="Times New Roman"/>
          <w:sz w:val="28"/>
          <w:szCs w:val="28"/>
          <w:lang w:eastAsia="ru-RU"/>
        </w:rPr>
        <w:t>2.113</w:t>
      </w:r>
      <w:r w:rsidR="00923540">
        <w:rPr>
          <w:rFonts w:ascii="Times New Roman" w:eastAsia="Times New Roman" w:hAnsi="Times New Roman" w:cs="Times New Roman"/>
          <w:sz w:val="28"/>
          <w:szCs w:val="28"/>
          <w:lang w:eastAsia="ru-RU"/>
        </w:rPr>
        <w:t>.</w:t>
      </w:r>
      <w:r w:rsidRPr="00F82CE9">
        <w:rPr>
          <w:rFonts w:ascii="Times New Roman" w:eastAsia="Times New Roman" w:hAnsi="Times New Roman" w:cs="Times New Roman"/>
          <w:sz w:val="28"/>
          <w:szCs w:val="28"/>
          <w:lang w:eastAsia="ru-RU"/>
        </w:rPr>
        <w:t xml:space="preserve"> Общество с ограниченной ответственностью «Автоспецтехника», ул. Новосибирская, 56</w:t>
      </w:r>
      <w:bookmarkEnd w:id="63"/>
      <w:r>
        <w:rPr>
          <w:rFonts w:ascii="Times New Roman" w:eastAsia="Times New Roman" w:hAnsi="Times New Roman" w:cs="Times New Roman"/>
          <w:sz w:val="28"/>
          <w:szCs w:val="28"/>
          <w:lang w:eastAsia="ru-RU"/>
        </w:rPr>
        <w:t>.</w:t>
      </w:r>
      <w:r w:rsidR="00D05EF0" w:rsidRPr="00D05EF0">
        <w:rPr>
          <w:rFonts w:ascii="Times New Roman" w:eastAsia="Times New Roman" w:hAnsi="Times New Roman" w:cs="Times New Roman"/>
          <w:sz w:val="28"/>
          <w:szCs w:val="28"/>
          <w:lang w:eastAsia="ru-RU"/>
        </w:rPr>
        <w:t>»;</w:t>
      </w:r>
    </w:p>
    <w:p w14:paraId="7C54FB7E" w14:textId="5171390E" w:rsidR="00934B7E" w:rsidRDefault="00934B7E" w:rsidP="00934B7E">
      <w:pPr>
        <w:spacing w:after="0" w:line="240" w:lineRule="auto"/>
        <w:ind w:firstLine="709"/>
        <w:jc w:val="both"/>
        <w:rPr>
          <w:rFonts w:ascii="Times New Roman" w:eastAsia="Times New Roman" w:hAnsi="Times New Roman" w:cs="Times New Roman"/>
          <w:sz w:val="28"/>
          <w:szCs w:val="28"/>
          <w:lang w:eastAsia="ru-RU"/>
        </w:rPr>
      </w:pPr>
      <w:r w:rsidRPr="00934B7E">
        <w:rPr>
          <w:rFonts w:ascii="Times New Roman" w:eastAsia="Times New Roman" w:hAnsi="Times New Roman" w:cs="Times New Roman"/>
          <w:sz w:val="28"/>
          <w:szCs w:val="28"/>
          <w:lang w:eastAsia="ru-RU"/>
        </w:rPr>
        <w:t>дополнить пункт</w:t>
      </w:r>
      <w:r w:rsidR="00923540">
        <w:rPr>
          <w:rFonts w:ascii="Times New Roman" w:eastAsia="Times New Roman" w:hAnsi="Times New Roman" w:cs="Times New Roman"/>
          <w:sz w:val="28"/>
          <w:szCs w:val="28"/>
          <w:lang w:eastAsia="ru-RU"/>
        </w:rPr>
        <w:t>ами</w:t>
      </w:r>
      <w:r w:rsidRPr="00934B7E">
        <w:rPr>
          <w:rFonts w:ascii="Times New Roman" w:eastAsia="Times New Roman" w:hAnsi="Times New Roman" w:cs="Times New Roman"/>
          <w:sz w:val="28"/>
          <w:szCs w:val="28"/>
          <w:lang w:eastAsia="ru-RU"/>
        </w:rPr>
        <w:t xml:space="preserve"> 2.118</w:t>
      </w:r>
      <w:r w:rsidR="00923540">
        <w:rPr>
          <w:rFonts w:ascii="Times New Roman" w:eastAsia="Times New Roman" w:hAnsi="Times New Roman" w:cs="Times New Roman"/>
          <w:sz w:val="28"/>
          <w:szCs w:val="28"/>
          <w:lang w:eastAsia="ru-RU"/>
        </w:rPr>
        <w:t xml:space="preserve"> – 2.124 </w:t>
      </w:r>
      <w:r w:rsidRPr="00934B7E">
        <w:rPr>
          <w:rFonts w:ascii="Times New Roman" w:eastAsia="Times New Roman" w:hAnsi="Times New Roman" w:cs="Times New Roman"/>
          <w:sz w:val="28"/>
          <w:szCs w:val="28"/>
          <w:lang w:eastAsia="ru-RU"/>
        </w:rPr>
        <w:t>следующего содержания:</w:t>
      </w:r>
    </w:p>
    <w:p w14:paraId="279B3944" w14:textId="77777777" w:rsidR="00923540" w:rsidRPr="00923540" w:rsidRDefault="00923540" w:rsidP="00923540">
      <w:pPr>
        <w:spacing w:after="0" w:line="240" w:lineRule="auto"/>
        <w:ind w:firstLine="709"/>
        <w:jc w:val="both"/>
        <w:rPr>
          <w:rFonts w:ascii="Times New Roman" w:eastAsia="Times New Roman" w:hAnsi="Times New Roman" w:cs="Times New Roman"/>
          <w:sz w:val="28"/>
          <w:szCs w:val="28"/>
          <w:lang w:eastAsia="ru-RU"/>
        </w:rPr>
      </w:pPr>
      <w:r w:rsidRPr="00923540">
        <w:rPr>
          <w:rFonts w:ascii="Times New Roman" w:eastAsia="Times New Roman" w:hAnsi="Times New Roman" w:cs="Times New Roman"/>
          <w:sz w:val="28"/>
          <w:szCs w:val="28"/>
          <w:lang w:eastAsia="ru-RU"/>
        </w:rPr>
        <w:t xml:space="preserve">«2.118. Федеральное казенное учреждение здравоохранения «Медико-санитарная часть Министерства внутренних дел Российской Федерации по Алтайскому краю», ул. Ломоносова, 92. </w:t>
      </w:r>
    </w:p>
    <w:p w14:paraId="08F0B8E1" w14:textId="77777777" w:rsidR="00923540" w:rsidRPr="00923540" w:rsidRDefault="00923540" w:rsidP="00923540">
      <w:pPr>
        <w:spacing w:after="0" w:line="240" w:lineRule="auto"/>
        <w:ind w:firstLine="709"/>
        <w:jc w:val="both"/>
        <w:rPr>
          <w:rFonts w:ascii="Times New Roman" w:eastAsia="Times New Roman" w:hAnsi="Times New Roman" w:cs="Times New Roman"/>
          <w:sz w:val="28"/>
          <w:szCs w:val="28"/>
          <w:lang w:eastAsia="ru-RU"/>
        </w:rPr>
      </w:pPr>
      <w:r w:rsidRPr="00923540">
        <w:rPr>
          <w:rFonts w:ascii="Times New Roman" w:eastAsia="Times New Roman" w:hAnsi="Times New Roman" w:cs="Times New Roman"/>
          <w:sz w:val="28"/>
          <w:szCs w:val="28"/>
          <w:lang w:eastAsia="ru-RU"/>
        </w:rPr>
        <w:t>2.119. Общество с ограниченной ответственностью «МРТ Альянс Регион», пер. Бульварный, 24.</w:t>
      </w:r>
    </w:p>
    <w:p w14:paraId="69CA0F1A" w14:textId="046FAC18" w:rsidR="00923540" w:rsidRPr="00934B7E" w:rsidRDefault="00923540" w:rsidP="00934B7E">
      <w:pPr>
        <w:spacing w:after="0" w:line="240" w:lineRule="auto"/>
        <w:ind w:firstLine="709"/>
        <w:jc w:val="both"/>
        <w:rPr>
          <w:rFonts w:ascii="Times New Roman" w:eastAsia="Times New Roman" w:hAnsi="Times New Roman" w:cs="Times New Roman"/>
          <w:sz w:val="28"/>
          <w:szCs w:val="28"/>
          <w:lang w:eastAsia="ru-RU"/>
        </w:rPr>
      </w:pPr>
      <w:r w:rsidRPr="00923540">
        <w:rPr>
          <w:rFonts w:ascii="Times New Roman" w:eastAsia="Times New Roman" w:hAnsi="Times New Roman" w:cs="Times New Roman"/>
          <w:sz w:val="28"/>
          <w:szCs w:val="28"/>
          <w:lang w:eastAsia="ru-RU"/>
        </w:rPr>
        <w:t>2.120. Общество с ограниченной ответственностью «Паритет»,                             ул.  Октябрьская, 1-37</w:t>
      </w:r>
      <w:r>
        <w:rPr>
          <w:rFonts w:ascii="Times New Roman" w:eastAsia="Times New Roman" w:hAnsi="Times New Roman" w:cs="Times New Roman"/>
          <w:sz w:val="28"/>
          <w:szCs w:val="28"/>
          <w:lang w:eastAsia="ru-RU"/>
        </w:rPr>
        <w:t>.</w:t>
      </w:r>
    </w:p>
    <w:p w14:paraId="7B979167" w14:textId="18181777" w:rsidR="00934B7E" w:rsidRPr="00934B7E" w:rsidRDefault="002D017E" w:rsidP="00934B7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923540">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 xml:space="preserve"> </w:t>
      </w:r>
      <w:r w:rsidR="00934B7E" w:rsidRPr="00934B7E">
        <w:rPr>
          <w:rFonts w:ascii="Times New Roman" w:eastAsia="Times New Roman" w:hAnsi="Times New Roman" w:cs="Times New Roman"/>
          <w:sz w:val="28"/>
          <w:szCs w:val="28"/>
          <w:lang w:eastAsia="ru-RU"/>
        </w:rPr>
        <w:t>Филиал по г. Рубцовску федерального казенного учреждения</w:t>
      </w:r>
      <w:r w:rsidR="00934B7E">
        <w:rPr>
          <w:rFonts w:ascii="Times New Roman" w:eastAsia="Times New Roman" w:hAnsi="Times New Roman" w:cs="Times New Roman"/>
          <w:sz w:val="28"/>
          <w:szCs w:val="28"/>
          <w:lang w:eastAsia="ru-RU"/>
        </w:rPr>
        <w:t xml:space="preserve"> </w:t>
      </w:r>
      <w:r w:rsidR="00934B7E" w:rsidRPr="00934B7E">
        <w:rPr>
          <w:rFonts w:ascii="Times New Roman" w:eastAsia="Times New Roman" w:hAnsi="Times New Roman" w:cs="Times New Roman"/>
          <w:sz w:val="28"/>
          <w:szCs w:val="28"/>
          <w:lang w:eastAsia="ru-RU"/>
        </w:rPr>
        <w:t>«Уголовно-исполнительная инспекция Управления Федеральной службы исполнения наказаний по Алтайскому краю», ул. Тракторная, 11;</w:t>
      </w:r>
    </w:p>
    <w:p w14:paraId="36AD9D6A" w14:textId="5C3189AA" w:rsidR="00581F74" w:rsidRPr="00103DEA" w:rsidRDefault="002D017E" w:rsidP="00A6252D">
      <w:pPr>
        <w:spacing w:after="0" w:line="240" w:lineRule="auto"/>
        <w:ind w:firstLine="709"/>
        <w:jc w:val="both"/>
        <w:rPr>
          <w:rFonts w:ascii="Times New Roman" w:eastAsia="Times New Roman" w:hAnsi="Times New Roman" w:cs="Times New Roman"/>
          <w:sz w:val="28"/>
          <w:szCs w:val="28"/>
          <w:lang w:eastAsia="ru-RU"/>
        </w:rPr>
      </w:pPr>
      <w:bookmarkStart w:id="64" w:name="_Hlk206501084"/>
      <w:r w:rsidRPr="00103DEA">
        <w:rPr>
          <w:rFonts w:ascii="Times New Roman" w:eastAsia="Times New Roman" w:hAnsi="Times New Roman" w:cs="Times New Roman"/>
          <w:sz w:val="28"/>
          <w:szCs w:val="28"/>
          <w:lang w:eastAsia="ru-RU"/>
        </w:rPr>
        <w:t>2.</w:t>
      </w:r>
      <w:r w:rsidR="00923540">
        <w:rPr>
          <w:rFonts w:ascii="Times New Roman" w:eastAsia="Times New Roman" w:hAnsi="Times New Roman" w:cs="Times New Roman"/>
          <w:sz w:val="28"/>
          <w:szCs w:val="28"/>
          <w:lang w:eastAsia="ru-RU"/>
        </w:rPr>
        <w:t>122.</w:t>
      </w:r>
      <w:r w:rsidRPr="00103DEA">
        <w:rPr>
          <w:rFonts w:ascii="Times New Roman" w:eastAsia="Times New Roman" w:hAnsi="Times New Roman" w:cs="Times New Roman"/>
          <w:sz w:val="28"/>
          <w:szCs w:val="28"/>
          <w:lang w:eastAsia="ru-RU"/>
        </w:rPr>
        <w:t xml:space="preserve"> </w:t>
      </w:r>
      <w:r w:rsidR="00581F74" w:rsidRPr="00103DEA">
        <w:rPr>
          <w:rFonts w:ascii="Times New Roman" w:eastAsia="Times New Roman" w:hAnsi="Times New Roman" w:cs="Times New Roman"/>
          <w:sz w:val="28"/>
          <w:szCs w:val="28"/>
          <w:lang w:eastAsia="ru-RU"/>
        </w:rPr>
        <w:t xml:space="preserve">Общество с ограниченной ответственностью «Надежда», </w:t>
      </w:r>
      <w:r w:rsidR="004671D0" w:rsidRPr="00103DEA">
        <w:rPr>
          <w:rFonts w:ascii="Times New Roman" w:eastAsia="Times New Roman" w:hAnsi="Times New Roman" w:cs="Times New Roman"/>
          <w:sz w:val="28"/>
          <w:szCs w:val="28"/>
          <w:lang w:eastAsia="ru-RU"/>
        </w:rPr>
        <w:t xml:space="preserve">                       </w:t>
      </w:r>
      <w:r w:rsidR="00581F74" w:rsidRPr="00103DEA">
        <w:rPr>
          <w:rFonts w:ascii="Times New Roman" w:eastAsia="Times New Roman" w:hAnsi="Times New Roman" w:cs="Times New Roman"/>
          <w:sz w:val="28"/>
          <w:szCs w:val="28"/>
          <w:lang w:eastAsia="ru-RU"/>
        </w:rPr>
        <w:t>ул. Алтайская, 86 А.</w:t>
      </w:r>
    </w:p>
    <w:p w14:paraId="634C46EC" w14:textId="7042E6DC" w:rsidR="00581F74" w:rsidRPr="00103DEA" w:rsidRDefault="002D017E" w:rsidP="00581F74">
      <w:pPr>
        <w:spacing w:after="0" w:line="240" w:lineRule="auto"/>
        <w:ind w:firstLine="709"/>
        <w:jc w:val="both"/>
        <w:rPr>
          <w:rFonts w:ascii="Times New Roman" w:eastAsia="Times New Roman" w:hAnsi="Times New Roman" w:cs="Times New Roman"/>
          <w:sz w:val="28"/>
          <w:szCs w:val="28"/>
          <w:lang w:eastAsia="ru-RU"/>
        </w:rPr>
      </w:pPr>
      <w:r w:rsidRPr="00103DEA">
        <w:rPr>
          <w:rFonts w:ascii="Times New Roman" w:eastAsia="Times New Roman" w:hAnsi="Times New Roman" w:cs="Times New Roman"/>
          <w:sz w:val="28"/>
          <w:szCs w:val="28"/>
          <w:lang w:eastAsia="ru-RU"/>
        </w:rPr>
        <w:t>2.12</w:t>
      </w:r>
      <w:r w:rsidR="00923540">
        <w:rPr>
          <w:rFonts w:ascii="Times New Roman" w:eastAsia="Times New Roman" w:hAnsi="Times New Roman" w:cs="Times New Roman"/>
          <w:sz w:val="28"/>
          <w:szCs w:val="28"/>
          <w:lang w:eastAsia="ru-RU"/>
        </w:rPr>
        <w:t>3.</w:t>
      </w:r>
      <w:r w:rsidRPr="00103DEA">
        <w:rPr>
          <w:rFonts w:ascii="Times New Roman" w:eastAsia="Times New Roman" w:hAnsi="Times New Roman" w:cs="Times New Roman"/>
          <w:sz w:val="28"/>
          <w:szCs w:val="28"/>
          <w:lang w:eastAsia="ru-RU"/>
        </w:rPr>
        <w:t xml:space="preserve"> </w:t>
      </w:r>
      <w:r w:rsidR="00581F74" w:rsidRPr="00103DEA">
        <w:rPr>
          <w:rFonts w:ascii="Times New Roman" w:eastAsia="Times New Roman" w:hAnsi="Times New Roman" w:cs="Times New Roman"/>
          <w:sz w:val="28"/>
          <w:szCs w:val="28"/>
          <w:lang w:eastAsia="ru-RU"/>
        </w:rPr>
        <w:t xml:space="preserve">Общество с ограниченной ответственностью «Престиж», </w:t>
      </w:r>
      <w:r w:rsidR="00010F2F" w:rsidRPr="00103DEA">
        <w:rPr>
          <w:rFonts w:ascii="Times New Roman" w:eastAsia="Times New Roman" w:hAnsi="Times New Roman" w:cs="Times New Roman"/>
          <w:sz w:val="28"/>
          <w:szCs w:val="28"/>
          <w:lang w:eastAsia="ru-RU"/>
        </w:rPr>
        <w:t xml:space="preserve">                           </w:t>
      </w:r>
      <w:r w:rsidR="00581F74" w:rsidRPr="00103DEA">
        <w:rPr>
          <w:rFonts w:ascii="Times New Roman" w:eastAsia="Times New Roman" w:hAnsi="Times New Roman" w:cs="Times New Roman"/>
          <w:sz w:val="28"/>
          <w:szCs w:val="28"/>
          <w:lang w:eastAsia="ru-RU"/>
        </w:rPr>
        <w:t>пр-кт Ленина, 177-4.</w:t>
      </w:r>
    </w:p>
    <w:p w14:paraId="43711144" w14:textId="10AB6A6E" w:rsidR="00856F83" w:rsidRPr="00103DEA" w:rsidRDefault="002D017E" w:rsidP="00856F83">
      <w:pPr>
        <w:spacing w:after="0" w:line="240" w:lineRule="auto"/>
        <w:ind w:firstLine="709"/>
        <w:jc w:val="both"/>
        <w:rPr>
          <w:rFonts w:ascii="Times New Roman" w:eastAsia="Times New Roman" w:hAnsi="Times New Roman" w:cs="Times New Roman"/>
          <w:sz w:val="28"/>
          <w:szCs w:val="28"/>
          <w:lang w:eastAsia="ru-RU"/>
        </w:rPr>
      </w:pPr>
      <w:r w:rsidRPr="00103DEA">
        <w:rPr>
          <w:rFonts w:ascii="Times New Roman" w:eastAsia="Times New Roman" w:hAnsi="Times New Roman" w:cs="Times New Roman"/>
          <w:sz w:val="28"/>
          <w:szCs w:val="28"/>
          <w:lang w:eastAsia="ru-RU"/>
        </w:rPr>
        <w:t>2.12</w:t>
      </w:r>
      <w:r w:rsidR="00923540">
        <w:rPr>
          <w:rFonts w:ascii="Times New Roman" w:eastAsia="Times New Roman" w:hAnsi="Times New Roman" w:cs="Times New Roman"/>
          <w:sz w:val="28"/>
          <w:szCs w:val="28"/>
          <w:lang w:eastAsia="ru-RU"/>
        </w:rPr>
        <w:t>4.</w:t>
      </w:r>
      <w:r w:rsidRPr="00103DEA">
        <w:rPr>
          <w:rFonts w:ascii="Times New Roman" w:eastAsia="Times New Roman" w:hAnsi="Times New Roman" w:cs="Times New Roman"/>
          <w:sz w:val="28"/>
          <w:szCs w:val="28"/>
          <w:lang w:eastAsia="ru-RU"/>
        </w:rPr>
        <w:t xml:space="preserve"> </w:t>
      </w:r>
      <w:r w:rsidR="00856F83" w:rsidRPr="00103DEA">
        <w:rPr>
          <w:rFonts w:ascii="Times New Roman" w:eastAsia="Times New Roman" w:hAnsi="Times New Roman" w:cs="Times New Roman"/>
          <w:sz w:val="28"/>
          <w:szCs w:val="28"/>
          <w:lang w:eastAsia="ru-RU"/>
        </w:rPr>
        <w:t>Краевое государственное бюджетное учреждение здравоохранения «Алтайский краевой клинический перинатальный центр», пр-кт Ленина, 13.</w:t>
      </w:r>
      <w:r w:rsidR="00923540">
        <w:rPr>
          <w:rFonts w:ascii="Times New Roman" w:eastAsia="Times New Roman" w:hAnsi="Times New Roman" w:cs="Times New Roman"/>
          <w:sz w:val="28"/>
          <w:szCs w:val="28"/>
          <w:lang w:eastAsia="ru-RU"/>
        </w:rPr>
        <w:t>»</w:t>
      </w:r>
      <w:r w:rsidR="00B334F7">
        <w:rPr>
          <w:rFonts w:ascii="Times New Roman" w:eastAsia="Times New Roman" w:hAnsi="Times New Roman" w:cs="Times New Roman"/>
          <w:sz w:val="28"/>
          <w:szCs w:val="28"/>
          <w:lang w:eastAsia="ru-RU"/>
        </w:rPr>
        <w:t>.</w:t>
      </w:r>
    </w:p>
    <w:bookmarkEnd w:id="64"/>
    <w:p w14:paraId="49AF0A09" w14:textId="77777777" w:rsidR="00726D89" w:rsidRDefault="00726D89" w:rsidP="002D017E">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5B44ED">
        <w:rPr>
          <w:rFonts w:ascii="Times New Roman" w:eastAsia="Times New Roman" w:hAnsi="Times New Roman" w:cs="Times New Roman"/>
          <w:sz w:val="28"/>
          <w:szCs w:val="28"/>
          <w:lang w:eastAsia="ru-RU"/>
        </w:rPr>
        <w:t>раздел</w:t>
      </w:r>
      <w:r>
        <w:rPr>
          <w:rFonts w:ascii="Times New Roman" w:eastAsia="Times New Roman" w:hAnsi="Times New Roman" w:cs="Times New Roman"/>
          <w:sz w:val="28"/>
          <w:szCs w:val="28"/>
          <w:lang w:eastAsia="ru-RU"/>
        </w:rPr>
        <w:t>е</w:t>
      </w:r>
      <w:r w:rsidRPr="005B44ED">
        <w:rPr>
          <w:rFonts w:ascii="Times New Roman" w:eastAsia="Times New Roman" w:hAnsi="Times New Roman" w:cs="Times New Roman"/>
          <w:sz w:val="28"/>
          <w:szCs w:val="28"/>
          <w:lang w:eastAsia="ru-RU"/>
        </w:rPr>
        <w:t xml:space="preserve"> 3 </w:t>
      </w:r>
      <w:r>
        <w:rPr>
          <w:rFonts w:ascii="Times New Roman" w:eastAsia="Times New Roman" w:hAnsi="Times New Roman" w:cs="Times New Roman"/>
          <w:sz w:val="28"/>
          <w:szCs w:val="28"/>
          <w:lang w:eastAsia="ru-RU"/>
        </w:rPr>
        <w:t>Перечня</w:t>
      </w:r>
      <w:r>
        <w:rPr>
          <w:rFonts w:ascii="Times New Roman" w:eastAsia="Times New Roman" w:hAnsi="Times New Roman" w:cs="Times New Roman"/>
          <w:sz w:val="28"/>
          <w:szCs w:val="28"/>
          <w:lang w:eastAsia="ru-RU"/>
        </w:rPr>
        <w:t>:</w:t>
      </w:r>
    </w:p>
    <w:p w14:paraId="32099A0A" w14:textId="5B20E5D1" w:rsidR="002D017E" w:rsidRPr="005B44ED" w:rsidRDefault="002D017E" w:rsidP="002D017E">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5B44ED">
        <w:rPr>
          <w:rFonts w:ascii="Times New Roman" w:eastAsia="Times New Roman" w:hAnsi="Times New Roman" w:cs="Times New Roman"/>
          <w:sz w:val="28"/>
          <w:szCs w:val="28"/>
          <w:lang w:eastAsia="ru-RU"/>
        </w:rPr>
        <w:t xml:space="preserve">пункт 3.1 изложить </w:t>
      </w:r>
      <w:bookmarkStart w:id="65" w:name="_Hlk208933753"/>
      <w:r w:rsidRPr="005B44ED">
        <w:rPr>
          <w:rFonts w:ascii="Times New Roman" w:eastAsia="Times New Roman" w:hAnsi="Times New Roman" w:cs="Times New Roman"/>
          <w:sz w:val="28"/>
          <w:szCs w:val="28"/>
          <w:lang w:eastAsia="ru-RU"/>
        </w:rPr>
        <w:t xml:space="preserve">в </w:t>
      </w:r>
      <w:r w:rsidR="00B334F7">
        <w:rPr>
          <w:rFonts w:ascii="Times New Roman" w:eastAsia="Times New Roman" w:hAnsi="Times New Roman" w:cs="Times New Roman"/>
          <w:sz w:val="28"/>
          <w:szCs w:val="28"/>
          <w:lang w:eastAsia="ru-RU"/>
        </w:rPr>
        <w:t>следующей</w:t>
      </w:r>
      <w:r w:rsidRPr="005B44ED">
        <w:rPr>
          <w:rFonts w:ascii="Times New Roman" w:eastAsia="Times New Roman" w:hAnsi="Times New Roman" w:cs="Times New Roman"/>
          <w:sz w:val="28"/>
          <w:szCs w:val="28"/>
          <w:lang w:eastAsia="ru-RU"/>
        </w:rPr>
        <w:t xml:space="preserve"> редакции:</w:t>
      </w:r>
    </w:p>
    <w:bookmarkEnd w:id="65"/>
    <w:p w14:paraId="35673525" w14:textId="75828B10" w:rsidR="002D017E" w:rsidRPr="005B44ED" w:rsidRDefault="002D017E" w:rsidP="002D017E">
      <w:pPr>
        <w:spacing w:after="0" w:line="240" w:lineRule="auto"/>
        <w:ind w:firstLine="709"/>
        <w:jc w:val="both"/>
        <w:rPr>
          <w:rFonts w:ascii="Times New Roman" w:eastAsia="Times New Roman" w:hAnsi="Times New Roman" w:cs="Times New Roman"/>
          <w:sz w:val="28"/>
          <w:szCs w:val="28"/>
          <w:lang w:eastAsia="ru-RU"/>
        </w:rPr>
      </w:pPr>
      <w:r w:rsidRPr="005B44ED">
        <w:rPr>
          <w:rFonts w:ascii="Times New Roman" w:eastAsia="Times New Roman" w:hAnsi="Times New Roman" w:cs="Times New Roman"/>
          <w:sz w:val="28"/>
          <w:szCs w:val="28"/>
          <w:lang w:eastAsia="ru-RU"/>
        </w:rPr>
        <w:t>«3.1</w:t>
      </w:r>
      <w:r w:rsidR="00B334F7">
        <w:rPr>
          <w:rFonts w:ascii="Times New Roman" w:eastAsia="Times New Roman" w:hAnsi="Times New Roman" w:cs="Times New Roman"/>
          <w:sz w:val="28"/>
          <w:szCs w:val="28"/>
          <w:lang w:eastAsia="ru-RU"/>
        </w:rPr>
        <w:t>.</w:t>
      </w:r>
      <w:r w:rsidRPr="005B44ED">
        <w:rPr>
          <w:rFonts w:ascii="Times New Roman" w:eastAsia="Times New Roman" w:hAnsi="Times New Roman" w:cs="Times New Roman"/>
          <w:sz w:val="28"/>
          <w:szCs w:val="28"/>
          <w:lang w:eastAsia="ru-RU"/>
        </w:rPr>
        <w:t xml:space="preserve"> Универсальная постоянно действующая ярмарка по продаже продовольственной и непродовольственной группы товаров ООО «Центральный рынок», ул. Комсомольская, 149.»</w:t>
      </w:r>
      <w:r w:rsidR="00B334F7">
        <w:rPr>
          <w:rFonts w:ascii="Times New Roman" w:eastAsia="Times New Roman" w:hAnsi="Times New Roman" w:cs="Times New Roman"/>
          <w:sz w:val="28"/>
          <w:szCs w:val="28"/>
          <w:lang w:eastAsia="ru-RU"/>
        </w:rPr>
        <w:t>.</w:t>
      </w:r>
    </w:p>
    <w:p w14:paraId="5B6E5B00" w14:textId="77777777" w:rsidR="00726D89" w:rsidRDefault="00726D89" w:rsidP="00B334F7">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5B44ED">
        <w:rPr>
          <w:rFonts w:ascii="Times New Roman" w:eastAsia="Times New Roman" w:hAnsi="Times New Roman" w:cs="Times New Roman"/>
          <w:sz w:val="28"/>
          <w:szCs w:val="28"/>
          <w:lang w:eastAsia="ru-RU"/>
        </w:rPr>
        <w:t>раздел</w:t>
      </w:r>
      <w:r>
        <w:rPr>
          <w:rFonts w:ascii="Times New Roman" w:eastAsia="Times New Roman" w:hAnsi="Times New Roman" w:cs="Times New Roman"/>
          <w:sz w:val="28"/>
          <w:szCs w:val="28"/>
          <w:lang w:eastAsia="ru-RU"/>
        </w:rPr>
        <w:t>е</w:t>
      </w:r>
      <w:r w:rsidRPr="005B44ED">
        <w:rPr>
          <w:rFonts w:ascii="Times New Roman" w:eastAsia="Times New Roman" w:hAnsi="Times New Roman" w:cs="Times New Roman"/>
          <w:sz w:val="28"/>
          <w:szCs w:val="28"/>
          <w:lang w:eastAsia="ru-RU"/>
        </w:rPr>
        <w:t xml:space="preserve"> 4 </w:t>
      </w:r>
      <w:r>
        <w:rPr>
          <w:rFonts w:ascii="Times New Roman" w:eastAsia="Times New Roman" w:hAnsi="Times New Roman" w:cs="Times New Roman"/>
          <w:sz w:val="28"/>
          <w:szCs w:val="28"/>
          <w:lang w:eastAsia="ru-RU"/>
        </w:rPr>
        <w:t>Перечня</w:t>
      </w:r>
      <w:r>
        <w:rPr>
          <w:rFonts w:ascii="Times New Roman" w:eastAsia="Times New Roman" w:hAnsi="Times New Roman" w:cs="Times New Roman"/>
          <w:sz w:val="28"/>
          <w:szCs w:val="28"/>
          <w:lang w:eastAsia="ru-RU"/>
        </w:rPr>
        <w:t>:</w:t>
      </w:r>
    </w:p>
    <w:p w14:paraId="69146D3C" w14:textId="33A5FEA5" w:rsidR="00B334F7" w:rsidRPr="005B44ED" w:rsidRDefault="00B334F7" w:rsidP="00B334F7">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4671D0" w:rsidRPr="005B44ED">
        <w:rPr>
          <w:rFonts w:ascii="Times New Roman" w:eastAsia="Times New Roman" w:hAnsi="Times New Roman" w:cs="Times New Roman"/>
          <w:sz w:val="28"/>
          <w:szCs w:val="28"/>
          <w:lang w:eastAsia="ru-RU"/>
        </w:rPr>
        <w:t xml:space="preserve">ункт 4.1 изложить </w:t>
      </w:r>
      <w:r w:rsidRPr="005B44ED">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следующей</w:t>
      </w:r>
      <w:r w:rsidRPr="005B44ED">
        <w:rPr>
          <w:rFonts w:ascii="Times New Roman" w:eastAsia="Times New Roman" w:hAnsi="Times New Roman" w:cs="Times New Roman"/>
          <w:sz w:val="28"/>
          <w:szCs w:val="28"/>
          <w:lang w:eastAsia="ru-RU"/>
        </w:rPr>
        <w:t xml:space="preserve"> редакции:</w:t>
      </w:r>
    </w:p>
    <w:p w14:paraId="536E992B" w14:textId="54E78542" w:rsidR="002D017E" w:rsidRPr="005B44ED" w:rsidRDefault="004671D0" w:rsidP="002D017E">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5B44ED">
        <w:rPr>
          <w:rFonts w:ascii="Times New Roman" w:eastAsia="Times New Roman" w:hAnsi="Times New Roman" w:cs="Times New Roman"/>
          <w:sz w:val="28"/>
          <w:szCs w:val="28"/>
          <w:lang w:eastAsia="ru-RU"/>
        </w:rPr>
        <w:t>«4.1</w:t>
      </w:r>
      <w:r w:rsidR="00B334F7">
        <w:rPr>
          <w:rFonts w:ascii="Times New Roman" w:eastAsia="Times New Roman" w:hAnsi="Times New Roman" w:cs="Times New Roman"/>
          <w:sz w:val="28"/>
          <w:szCs w:val="28"/>
          <w:lang w:eastAsia="ru-RU"/>
        </w:rPr>
        <w:t>.</w:t>
      </w:r>
      <w:r w:rsidRPr="005B44ED">
        <w:rPr>
          <w:rFonts w:ascii="Times New Roman" w:eastAsia="Times New Roman" w:hAnsi="Times New Roman" w:cs="Times New Roman"/>
          <w:sz w:val="28"/>
          <w:szCs w:val="28"/>
          <w:lang w:eastAsia="ru-RU"/>
        </w:rPr>
        <w:t xml:space="preserve"> Вокзал, ул. Локомотив</w:t>
      </w:r>
      <w:r w:rsidR="00B334F7">
        <w:rPr>
          <w:rFonts w:ascii="Times New Roman" w:eastAsia="Times New Roman" w:hAnsi="Times New Roman" w:cs="Times New Roman"/>
          <w:sz w:val="28"/>
          <w:szCs w:val="28"/>
          <w:lang w:eastAsia="ru-RU"/>
        </w:rPr>
        <w:t>на</w:t>
      </w:r>
      <w:r w:rsidRPr="005B44ED">
        <w:rPr>
          <w:rFonts w:ascii="Times New Roman" w:eastAsia="Times New Roman" w:hAnsi="Times New Roman" w:cs="Times New Roman"/>
          <w:sz w:val="28"/>
          <w:szCs w:val="28"/>
          <w:lang w:eastAsia="ru-RU"/>
        </w:rPr>
        <w:t>я, 15/1.»</w:t>
      </w:r>
      <w:r w:rsidR="00B334F7">
        <w:rPr>
          <w:rFonts w:ascii="Times New Roman" w:eastAsia="Times New Roman" w:hAnsi="Times New Roman" w:cs="Times New Roman"/>
          <w:sz w:val="28"/>
          <w:szCs w:val="28"/>
          <w:lang w:eastAsia="ru-RU"/>
        </w:rPr>
        <w:t>.</w:t>
      </w:r>
    </w:p>
    <w:p w14:paraId="38A3A8F7" w14:textId="272B66BC" w:rsidR="004671D0" w:rsidRDefault="002D017E" w:rsidP="00B334F7">
      <w:pPr>
        <w:spacing w:after="0" w:line="240" w:lineRule="auto"/>
        <w:ind w:firstLine="709"/>
        <w:jc w:val="both"/>
        <w:rPr>
          <w:rFonts w:ascii="Times New Roman" w:eastAsia="Times New Roman" w:hAnsi="Times New Roman" w:cs="Times New Roman"/>
          <w:sz w:val="28"/>
          <w:szCs w:val="28"/>
          <w:lang w:eastAsia="ru-RU"/>
        </w:rPr>
      </w:pPr>
      <w:r w:rsidRPr="005B44ED">
        <w:rPr>
          <w:rFonts w:ascii="Times New Roman" w:eastAsia="Times New Roman" w:hAnsi="Times New Roman" w:cs="Times New Roman"/>
          <w:sz w:val="28"/>
          <w:szCs w:val="28"/>
          <w:lang w:eastAsia="ru-RU"/>
        </w:rPr>
        <w:t>1.</w:t>
      </w:r>
      <w:r w:rsidR="00B334F7">
        <w:rPr>
          <w:rFonts w:ascii="Times New Roman" w:eastAsia="Times New Roman" w:hAnsi="Times New Roman" w:cs="Times New Roman"/>
          <w:sz w:val="28"/>
          <w:szCs w:val="28"/>
          <w:lang w:eastAsia="ru-RU"/>
        </w:rPr>
        <w:t>4.</w:t>
      </w:r>
      <w:r w:rsidRPr="005B44ED">
        <w:rPr>
          <w:rFonts w:ascii="Times New Roman" w:eastAsia="Times New Roman" w:hAnsi="Times New Roman" w:cs="Times New Roman"/>
          <w:sz w:val="28"/>
          <w:szCs w:val="28"/>
          <w:lang w:eastAsia="ru-RU"/>
        </w:rPr>
        <w:t xml:space="preserve"> в </w:t>
      </w:r>
      <w:r w:rsidR="00B334F7">
        <w:rPr>
          <w:rFonts w:ascii="Times New Roman" w:eastAsia="Times New Roman" w:hAnsi="Times New Roman" w:cs="Times New Roman"/>
          <w:sz w:val="28"/>
          <w:szCs w:val="28"/>
          <w:lang w:eastAsia="ru-RU"/>
        </w:rPr>
        <w:t>схемах, указанных в приложении 2, утвержденном указанным постановлением (далее - Схема):</w:t>
      </w:r>
    </w:p>
    <w:p w14:paraId="1C9CA7B9" w14:textId="6E01608D" w:rsidR="00270259" w:rsidRDefault="00270259" w:rsidP="00B334F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в схемах 1.3, 1.4 слово «автономное» заменить словом «автономному»;</w:t>
      </w:r>
    </w:p>
    <w:bookmarkEnd w:id="36"/>
    <w:p w14:paraId="707CB429" w14:textId="05F63B4B" w:rsidR="00D14005" w:rsidRPr="009F778B" w:rsidRDefault="00D14005" w:rsidP="00D14005">
      <w:pPr>
        <w:widowControl w:val="0"/>
        <w:spacing w:after="0" w:line="240" w:lineRule="auto"/>
        <w:ind w:firstLine="709"/>
        <w:jc w:val="both"/>
        <w:rPr>
          <w:rFonts w:ascii="Times New Roman" w:eastAsia="Times New Roman" w:hAnsi="Times New Roman" w:cs="Times New Roman"/>
          <w:sz w:val="28"/>
          <w:szCs w:val="28"/>
          <w:lang w:eastAsia="ru-RU"/>
        </w:rPr>
      </w:pPr>
      <w:r w:rsidRPr="009F778B">
        <w:rPr>
          <w:rFonts w:ascii="Times New Roman" w:eastAsia="Times New Roman" w:hAnsi="Times New Roman" w:cs="Times New Roman"/>
          <w:sz w:val="28"/>
          <w:szCs w:val="28"/>
          <w:lang w:eastAsia="ru-RU"/>
        </w:rPr>
        <w:lastRenderedPageBreak/>
        <w:t>в схеме 1.11 слова «16 «Родничок»» заменить словами «24 «Солнышко»»;</w:t>
      </w:r>
    </w:p>
    <w:p w14:paraId="12A295E7" w14:textId="7CD79380" w:rsidR="00D14005" w:rsidRPr="009F778B" w:rsidRDefault="00D14005" w:rsidP="00B548B0">
      <w:pPr>
        <w:spacing w:after="0" w:line="240" w:lineRule="auto"/>
        <w:ind w:firstLine="709"/>
        <w:jc w:val="both"/>
        <w:rPr>
          <w:rFonts w:ascii="Times New Roman" w:eastAsia="Times New Roman" w:hAnsi="Times New Roman" w:cs="Times New Roman"/>
          <w:sz w:val="28"/>
          <w:szCs w:val="28"/>
          <w:lang w:eastAsia="ru-RU"/>
        </w:rPr>
      </w:pPr>
      <w:r w:rsidRPr="009F778B">
        <w:rPr>
          <w:rFonts w:ascii="Times New Roman" w:eastAsia="Times New Roman" w:hAnsi="Times New Roman" w:cs="Times New Roman"/>
          <w:sz w:val="28"/>
          <w:szCs w:val="28"/>
          <w:lang w:eastAsia="ru-RU"/>
        </w:rPr>
        <w:t xml:space="preserve">схему 1.17 </w:t>
      </w:r>
      <w:r w:rsidR="008E0F20" w:rsidRPr="009F778B">
        <w:rPr>
          <w:rFonts w:ascii="Times New Roman" w:eastAsia="Times New Roman" w:hAnsi="Times New Roman" w:cs="Times New Roman"/>
          <w:sz w:val="28"/>
          <w:szCs w:val="28"/>
          <w:lang w:eastAsia="ru-RU"/>
        </w:rPr>
        <w:t xml:space="preserve">изложить </w:t>
      </w:r>
      <w:r w:rsidRPr="009F778B">
        <w:rPr>
          <w:rFonts w:ascii="Times New Roman" w:eastAsia="Times New Roman" w:hAnsi="Times New Roman" w:cs="Times New Roman"/>
          <w:sz w:val="28"/>
          <w:szCs w:val="28"/>
          <w:lang w:eastAsia="ru-RU"/>
        </w:rPr>
        <w:t xml:space="preserve">в </w:t>
      </w:r>
      <w:r w:rsidR="008E0F20">
        <w:rPr>
          <w:rFonts w:ascii="Times New Roman" w:eastAsia="Times New Roman" w:hAnsi="Times New Roman" w:cs="Times New Roman"/>
          <w:sz w:val="28"/>
          <w:szCs w:val="28"/>
          <w:lang w:eastAsia="ru-RU"/>
        </w:rPr>
        <w:t>следующей</w:t>
      </w:r>
      <w:r w:rsidRPr="009F778B">
        <w:rPr>
          <w:rFonts w:ascii="Times New Roman" w:eastAsia="Times New Roman" w:hAnsi="Times New Roman" w:cs="Times New Roman"/>
          <w:sz w:val="28"/>
          <w:szCs w:val="28"/>
          <w:lang w:eastAsia="ru-RU"/>
        </w:rPr>
        <w:t xml:space="preserve"> редакции:</w:t>
      </w:r>
    </w:p>
    <w:p w14:paraId="1A5CB77C" w14:textId="21060D0D" w:rsidR="00D14005" w:rsidRPr="009F778B" w:rsidRDefault="00D14005" w:rsidP="00D14005">
      <w:pPr>
        <w:spacing w:after="0" w:line="240" w:lineRule="auto"/>
        <w:jc w:val="center"/>
        <w:rPr>
          <w:rFonts w:ascii="Times New Roman" w:eastAsia="Times New Roman" w:hAnsi="Times New Roman" w:cs="Times New Roman"/>
          <w:sz w:val="24"/>
          <w:szCs w:val="24"/>
          <w:lang w:eastAsia="ru-RU"/>
        </w:rPr>
      </w:pPr>
      <w:r w:rsidRPr="009F778B">
        <w:rPr>
          <w:rFonts w:ascii="Times New Roman" w:eastAsia="Times New Roman" w:hAnsi="Times New Roman" w:cs="Times New Roman"/>
          <w:sz w:val="28"/>
          <w:szCs w:val="28"/>
          <w:lang w:eastAsia="ru-RU"/>
        </w:rPr>
        <w:t>«</w:t>
      </w:r>
      <w:bookmarkStart w:id="66" w:name="_Hlk172733094"/>
      <w:r w:rsidRPr="009F778B">
        <w:rPr>
          <w:rFonts w:ascii="Times New Roman" w:eastAsia="Times New Roman" w:hAnsi="Times New Roman" w:cs="Times New Roman"/>
          <w:sz w:val="24"/>
          <w:szCs w:val="24"/>
          <w:lang w:eastAsia="ru-RU"/>
        </w:rPr>
        <w:t>СХЕМА № 1.</w:t>
      </w:r>
      <w:r w:rsidR="008E0F20">
        <w:rPr>
          <w:rFonts w:ascii="Times New Roman" w:eastAsia="Times New Roman" w:hAnsi="Times New Roman" w:cs="Times New Roman"/>
          <w:sz w:val="24"/>
          <w:szCs w:val="24"/>
          <w:lang w:eastAsia="ru-RU"/>
        </w:rPr>
        <w:t>17</w:t>
      </w:r>
      <w:r w:rsidRPr="009F778B">
        <w:rPr>
          <w:rFonts w:ascii="Times New Roman" w:eastAsia="Times New Roman" w:hAnsi="Times New Roman" w:cs="Times New Roman"/>
          <w:sz w:val="24"/>
          <w:szCs w:val="24"/>
          <w:lang w:eastAsia="ru-RU"/>
        </w:rPr>
        <w:t>.</w:t>
      </w:r>
    </w:p>
    <w:p w14:paraId="71F7E0E4" w14:textId="77777777" w:rsidR="00D14005" w:rsidRPr="00D14005" w:rsidRDefault="00D14005" w:rsidP="00D14005">
      <w:pPr>
        <w:spacing w:after="0" w:line="240" w:lineRule="auto"/>
        <w:jc w:val="center"/>
        <w:rPr>
          <w:rFonts w:ascii="Times New Roman" w:eastAsia="Times New Roman" w:hAnsi="Times New Roman" w:cs="Times New Roman"/>
          <w:sz w:val="24"/>
          <w:szCs w:val="24"/>
          <w:lang w:eastAsia="ru-RU"/>
        </w:rPr>
      </w:pPr>
      <w:r w:rsidRPr="00D14005">
        <w:rPr>
          <w:rFonts w:ascii="Times New Roman" w:eastAsia="Times New Roman" w:hAnsi="Times New Roman" w:cs="Times New Roman"/>
          <w:sz w:val="24"/>
          <w:szCs w:val="24"/>
          <w:lang w:eastAsia="ru-RU"/>
        </w:rPr>
        <w:t xml:space="preserve">границ прилегающей территории </w:t>
      </w:r>
    </w:p>
    <w:p w14:paraId="4D7B8AA8" w14:textId="77777777" w:rsidR="00D14005" w:rsidRPr="00D14005" w:rsidRDefault="00D14005" w:rsidP="00D14005">
      <w:pPr>
        <w:spacing w:after="0" w:line="240" w:lineRule="auto"/>
        <w:jc w:val="center"/>
        <w:rPr>
          <w:rFonts w:ascii="Times New Roman" w:eastAsia="Times New Roman" w:hAnsi="Times New Roman" w:cs="Times New Roman"/>
          <w:sz w:val="24"/>
          <w:szCs w:val="24"/>
          <w:lang w:eastAsia="ru-RU"/>
        </w:rPr>
      </w:pPr>
      <w:r w:rsidRPr="00D14005">
        <w:rPr>
          <w:rFonts w:ascii="Times New Roman" w:eastAsia="Times New Roman" w:hAnsi="Times New Roman" w:cs="Times New Roman"/>
          <w:sz w:val="24"/>
          <w:szCs w:val="24"/>
          <w:lang w:eastAsia="ru-RU"/>
        </w:rPr>
        <w:t xml:space="preserve">к муниципальному автономному дошкольному образовательному учреждению </w:t>
      </w:r>
    </w:p>
    <w:p w14:paraId="17832461" w14:textId="77777777" w:rsidR="00D14005" w:rsidRPr="00D14005" w:rsidRDefault="00D14005" w:rsidP="00D14005">
      <w:pPr>
        <w:spacing w:after="0" w:line="240" w:lineRule="auto"/>
        <w:jc w:val="center"/>
        <w:rPr>
          <w:rFonts w:ascii="Times New Roman" w:eastAsia="Times New Roman" w:hAnsi="Times New Roman" w:cs="Times New Roman"/>
          <w:sz w:val="24"/>
          <w:szCs w:val="24"/>
          <w:lang w:eastAsia="ru-RU"/>
        </w:rPr>
      </w:pPr>
      <w:r w:rsidRPr="00D14005">
        <w:rPr>
          <w:rFonts w:ascii="Times New Roman" w:eastAsia="Times New Roman" w:hAnsi="Times New Roman" w:cs="Times New Roman"/>
          <w:sz w:val="24"/>
          <w:szCs w:val="24"/>
          <w:lang w:eastAsia="ru-RU"/>
        </w:rPr>
        <w:t xml:space="preserve"> «Центр развития ребенка - Детский сад № 5 «Академия детства» по ул. Федоренко, 5,  </w:t>
      </w:r>
    </w:p>
    <w:p w14:paraId="1D174C72" w14:textId="77777777" w:rsidR="00D14005" w:rsidRPr="00D14005" w:rsidRDefault="00D14005" w:rsidP="00D14005">
      <w:pPr>
        <w:spacing w:after="0" w:line="240" w:lineRule="auto"/>
        <w:jc w:val="center"/>
        <w:rPr>
          <w:rFonts w:ascii="Times New Roman" w:eastAsia="Times New Roman" w:hAnsi="Times New Roman" w:cs="Times New Roman"/>
          <w:sz w:val="24"/>
          <w:szCs w:val="24"/>
          <w:lang w:eastAsia="ru-RU"/>
        </w:rPr>
      </w:pPr>
      <w:r w:rsidRPr="00D14005">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7E69AFE7" w14:textId="57F14781" w:rsidR="00D14005" w:rsidRPr="009F778B" w:rsidRDefault="00D14005" w:rsidP="005B44ED">
      <w:pPr>
        <w:tabs>
          <w:tab w:val="left" w:pos="2268"/>
          <w:tab w:val="left" w:pos="6804"/>
        </w:tabs>
        <w:spacing w:after="0" w:line="240" w:lineRule="auto"/>
        <w:jc w:val="center"/>
        <w:rPr>
          <w:rFonts w:ascii="Times New Roman" w:eastAsia="Times New Roman" w:hAnsi="Times New Roman" w:cs="Times New Roman"/>
          <w:sz w:val="28"/>
          <w:szCs w:val="28"/>
          <w:lang w:eastAsia="ru-RU"/>
        </w:rPr>
      </w:pPr>
      <w:r w:rsidRPr="00D14005">
        <w:rPr>
          <w:rFonts w:ascii="Times New Roman" w:eastAsia="Times New Roman" w:hAnsi="Times New Roman" w:cs="Times New Roman"/>
          <w:noProof/>
          <w:color w:val="FF0000"/>
          <w:sz w:val="24"/>
          <w:szCs w:val="24"/>
          <w:lang w:eastAsia="ru-RU"/>
        </w:rPr>
        <w:drawing>
          <wp:inline distT="0" distB="0" distL="0" distR="0" wp14:anchorId="7D87EB9D" wp14:editId="7ABD46BD">
            <wp:extent cx="2695263" cy="3345180"/>
            <wp:effectExtent l="0" t="0" r="0" b="0"/>
            <wp:docPr id="648132285" name="Рисунок 648132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Федоренко, 5.jpg"/>
                    <pic:cNvPicPr/>
                  </pic:nvPicPr>
                  <pic:blipFill rotWithShape="1">
                    <a:blip r:embed="rId9" cstate="print">
                      <a:extLst>
                        <a:ext uri="{28A0092B-C50C-407E-A947-70E740481C1C}">
                          <a14:useLocalDpi xmlns:a14="http://schemas.microsoft.com/office/drawing/2010/main" val="0"/>
                        </a:ext>
                      </a:extLst>
                    </a:blip>
                    <a:srcRect t="2494" b="11881"/>
                    <a:stretch/>
                  </pic:blipFill>
                  <pic:spPr bwMode="auto">
                    <a:xfrm>
                      <a:off x="0" y="0"/>
                      <a:ext cx="2712847" cy="3367004"/>
                    </a:xfrm>
                    <a:prstGeom prst="rect">
                      <a:avLst/>
                    </a:prstGeom>
                    <a:ln>
                      <a:noFill/>
                    </a:ln>
                    <a:extLst>
                      <a:ext uri="{53640926-AAD7-44D8-BBD7-CCE9431645EC}">
                        <a14:shadowObscured xmlns:a14="http://schemas.microsoft.com/office/drawing/2010/main"/>
                      </a:ext>
                    </a:extLst>
                  </pic:spPr>
                </pic:pic>
              </a:graphicData>
            </a:graphic>
          </wp:inline>
        </w:drawing>
      </w:r>
      <w:bookmarkEnd w:id="66"/>
      <w:r w:rsidRPr="009F778B">
        <w:rPr>
          <w:rFonts w:ascii="Times New Roman" w:eastAsia="Times New Roman" w:hAnsi="Times New Roman" w:cs="Times New Roman"/>
          <w:sz w:val="28"/>
          <w:szCs w:val="28"/>
          <w:lang w:eastAsia="ru-RU"/>
        </w:rPr>
        <w:t>»;</w:t>
      </w:r>
    </w:p>
    <w:p w14:paraId="4082290B" w14:textId="7455B24E" w:rsidR="00FC6BC6" w:rsidRPr="00400D95" w:rsidRDefault="009F778B" w:rsidP="00B548B0">
      <w:pPr>
        <w:spacing w:after="0" w:line="240" w:lineRule="auto"/>
        <w:ind w:firstLine="709"/>
        <w:jc w:val="both"/>
        <w:rPr>
          <w:rFonts w:ascii="Times New Roman" w:eastAsia="Times New Roman" w:hAnsi="Times New Roman" w:cs="Times New Roman"/>
          <w:sz w:val="28"/>
          <w:szCs w:val="28"/>
          <w:lang w:eastAsia="ru-RU"/>
        </w:rPr>
      </w:pPr>
      <w:r w:rsidRPr="00400D95">
        <w:rPr>
          <w:rFonts w:ascii="Times New Roman" w:eastAsia="Times New Roman" w:hAnsi="Times New Roman" w:cs="Times New Roman"/>
          <w:sz w:val="28"/>
          <w:szCs w:val="28"/>
          <w:lang w:eastAsia="ru-RU"/>
        </w:rPr>
        <w:t>в схемах 1.23, 1.27, 1.28 слова «города Рубцовска» исключить;</w:t>
      </w:r>
    </w:p>
    <w:p w14:paraId="52426CFE" w14:textId="56CFA226" w:rsidR="00400D95" w:rsidRPr="00400D95" w:rsidRDefault="00400D95" w:rsidP="00400D95">
      <w:pPr>
        <w:widowControl w:val="0"/>
        <w:spacing w:after="0" w:line="240" w:lineRule="auto"/>
        <w:ind w:firstLine="709"/>
        <w:jc w:val="both"/>
        <w:rPr>
          <w:rFonts w:ascii="Times New Roman" w:eastAsia="Times New Roman" w:hAnsi="Times New Roman" w:cs="Times New Roman"/>
          <w:sz w:val="28"/>
          <w:szCs w:val="28"/>
          <w:lang w:eastAsia="ru-RU"/>
        </w:rPr>
      </w:pPr>
      <w:r w:rsidRPr="00400D95">
        <w:rPr>
          <w:rFonts w:ascii="Times New Roman" w:eastAsia="Times New Roman" w:hAnsi="Times New Roman" w:cs="Times New Roman"/>
          <w:sz w:val="28"/>
          <w:szCs w:val="28"/>
          <w:lang w:eastAsia="ru-RU"/>
        </w:rPr>
        <w:t xml:space="preserve">в схеме 1.38 </w:t>
      </w:r>
      <w:r w:rsidR="00270259">
        <w:rPr>
          <w:rFonts w:ascii="Times New Roman" w:eastAsia="Times New Roman" w:hAnsi="Times New Roman" w:cs="Times New Roman"/>
          <w:sz w:val="28"/>
          <w:szCs w:val="28"/>
          <w:lang w:eastAsia="ru-RU"/>
        </w:rPr>
        <w:t xml:space="preserve">слово «общеобразовательное» заменить словом «общеобразовательному», </w:t>
      </w:r>
      <w:r w:rsidRPr="00400D95">
        <w:rPr>
          <w:rFonts w:ascii="Times New Roman" w:eastAsia="Times New Roman" w:hAnsi="Times New Roman" w:cs="Times New Roman"/>
          <w:sz w:val="28"/>
          <w:szCs w:val="28"/>
          <w:lang w:eastAsia="ru-RU"/>
        </w:rPr>
        <w:t>после слов «</w:t>
      </w:r>
      <w:r w:rsidR="008E0F20">
        <w:rPr>
          <w:rFonts w:ascii="Times New Roman" w:eastAsia="Times New Roman" w:hAnsi="Times New Roman" w:cs="Times New Roman"/>
          <w:sz w:val="28"/>
          <w:szCs w:val="28"/>
          <w:lang w:eastAsia="ru-RU"/>
        </w:rPr>
        <w:t xml:space="preserve">школа </w:t>
      </w:r>
      <w:r w:rsidRPr="00400D95">
        <w:rPr>
          <w:rFonts w:ascii="Times New Roman" w:eastAsia="Times New Roman" w:hAnsi="Times New Roman" w:cs="Times New Roman"/>
          <w:sz w:val="28"/>
          <w:szCs w:val="28"/>
          <w:lang w:eastAsia="ru-RU"/>
        </w:rPr>
        <w:t>№1»» дополнить словами «города Рубцовска Алтайского края»;</w:t>
      </w:r>
    </w:p>
    <w:p w14:paraId="7B416419" w14:textId="39772A1F" w:rsidR="00C7312E" w:rsidRDefault="00C7312E" w:rsidP="00C7312E">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схему 1.45 изложить в </w:t>
      </w:r>
      <w:r w:rsidR="008E0F20">
        <w:rPr>
          <w:rFonts w:ascii="Times New Roman" w:eastAsia="Times New Roman" w:hAnsi="Times New Roman" w:cs="Times New Roman"/>
          <w:sz w:val="28"/>
          <w:szCs w:val="28"/>
          <w:lang w:eastAsia="ru-RU"/>
        </w:rPr>
        <w:t>следующей</w:t>
      </w:r>
      <w:r>
        <w:rPr>
          <w:rFonts w:ascii="Times New Roman" w:eastAsia="Times New Roman" w:hAnsi="Times New Roman" w:cs="Times New Roman"/>
          <w:sz w:val="28"/>
          <w:szCs w:val="28"/>
          <w:lang w:eastAsia="ru-RU"/>
        </w:rPr>
        <w:t xml:space="preserve"> редакции:</w:t>
      </w:r>
    </w:p>
    <w:p w14:paraId="61D92486" w14:textId="2B97B5B7" w:rsidR="004C751F" w:rsidRPr="004C751F" w:rsidRDefault="00C7312E" w:rsidP="004C751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004C751F" w:rsidRPr="004C751F">
        <w:rPr>
          <w:rFonts w:ascii="Times New Roman" w:eastAsia="Times New Roman" w:hAnsi="Times New Roman" w:cs="Times New Roman"/>
          <w:sz w:val="24"/>
          <w:szCs w:val="24"/>
          <w:lang w:eastAsia="ru-RU"/>
        </w:rPr>
        <w:t>СХЕМА № 1.45</w:t>
      </w:r>
      <w:r w:rsidR="008E0F20">
        <w:rPr>
          <w:rFonts w:ascii="Times New Roman" w:eastAsia="Times New Roman" w:hAnsi="Times New Roman" w:cs="Times New Roman"/>
          <w:sz w:val="24"/>
          <w:szCs w:val="24"/>
          <w:lang w:eastAsia="ru-RU"/>
        </w:rPr>
        <w:t>.</w:t>
      </w:r>
    </w:p>
    <w:p w14:paraId="625B194C" w14:textId="77777777" w:rsidR="004C751F" w:rsidRPr="004C751F" w:rsidRDefault="004C751F" w:rsidP="004C751F">
      <w:pPr>
        <w:spacing w:after="0" w:line="240" w:lineRule="auto"/>
        <w:jc w:val="center"/>
        <w:rPr>
          <w:rFonts w:ascii="Times New Roman" w:eastAsia="Times New Roman" w:hAnsi="Times New Roman" w:cs="Times New Roman"/>
          <w:sz w:val="24"/>
          <w:szCs w:val="24"/>
          <w:lang w:eastAsia="ru-RU"/>
        </w:rPr>
      </w:pPr>
      <w:r w:rsidRPr="004C751F">
        <w:rPr>
          <w:rFonts w:ascii="Times New Roman" w:eastAsia="Times New Roman" w:hAnsi="Times New Roman" w:cs="Times New Roman"/>
          <w:sz w:val="24"/>
          <w:szCs w:val="24"/>
          <w:lang w:eastAsia="ru-RU"/>
        </w:rPr>
        <w:t>границ прилегающей территории</w:t>
      </w:r>
    </w:p>
    <w:p w14:paraId="5BE652AC" w14:textId="77777777" w:rsidR="004C751F" w:rsidRPr="004C751F" w:rsidRDefault="004C751F" w:rsidP="004C751F">
      <w:pPr>
        <w:spacing w:after="0" w:line="240" w:lineRule="auto"/>
        <w:jc w:val="center"/>
        <w:rPr>
          <w:rFonts w:ascii="Times New Roman" w:eastAsia="Times New Roman" w:hAnsi="Times New Roman" w:cs="Times New Roman"/>
          <w:sz w:val="24"/>
          <w:szCs w:val="24"/>
          <w:lang w:eastAsia="ru-RU"/>
        </w:rPr>
      </w:pPr>
      <w:r w:rsidRPr="004C751F">
        <w:rPr>
          <w:rFonts w:ascii="Times New Roman" w:eastAsia="Times New Roman" w:hAnsi="Times New Roman" w:cs="Times New Roman"/>
          <w:sz w:val="24"/>
          <w:szCs w:val="24"/>
          <w:lang w:eastAsia="ru-RU"/>
        </w:rPr>
        <w:t xml:space="preserve">к трассе здоровья </w:t>
      </w:r>
    </w:p>
    <w:p w14:paraId="2DFE7710" w14:textId="77777777" w:rsidR="004C751F" w:rsidRPr="004C751F" w:rsidRDefault="004C751F" w:rsidP="004C751F">
      <w:pPr>
        <w:spacing w:after="0" w:line="240" w:lineRule="auto"/>
        <w:jc w:val="center"/>
        <w:rPr>
          <w:rFonts w:ascii="Times New Roman" w:eastAsia="Times New Roman" w:hAnsi="Times New Roman" w:cs="Times New Roman"/>
          <w:sz w:val="24"/>
          <w:szCs w:val="24"/>
          <w:lang w:eastAsia="ru-RU"/>
        </w:rPr>
      </w:pPr>
      <w:r w:rsidRPr="004C751F">
        <w:rPr>
          <w:rFonts w:ascii="Times New Roman" w:eastAsia="Times New Roman" w:hAnsi="Times New Roman" w:cs="Times New Roman"/>
          <w:sz w:val="24"/>
          <w:szCs w:val="24"/>
          <w:lang w:eastAsia="ru-RU"/>
        </w:rPr>
        <w:t xml:space="preserve">муниципального бюджетного учреждения дополнительного образования </w:t>
      </w:r>
    </w:p>
    <w:p w14:paraId="162A6DD7" w14:textId="77777777" w:rsidR="004C751F" w:rsidRPr="004C751F" w:rsidRDefault="004C751F" w:rsidP="004C751F">
      <w:pPr>
        <w:spacing w:after="0" w:line="240" w:lineRule="auto"/>
        <w:jc w:val="center"/>
        <w:rPr>
          <w:rFonts w:ascii="Times New Roman" w:eastAsia="Times New Roman" w:hAnsi="Times New Roman" w:cs="Times New Roman"/>
          <w:sz w:val="24"/>
          <w:szCs w:val="24"/>
          <w:lang w:eastAsia="ru-RU"/>
        </w:rPr>
      </w:pPr>
      <w:r w:rsidRPr="004C751F">
        <w:rPr>
          <w:rFonts w:ascii="Times New Roman" w:eastAsia="Times New Roman" w:hAnsi="Times New Roman" w:cs="Times New Roman"/>
          <w:sz w:val="24"/>
          <w:szCs w:val="24"/>
          <w:lang w:eastAsia="ru-RU"/>
        </w:rPr>
        <w:t xml:space="preserve">«Спортивная школа «Рубцовск» </w:t>
      </w:r>
    </w:p>
    <w:p w14:paraId="7128B263" w14:textId="77777777" w:rsidR="004C751F" w:rsidRDefault="004C751F" w:rsidP="004C751F">
      <w:pPr>
        <w:spacing w:after="0" w:line="240" w:lineRule="auto"/>
        <w:jc w:val="center"/>
        <w:rPr>
          <w:rFonts w:ascii="Times New Roman" w:eastAsia="Times New Roman" w:hAnsi="Times New Roman" w:cs="Times New Roman"/>
          <w:sz w:val="24"/>
          <w:szCs w:val="24"/>
          <w:lang w:eastAsia="ru-RU"/>
        </w:rPr>
      </w:pPr>
      <w:r w:rsidRPr="004C751F">
        <w:rPr>
          <w:rFonts w:ascii="Times New Roman" w:eastAsia="Times New Roman" w:hAnsi="Times New Roman" w:cs="Times New Roman"/>
          <w:sz w:val="24"/>
          <w:szCs w:val="24"/>
          <w:lang w:eastAsia="ru-RU"/>
        </w:rPr>
        <w:t xml:space="preserve">район Набережной им. Н.Ф. Петрова,  </w:t>
      </w:r>
    </w:p>
    <w:p w14:paraId="490C9AE3" w14:textId="77777777" w:rsidR="004C751F" w:rsidRDefault="004C751F" w:rsidP="004C751F">
      <w:pPr>
        <w:spacing w:after="0" w:line="240" w:lineRule="auto"/>
        <w:jc w:val="center"/>
        <w:rPr>
          <w:rFonts w:ascii="Times New Roman" w:eastAsia="Times New Roman" w:hAnsi="Times New Roman" w:cs="Times New Roman"/>
          <w:sz w:val="24"/>
          <w:szCs w:val="24"/>
          <w:lang w:eastAsia="ru-RU"/>
        </w:rPr>
      </w:pPr>
      <w:r w:rsidRPr="004C751F">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2C7F8657" w14:textId="2F7CBBEA" w:rsidR="004C751F" w:rsidRPr="004C751F" w:rsidRDefault="004C751F" w:rsidP="005B44ED">
      <w:pPr>
        <w:tabs>
          <w:tab w:val="left" w:pos="2268"/>
          <w:tab w:val="left" w:pos="6804"/>
          <w:tab w:val="left" w:pos="6946"/>
        </w:tabs>
        <w:spacing w:after="0" w:line="240" w:lineRule="auto"/>
        <w:jc w:val="center"/>
        <w:rPr>
          <w:rFonts w:ascii="Times New Roman" w:eastAsia="Times New Roman" w:hAnsi="Times New Roman" w:cs="Times New Roman"/>
          <w:sz w:val="24"/>
          <w:szCs w:val="24"/>
          <w:lang w:eastAsia="ru-RU"/>
        </w:rPr>
      </w:pPr>
      <w:r w:rsidRPr="004C751F">
        <w:rPr>
          <w:rFonts w:ascii="Times New Roman" w:eastAsia="Times New Roman" w:hAnsi="Times New Roman" w:cs="Times New Roman"/>
          <w:noProof/>
          <w:sz w:val="24"/>
          <w:szCs w:val="24"/>
          <w:lang w:eastAsia="ru-RU"/>
        </w:rPr>
        <w:lastRenderedPageBreak/>
        <w:drawing>
          <wp:inline distT="0" distB="0" distL="0" distR="0" wp14:anchorId="761FF88B" wp14:editId="537CEDD8">
            <wp:extent cx="2925445" cy="3543212"/>
            <wp:effectExtent l="0" t="0" r="0" b="0"/>
            <wp:docPr id="1163031056" name="Рисунок 116303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Трасса здоровья.jpg"/>
                    <pic:cNvPicPr/>
                  </pic:nvPicPr>
                  <pic:blipFill rotWithShape="1">
                    <a:blip r:embed="rId10" cstate="print">
                      <a:extLst>
                        <a:ext uri="{28A0092B-C50C-407E-A947-70E740481C1C}">
                          <a14:useLocalDpi xmlns:a14="http://schemas.microsoft.com/office/drawing/2010/main" val="0"/>
                        </a:ext>
                      </a:extLst>
                    </a:blip>
                    <a:srcRect t="3118" b="11257"/>
                    <a:stretch/>
                  </pic:blipFill>
                  <pic:spPr bwMode="auto">
                    <a:xfrm>
                      <a:off x="0" y="0"/>
                      <a:ext cx="2939875" cy="3560690"/>
                    </a:xfrm>
                    <a:prstGeom prst="rect">
                      <a:avLst/>
                    </a:prstGeom>
                    <a:ln>
                      <a:noFill/>
                    </a:ln>
                    <a:extLst>
                      <a:ext uri="{53640926-AAD7-44D8-BBD7-CCE9431645EC}">
                        <a14:shadowObscured xmlns:a14="http://schemas.microsoft.com/office/drawing/2010/main"/>
                      </a:ext>
                    </a:extLst>
                  </pic:spPr>
                </pic:pic>
              </a:graphicData>
            </a:graphic>
          </wp:inline>
        </w:drawing>
      </w:r>
      <w:r w:rsidR="005B44E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
    <w:p w14:paraId="335185AF" w14:textId="77777777" w:rsidR="004C751F" w:rsidRPr="004C751F" w:rsidRDefault="004C751F" w:rsidP="004C751F">
      <w:pPr>
        <w:spacing w:after="0" w:line="240" w:lineRule="auto"/>
        <w:jc w:val="center"/>
        <w:rPr>
          <w:rFonts w:ascii="Times New Roman" w:eastAsia="Times New Roman" w:hAnsi="Times New Roman" w:cs="Times New Roman"/>
          <w:sz w:val="24"/>
          <w:szCs w:val="24"/>
          <w:lang w:eastAsia="ru-RU"/>
        </w:rPr>
      </w:pPr>
    </w:p>
    <w:p w14:paraId="35D0EBDB" w14:textId="59824864" w:rsidR="00C7312E" w:rsidRDefault="00C7312E" w:rsidP="00C7312E">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14:paraId="0443AFAF" w14:textId="16E87411" w:rsidR="00270259" w:rsidRDefault="00270259" w:rsidP="00C7312E">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схеме 1.46 после слова «корпус» дополнить словом «юных»;</w:t>
      </w:r>
    </w:p>
    <w:p w14:paraId="51E2E179" w14:textId="11FCEAB2" w:rsidR="00731648" w:rsidRDefault="00731648" w:rsidP="00731648">
      <w:pPr>
        <w:widowControl w:val="0"/>
        <w:spacing w:after="0" w:line="240" w:lineRule="auto"/>
        <w:ind w:firstLine="709"/>
        <w:jc w:val="both"/>
        <w:rPr>
          <w:rFonts w:ascii="Times New Roman" w:eastAsia="Times New Roman" w:hAnsi="Times New Roman" w:cs="Times New Roman"/>
          <w:sz w:val="28"/>
          <w:szCs w:val="28"/>
          <w:lang w:eastAsia="ru-RU"/>
        </w:rPr>
      </w:pPr>
      <w:r w:rsidRPr="00731648">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схеме</w:t>
      </w:r>
      <w:r w:rsidRPr="00731648">
        <w:rPr>
          <w:rFonts w:ascii="Times New Roman" w:eastAsia="Times New Roman" w:hAnsi="Times New Roman" w:cs="Times New Roman"/>
          <w:sz w:val="28"/>
          <w:szCs w:val="28"/>
          <w:lang w:eastAsia="ru-RU"/>
        </w:rPr>
        <w:t xml:space="preserve"> 1.61 после слов «школа № 1»» дополнить словами «</w:t>
      </w:r>
      <w:bookmarkStart w:id="67" w:name="_Hlk206080578"/>
      <w:r w:rsidRPr="00731648">
        <w:rPr>
          <w:rFonts w:ascii="Times New Roman" w:eastAsia="Times New Roman" w:hAnsi="Times New Roman" w:cs="Times New Roman"/>
          <w:sz w:val="28"/>
          <w:szCs w:val="28"/>
          <w:lang w:eastAsia="ru-RU"/>
        </w:rPr>
        <w:t>муниципального образования г. Рубцовск Алтайского края</w:t>
      </w:r>
      <w:bookmarkEnd w:id="67"/>
      <w:r w:rsidRPr="00731648">
        <w:rPr>
          <w:rFonts w:ascii="Times New Roman" w:eastAsia="Times New Roman" w:hAnsi="Times New Roman" w:cs="Times New Roman"/>
          <w:sz w:val="28"/>
          <w:szCs w:val="28"/>
          <w:lang w:eastAsia="ru-RU"/>
        </w:rPr>
        <w:t>»;</w:t>
      </w:r>
    </w:p>
    <w:p w14:paraId="582E1AFA" w14:textId="0E143587" w:rsidR="00270259" w:rsidRDefault="00270259" w:rsidP="00731648">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схеме 1.63 после слова «обучающихся» дополнить словом «, воспитанников»;</w:t>
      </w:r>
    </w:p>
    <w:p w14:paraId="011F9E0F" w14:textId="0C1E721E" w:rsidR="00731648" w:rsidRPr="00731648" w:rsidRDefault="00731648" w:rsidP="00731648">
      <w:pPr>
        <w:widowControl w:val="0"/>
        <w:spacing w:after="0" w:line="240" w:lineRule="auto"/>
        <w:ind w:firstLine="709"/>
        <w:jc w:val="both"/>
        <w:rPr>
          <w:rFonts w:ascii="Times New Roman" w:eastAsia="Times New Roman" w:hAnsi="Times New Roman" w:cs="Times New Roman"/>
          <w:sz w:val="28"/>
          <w:szCs w:val="28"/>
          <w:lang w:eastAsia="ru-RU"/>
        </w:rPr>
      </w:pPr>
      <w:r w:rsidRPr="00731648">
        <w:rPr>
          <w:rFonts w:ascii="Times New Roman" w:eastAsia="Times New Roman" w:hAnsi="Times New Roman" w:cs="Times New Roman"/>
          <w:sz w:val="28"/>
          <w:szCs w:val="28"/>
          <w:lang w:eastAsia="ru-RU"/>
        </w:rPr>
        <w:t>в схеме 1.64 слово «общеобразовательно</w:t>
      </w:r>
      <w:r w:rsidR="00C5697F">
        <w:rPr>
          <w:rFonts w:ascii="Times New Roman" w:eastAsia="Times New Roman" w:hAnsi="Times New Roman" w:cs="Times New Roman"/>
          <w:sz w:val="28"/>
          <w:szCs w:val="28"/>
          <w:lang w:eastAsia="ru-RU"/>
        </w:rPr>
        <w:t>му</w:t>
      </w:r>
      <w:r w:rsidRPr="00731648">
        <w:rPr>
          <w:rFonts w:ascii="Times New Roman" w:eastAsia="Times New Roman" w:hAnsi="Times New Roman" w:cs="Times New Roman"/>
          <w:sz w:val="28"/>
          <w:szCs w:val="28"/>
          <w:lang w:eastAsia="ru-RU"/>
        </w:rPr>
        <w:t>» исключить, после слова «учреждение» до</w:t>
      </w:r>
      <w:r w:rsidR="00C5697F">
        <w:rPr>
          <w:rFonts w:ascii="Times New Roman" w:eastAsia="Times New Roman" w:hAnsi="Times New Roman" w:cs="Times New Roman"/>
          <w:sz w:val="28"/>
          <w:szCs w:val="28"/>
          <w:lang w:eastAsia="ru-RU"/>
        </w:rPr>
        <w:t>полнить</w:t>
      </w:r>
      <w:r w:rsidRPr="00731648">
        <w:rPr>
          <w:rFonts w:ascii="Times New Roman" w:eastAsia="Times New Roman" w:hAnsi="Times New Roman" w:cs="Times New Roman"/>
          <w:sz w:val="28"/>
          <w:szCs w:val="28"/>
          <w:lang w:eastAsia="ru-RU"/>
        </w:rPr>
        <w:t xml:space="preserve"> слова</w:t>
      </w:r>
      <w:r w:rsidR="00C5697F">
        <w:rPr>
          <w:rFonts w:ascii="Times New Roman" w:eastAsia="Times New Roman" w:hAnsi="Times New Roman" w:cs="Times New Roman"/>
          <w:sz w:val="28"/>
          <w:szCs w:val="28"/>
          <w:lang w:eastAsia="ru-RU"/>
        </w:rPr>
        <w:t>ми</w:t>
      </w:r>
      <w:r w:rsidRPr="00731648">
        <w:rPr>
          <w:rFonts w:ascii="Times New Roman" w:eastAsia="Times New Roman" w:hAnsi="Times New Roman" w:cs="Times New Roman"/>
          <w:sz w:val="28"/>
          <w:szCs w:val="28"/>
          <w:lang w:eastAsia="ru-RU"/>
        </w:rPr>
        <w:t xml:space="preserve"> «для детей-сирот и детей, оставшихся без попечения родителей, оказывающее социальные услуги»;</w:t>
      </w:r>
    </w:p>
    <w:p w14:paraId="7A515FBD" w14:textId="49E580D1" w:rsidR="00731648" w:rsidRPr="000E2C2B" w:rsidRDefault="00731648" w:rsidP="00731648">
      <w:pPr>
        <w:widowControl w:val="0"/>
        <w:spacing w:after="0" w:line="240" w:lineRule="auto"/>
        <w:ind w:firstLine="709"/>
        <w:jc w:val="both"/>
        <w:rPr>
          <w:rFonts w:ascii="Times New Roman" w:eastAsia="Times New Roman" w:hAnsi="Times New Roman" w:cs="Times New Roman"/>
          <w:sz w:val="28"/>
          <w:szCs w:val="28"/>
          <w:lang w:eastAsia="ru-RU"/>
        </w:rPr>
      </w:pPr>
      <w:r w:rsidRPr="000E2C2B">
        <w:rPr>
          <w:rFonts w:ascii="Times New Roman" w:eastAsia="Times New Roman" w:hAnsi="Times New Roman" w:cs="Times New Roman"/>
          <w:sz w:val="28"/>
          <w:szCs w:val="28"/>
          <w:lang w:eastAsia="ru-RU"/>
        </w:rPr>
        <w:t xml:space="preserve">в </w:t>
      </w:r>
      <w:r w:rsidR="00AE613B">
        <w:rPr>
          <w:rFonts w:ascii="Times New Roman" w:eastAsia="Times New Roman" w:hAnsi="Times New Roman" w:cs="Times New Roman"/>
          <w:sz w:val="28"/>
          <w:szCs w:val="28"/>
          <w:lang w:eastAsia="ru-RU"/>
        </w:rPr>
        <w:t>схеме</w:t>
      </w:r>
      <w:r w:rsidRPr="000E2C2B">
        <w:rPr>
          <w:rFonts w:ascii="Times New Roman" w:eastAsia="Times New Roman" w:hAnsi="Times New Roman" w:cs="Times New Roman"/>
          <w:sz w:val="28"/>
          <w:szCs w:val="28"/>
          <w:lang w:eastAsia="ru-RU"/>
        </w:rPr>
        <w:t xml:space="preserve"> 1.65 слово «бюджетного» заменить словом «казенного», слова «для обучающихся, воспитанников с ограниченными возможностями здоровья» исключить, после слов «школа № 1»</w:t>
      </w:r>
      <w:r w:rsidR="00C5697F">
        <w:rPr>
          <w:rFonts w:ascii="Times New Roman" w:eastAsia="Times New Roman" w:hAnsi="Times New Roman" w:cs="Times New Roman"/>
          <w:sz w:val="28"/>
          <w:szCs w:val="28"/>
          <w:lang w:eastAsia="ru-RU"/>
        </w:rPr>
        <w:t>»</w:t>
      </w:r>
      <w:r w:rsidRPr="000E2C2B">
        <w:rPr>
          <w:rFonts w:ascii="Times New Roman" w:eastAsia="Times New Roman" w:hAnsi="Times New Roman" w:cs="Times New Roman"/>
          <w:sz w:val="28"/>
          <w:szCs w:val="28"/>
          <w:lang w:eastAsia="ru-RU"/>
        </w:rPr>
        <w:t xml:space="preserve"> дополнить словами</w:t>
      </w:r>
      <w:r w:rsidR="000E2C2B">
        <w:rPr>
          <w:rFonts w:ascii="Times New Roman" w:eastAsia="Times New Roman" w:hAnsi="Times New Roman" w:cs="Times New Roman"/>
          <w:sz w:val="28"/>
          <w:szCs w:val="28"/>
          <w:lang w:eastAsia="ru-RU"/>
        </w:rPr>
        <w:t xml:space="preserve">                           </w:t>
      </w:r>
      <w:r w:rsidRPr="000E2C2B">
        <w:rPr>
          <w:rFonts w:ascii="Times New Roman" w:eastAsia="Times New Roman" w:hAnsi="Times New Roman" w:cs="Times New Roman"/>
          <w:sz w:val="28"/>
          <w:szCs w:val="28"/>
          <w:lang w:eastAsia="ru-RU"/>
        </w:rPr>
        <w:t>«г. Рубцовск»;</w:t>
      </w:r>
    </w:p>
    <w:p w14:paraId="29C09240" w14:textId="7F20DD77" w:rsidR="000E2C2B" w:rsidRPr="000E2C2B" w:rsidRDefault="000E2C2B" w:rsidP="000E2C2B">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схему</w:t>
      </w:r>
      <w:r w:rsidRPr="000E2C2B">
        <w:rPr>
          <w:rFonts w:ascii="Times New Roman" w:eastAsia="Times New Roman" w:hAnsi="Times New Roman" w:cs="Times New Roman"/>
          <w:sz w:val="28"/>
          <w:szCs w:val="28"/>
          <w:lang w:eastAsia="ru-RU"/>
        </w:rPr>
        <w:t xml:space="preserve"> 1.66 изложить в </w:t>
      </w:r>
      <w:r w:rsidR="00C5697F">
        <w:rPr>
          <w:rFonts w:ascii="Times New Roman" w:eastAsia="Times New Roman" w:hAnsi="Times New Roman" w:cs="Times New Roman"/>
          <w:sz w:val="28"/>
          <w:szCs w:val="28"/>
          <w:lang w:eastAsia="ru-RU"/>
        </w:rPr>
        <w:t>следующей ред</w:t>
      </w:r>
      <w:r w:rsidRPr="000E2C2B">
        <w:rPr>
          <w:rFonts w:ascii="Times New Roman" w:eastAsia="Times New Roman" w:hAnsi="Times New Roman" w:cs="Times New Roman"/>
          <w:sz w:val="28"/>
          <w:szCs w:val="28"/>
          <w:lang w:eastAsia="ru-RU"/>
        </w:rPr>
        <w:t>акции:</w:t>
      </w:r>
    </w:p>
    <w:p w14:paraId="1875CC44" w14:textId="2ADD0B41" w:rsidR="000C4B71" w:rsidRPr="000C4B71" w:rsidRDefault="000E2C2B" w:rsidP="000C4B71">
      <w:pPr>
        <w:spacing w:after="0" w:line="240" w:lineRule="auto"/>
        <w:jc w:val="center"/>
        <w:rPr>
          <w:rFonts w:ascii="Times New Roman" w:eastAsia="Times New Roman" w:hAnsi="Times New Roman" w:cs="Times New Roman"/>
          <w:sz w:val="24"/>
          <w:szCs w:val="24"/>
          <w:lang w:eastAsia="ru-RU"/>
        </w:rPr>
      </w:pPr>
      <w:r w:rsidRPr="000E2C2B">
        <w:rPr>
          <w:rFonts w:ascii="Times New Roman" w:eastAsia="Times New Roman" w:hAnsi="Times New Roman" w:cs="Times New Roman"/>
          <w:sz w:val="28"/>
          <w:szCs w:val="28"/>
          <w:lang w:eastAsia="ru-RU"/>
        </w:rPr>
        <w:t>«</w:t>
      </w:r>
      <w:bookmarkStart w:id="68" w:name="_Hlk173929698"/>
      <w:r w:rsidR="000C4B71" w:rsidRPr="000C4B71">
        <w:rPr>
          <w:rFonts w:ascii="Times New Roman" w:eastAsia="Times New Roman" w:hAnsi="Times New Roman" w:cs="Times New Roman"/>
          <w:sz w:val="24"/>
          <w:szCs w:val="24"/>
          <w:lang w:eastAsia="ru-RU"/>
        </w:rPr>
        <w:t>СХЕМА № 1.66</w:t>
      </w:r>
      <w:r w:rsidR="00C5697F">
        <w:rPr>
          <w:rFonts w:ascii="Times New Roman" w:eastAsia="Times New Roman" w:hAnsi="Times New Roman" w:cs="Times New Roman"/>
          <w:sz w:val="24"/>
          <w:szCs w:val="24"/>
          <w:lang w:eastAsia="ru-RU"/>
        </w:rPr>
        <w:t>.</w:t>
      </w:r>
    </w:p>
    <w:p w14:paraId="7A29FB61" w14:textId="77777777" w:rsidR="000C4B71" w:rsidRPr="000C4B71" w:rsidRDefault="000C4B71" w:rsidP="000C4B71">
      <w:pPr>
        <w:spacing w:after="0" w:line="240" w:lineRule="auto"/>
        <w:jc w:val="center"/>
        <w:rPr>
          <w:rFonts w:ascii="Times New Roman" w:eastAsia="Times New Roman" w:hAnsi="Times New Roman" w:cs="Times New Roman"/>
          <w:sz w:val="24"/>
          <w:szCs w:val="24"/>
          <w:lang w:eastAsia="ru-RU"/>
        </w:rPr>
      </w:pPr>
      <w:r w:rsidRPr="000C4B71">
        <w:rPr>
          <w:rFonts w:ascii="Times New Roman" w:eastAsia="Times New Roman" w:hAnsi="Times New Roman" w:cs="Times New Roman"/>
          <w:sz w:val="24"/>
          <w:szCs w:val="24"/>
          <w:lang w:eastAsia="ru-RU"/>
        </w:rPr>
        <w:t xml:space="preserve">границ прилегающей территории </w:t>
      </w:r>
    </w:p>
    <w:p w14:paraId="379DBEA9" w14:textId="77777777" w:rsidR="000C4B71" w:rsidRPr="000C4B71" w:rsidRDefault="000C4B71" w:rsidP="000C4B71">
      <w:pPr>
        <w:spacing w:after="0" w:line="240" w:lineRule="auto"/>
        <w:jc w:val="center"/>
        <w:rPr>
          <w:rFonts w:ascii="Times New Roman" w:eastAsia="Times New Roman" w:hAnsi="Times New Roman" w:cs="Times New Roman"/>
          <w:sz w:val="24"/>
          <w:szCs w:val="24"/>
          <w:lang w:eastAsia="ru-RU"/>
        </w:rPr>
      </w:pPr>
      <w:r w:rsidRPr="000C4B71">
        <w:rPr>
          <w:rFonts w:ascii="Times New Roman" w:eastAsia="Times New Roman" w:hAnsi="Times New Roman" w:cs="Times New Roman"/>
          <w:sz w:val="24"/>
          <w:szCs w:val="24"/>
          <w:lang w:eastAsia="ru-RU"/>
        </w:rPr>
        <w:t xml:space="preserve">к краевому государственному бюджетному общеобразовательному </w:t>
      </w:r>
    </w:p>
    <w:p w14:paraId="39A82E24" w14:textId="77777777" w:rsidR="000C4B71" w:rsidRPr="000C4B71" w:rsidRDefault="000C4B71" w:rsidP="000C4B71">
      <w:pPr>
        <w:spacing w:after="0" w:line="240" w:lineRule="auto"/>
        <w:jc w:val="center"/>
        <w:rPr>
          <w:rFonts w:ascii="Times New Roman" w:eastAsia="Times New Roman" w:hAnsi="Times New Roman" w:cs="Times New Roman"/>
          <w:sz w:val="24"/>
          <w:szCs w:val="24"/>
          <w:lang w:eastAsia="ru-RU"/>
        </w:rPr>
      </w:pPr>
      <w:r w:rsidRPr="000C4B71">
        <w:rPr>
          <w:rFonts w:ascii="Times New Roman" w:eastAsia="Times New Roman" w:hAnsi="Times New Roman" w:cs="Times New Roman"/>
          <w:sz w:val="24"/>
          <w:szCs w:val="24"/>
          <w:lang w:eastAsia="ru-RU"/>
        </w:rPr>
        <w:t xml:space="preserve">учреждению для обучающихся с ограниченными возможностями здоровья </w:t>
      </w:r>
    </w:p>
    <w:p w14:paraId="03FEDF44" w14:textId="77777777" w:rsidR="000C4B71" w:rsidRPr="000C4B71" w:rsidRDefault="000C4B71" w:rsidP="000C4B71">
      <w:pPr>
        <w:spacing w:after="0" w:line="240" w:lineRule="auto"/>
        <w:jc w:val="center"/>
        <w:rPr>
          <w:rFonts w:ascii="Times New Roman" w:eastAsia="Times New Roman" w:hAnsi="Times New Roman" w:cs="Times New Roman"/>
          <w:sz w:val="24"/>
          <w:szCs w:val="24"/>
          <w:lang w:eastAsia="ru-RU"/>
        </w:rPr>
      </w:pPr>
      <w:r w:rsidRPr="000C4B71">
        <w:rPr>
          <w:rFonts w:ascii="Times New Roman" w:eastAsia="Times New Roman" w:hAnsi="Times New Roman" w:cs="Times New Roman"/>
          <w:sz w:val="24"/>
          <w:szCs w:val="24"/>
          <w:lang w:eastAsia="ru-RU"/>
        </w:rPr>
        <w:t>«Алтайская общеобразовательная школа № 2» по ул. Светлова, 80,</w:t>
      </w:r>
    </w:p>
    <w:p w14:paraId="63C7F26B" w14:textId="77777777" w:rsidR="000C4B71" w:rsidRPr="000C4B71" w:rsidRDefault="000C4B71" w:rsidP="000C4B71">
      <w:pPr>
        <w:spacing w:after="200" w:line="276" w:lineRule="auto"/>
        <w:jc w:val="center"/>
        <w:rPr>
          <w:rFonts w:ascii="Times New Roman" w:eastAsia="Times New Roman" w:hAnsi="Times New Roman" w:cs="Times New Roman"/>
          <w:sz w:val="24"/>
          <w:szCs w:val="24"/>
          <w:lang w:eastAsia="ru-RU"/>
        </w:rPr>
      </w:pPr>
      <w:r w:rsidRPr="000C4B71">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5BB76642" w14:textId="5F41D1D4" w:rsidR="000E2C2B" w:rsidRDefault="000C4B71" w:rsidP="005B44ED">
      <w:pPr>
        <w:tabs>
          <w:tab w:val="left" w:pos="2268"/>
          <w:tab w:val="left" w:pos="6804"/>
        </w:tabs>
        <w:spacing w:after="200" w:line="276" w:lineRule="auto"/>
        <w:jc w:val="center"/>
        <w:rPr>
          <w:rFonts w:ascii="Times New Roman" w:eastAsia="Times New Roman" w:hAnsi="Times New Roman" w:cs="Times New Roman"/>
          <w:sz w:val="28"/>
          <w:szCs w:val="28"/>
          <w:lang w:eastAsia="ru-RU"/>
        </w:rPr>
      </w:pPr>
      <w:r w:rsidRPr="000C4B71">
        <w:rPr>
          <w:rFonts w:ascii="Times New Roman" w:eastAsia="Times New Roman" w:hAnsi="Times New Roman" w:cs="Times New Roman"/>
          <w:noProof/>
          <w:sz w:val="24"/>
          <w:szCs w:val="24"/>
          <w:lang w:eastAsia="ru-RU"/>
        </w:rPr>
        <w:lastRenderedPageBreak/>
        <w:drawing>
          <wp:inline distT="0" distB="0" distL="0" distR="0" wp14:anchorId="3389BE9A" wp14:editId="1CFBBA5D">
            <wp:extent cx="2890905" cy="3377565"/>
            <wp:effectExtent l="0" t="0" r="0" b="0"/>
            <wp:docPr id="73" name="Рисунок 72" descr="Схема 6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 68.tif"/>
                    <pic:cNvPicPr/>
                  </pic:nvPicPr>
                  <pic:blipFill>
                    <a:blip r:embed="rId11"/>
                    <a:srcRect t="14680" b="2683"/>
                    <a:stretch>
                      <a:fillRect/>
                    </a:stretch>
                  </pic:blipFill>
                  <pic:spPr>
                    <a:xfrm>
                      <a:off x="0" y="0"/>
                      <a:ext cx="2909832" cy="3399678"/>
                    </a:xfrm>
                    <a:prstGeom prst="rect">
                      <a:avLst/>
                    </a:prstGeom>
                  </pic:spPr>
                </pic:pic>
              </a:graphicData>
            </a:graphic>
          </wp:inline>
        </w:drawing>
      </w:r>
      <w:bookmarkEnd w:id="68"/>
      <w:r w:rsidR="005B44E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0E2C2B" w:rsidRPr="000E2C2B">
        <w:rPr>
          <w:rFonts w:ascii="Times New Roman" w:eastAsia="Times New Roman" w:hAnsi="Times New Roman" w:cs="Times New Roman"/>
          <w:sz w:val="28"/>
          <w:szCs w:val="28"/>
          <w:lang w:eastAsia="ru-RU"/>
        </w:rPr>
        <w:t>;</w:t>
      </w:r>
    </w:p>
    <w:p w14:paraId="6E309B58" w14:textId="11A17018" w:rsidR="000C4B71" w:rsidRDefault="00204EE2" w:rsidP="000C4B71">
      <w:pPr>
        <w:spacing w:after="0" w:line="240" w:lineRule="auto"/>
        <w:ind w:firstLine="709"/>
        <w:jc w:val="both"/>
        <w:rPr>
          <w:rFonts w:ascii="Times New Roman" w:eastAsia="Times New Roman" w:hAnsi="Times New Roman" w:cs="Times New Roman"/>
          <w:sz w:val="28"/>
          <w:szCs w:val="28"/>
          <w:lang w:eastAsia="ru-RU"/>
        </w:rPr>
      </w:pPr>
      <w:r w:rsidRPr="00AF7262">
        <w:rPr>
          <w:rFonts w:ascii="Times New Roman" w:eastAsia="Times New Roman" w:hAnsi="Times New Roman" w:cs="Times New Roman"/>
          <w:sz w:val="28"/>
          <w:szCs w:val="28"/>
          <w:lang w:eastAsia="ru-RU"/>
        </w:rPr>
        <w:t>в схемах 1.67, 1.68, 1.73, 1.98 слова «спортивной подготовки» заменить словами «дополнительного образования»;</w:t>
      </w:r>
    </w:p>
    <w:p w14:paraId="0095FBB1" w14:textId="61A2FFC1" w:rsidR="00BA52A3" w:rsidRDefault="00AE613B" w:rsidP="00BA52A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схему</w:t>
      </w:r>
      <w:r w:rsidRPr="00BA52A3">
        <w:rPr>
          <w:rFonts w:ascii="Times New Roman" w:eastAsia="Times New Roman" w:hAnsi="Times New Roman" w:cs="Times New Roman"/>
          <w:sz w:val="28"/>
          <w:szCs w:val="28"/>
          <w:lang w:eastAsia="ru-RU"/>
        </w:rPr>
        <w:t xml:space="preserve"> 1.70 изложить в следующе</w:t>
      </w:r>
      <w:r w:rsidR="00DC02CC">
        <w:rPr>
          <w:rFonts w:ascii="Times New Roman" w:eastAsia="Times New Roman" w:hAnsi="Times New Roman" w:cs="Times New Roman"/>
          <w:sz w:val="28"/>
          <w:szCs w:val="28"/>
          <w:lang w:eastAsia="ru-RU"/>
        </w:rPr>
        <w:t>й редакции</w:t>
      </w:r>
      <w:r>
        <w:rPr>
          <w:rFonts w:ascii="Times New Roman" w:eastAsia="Times New Roman" w:hAnsi="Times New Roman" w:cs="Times New Roman"/>
          <w:sz w:val="28"/>
          <w:szCs w:val="28"/>
          <w:lang w:eastAsia="ru-RU"/>
        </w:rPr>
        <w:t>:</w:t>
      </w:r>
    </w:p>
    <w:p w14:paraId="4ED05AE2" w14:textId="18012FDD" w:rsidR="00BA52A3" w:rsidRPr="00BA52A3" w:rsidRDefault="00BA52A3" w:rsidP="00BA52A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BA52A3">
        <w:rPr>
          <w:rFonts w:ascii="Times New Roman" w:eastAsia="Times New Roman" w:hAnsi="Times New Roman" w:cs="Times New Roman"/>
          <w:sz w:val="24"/>
          <w:szCs w:val="24"/>
          <w:lang w:eastAsia="ru-RU"/>
        </w:rPr>
        <w:t>СХЕМА № 1.70.</w:t>
      </w:r>
    </w:p>
    <w:p w14:paraId="2A3B66F2" w14:textId="77777777" w:rsidR="00BA52A3" w:rsidRPr="00BA52A3" w:rsidRDefault="00BA52A3" w:rsidP="00BA52A3">
      <w:pPr>
        <w:spacing w:after="0" w:line="240" w:lineRule="auto"/>
        <w:jc w:val="center"/>
        <w:rPr>
          <w:rFonts w:ascii="Times New Roman" w:eastAsia="Times New Roman" w:hAnsi="Times New Roman" w:cs="Times New Roman"/>
          <w:sz w:val="24"/>
          <w:szCs w:val="24"/>
          <w:lang w:eastAsia="ru-RU"/>
        </w:rPr>
      </w:pPr>
      <w:r w:rsidRPr="00BA52A3">
        <w:rPr>
          <w:rFonts w:ascii="Times New Roman" w:eastAsia="Times New Roman" w:hAnsi="Times New Roman" w:cs="Times New Roman"/>
          <w:sz w:val="24"/>
          <w:szCs w:val="24"/>
          <w:lang w:eastAsia="ru-RU"/>
        </w:rPr>
        <w:t>границ прилегающей территории</w:t>
      </w:r>
    </w:p>
    <w:p w14:paraId="43E91965" w14:textId="77777777" w:rsidR="00BA52A3" w:rsidRPr="00BA52A3" w:rsidRDefault="00BA52A3" w:rsidP="00BA52A3">
      <w:pPr>
        <w:spacing w:after="0" w:line="240" w:lineRule="auto"/>
        <w:jc w:val="center"/>
        <w:rPr>
          <w:rFonts w:ascii="Times New Roman" w:eastAsia="Times New Roman" w:hAnsi="Times New Roman" w:cs="Times New Roman"/>
          <w:sz w:val="24"/>
          <w:szCs w:val="24"/>
          <w:lang w:eastAsia="ru-RU"/>
        </w:rPr>
      </w:pPr>
      <w:r w:rsidRPr="00BA52A3">
        <w:rPr>
          <w:rFonts w:ascii="Times New Roman" w:eastAsia="Times New Roman" w:hAnsi="Times New Roman" w:cs="Times New Roman"/>
          <w:sz w:val="24"/>
          <w:szCs w:val="24"/>
          <w:lang w:eastAsia="ru-RU"/>
        </w:rPr>
        <w:t>к открытому стадиону широкого профиля «Торпедо» муниципального</w:t>
      </w:r>
    </w:p>
    <w:p w14:paraId="60801C78" w14:textId="77777777" w:rsidR="00BA52A3" w:rsidRPr="00BA52A3" w:rsidRDefault="00BA52A3" w:rsidP="00BA52A3">
      <w:pPr>
        <w:spacing w:after="0" w:line="240" w:lineRule="auto"/>
        <w:jc w:val="center"/>
        <w:rPr>
          <w:rFonts w:ascii="Times New Roman" w:eastAsia="Times New Roman" w:hAnsi="Times New Roman" w:cs="Times New Roman"/>
          <w:sz w:val="24"/>
          <w:szCs w:val="24"/>
          <w:lang w:eastAsia="ru-RU"/>
        </w:rPr>
      </w:pPr>
      <w:r w:rsidRPr="00BA52A3">
        <w:rPr>
          <w:rFonts w:ascii="Times New Roman" w:eastAsia="Times New Roman" w:hAnsi="Times New Roman" w:cs="Times New Roman"/>
          <w:sz w:val="24"/>
          <w:szCs w:val="24"/>
          <w:lang w:eastAsia="ru-RU"/>
        </w:rPr>
        <w:t xml:space="preserve"> бюджетного учреждения «Спортивный клуб «Торпедо»</w:t>
      </w:r>
    </w:p>
    <w:p w14:paraId="2DD10D33" w14:textId="77777777" w:rsidR="00BA52A3" w:rsidRPr="00BA52A3" w:rsidRDefault="00BA52A3" w:rsidP="00BA52A3">
      <w:pPr>
        <w:spacing w:after="0" w:line="240" w:lineRule="auto"/>
        <w:jc w:val="center"/>
        <w:rPr>
          <w:rFonts w:ascii="Times New Roman" w:eastAsia="Times New Roman" w:hAnsi="Times New Roman" w:cs="Times New Roman"/>
          <w:sz w:val="24"/>
          <w:szCs w:val="24"/>
          <w:lang w:eastAsia="ru-RU"/>
        </w:rPr>
      </w:pPr>
      <w:r w:rsidRPr="00BA52A3">
        <w:rPr>
          <w:rFonts w:ascii="Times New Roman" w:eastAsia="Times New Roman" w:hAnsi="Times New Roman" w:cs="Times New Roman"/>
          <w:sz w:val="24"/>
          <w:szCs w:val="24"/>
          <w:lang w:eastAsia="ru-RU"/>
        </w:rPr>
        <w:t xml:space="preserve">по ул. Калинина, 21,  </w:t>
      </w:r>
    </w:p>
    <w:p w14:paraId="47F41CB1" w14:textId="77777777" w:rsidR="00BA52A3" w:rsidRPr="00BA52A3" w:rsidRDefault="00BA52A3" w:rsidP="00BA52A3">
      <w:pPr>
        <w:spacing w:after="200" w:line="276" w:lineRule="auto"/>
        <w:jc w:val="center"/>
        <w:rPr>
          <w:rFonts w:ascii="Times New Roman" w:eastAsia="Times New Roman" w:hAnsi="Times New Roman" w:cs="Times New Roman"/>
          <w:sz w:val="24"/>
          <w:szCs w:val="24"/>
          <w:lang w:eastAsia="ru-RU"/>
        </w:rPr>
      </w:pPr>
      <w:r w:rsidRPr="00BA52A3">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7AFD90DB" w14:textId="5181A549" w:rsidR="00BA52A3" w:rsidRDefault="00BA52A3" w:rsidP="005B44ED">
      <w:pPr>
        <w:tabs>
          <w:tab w:val="left" w:pos="6804"/>
        </w:tabs>
        <w:spacing w:after="200" w:line="276" w:lineRule="auto"/>
        <w:jc w:val="center"/>
        <w:rPr>
          <w:rFonts w:ascii="Times New Roman" w:eastAsia="Times New Roman" w:hAnsi="Times New Roman" w:cs="Times New Roman"/>
          <w:sz w:val="24"/>
          <w:szCs w:val="24"/>
          <w:lang w:eastAsia="ru-RU"/>
        </w:rPr>
      </w:pPr>
      <w:r w:rsidRPr="00BA52A3">
        <w:rPr>
          <w:rFonts w:ascii="Times New Roman" w:eastAsia="Times New Roman" w:hAnsi="Times New Roman" w:cs="Times New Roman"/>
          <w:noProof/>
          <w:sz w:val="24"/>
          <w:szCs w:val="24"/>
          <w:lang w:eastAsia="ru-RU"/>
        </w:rPr>
        <w:drawing>
          <wp:inline distT="0" distB="0" distL="0" distR="0" wp14:anchorId="7D8E3853" wp14:editId="0C56ABE7">
            <wp:extent cx="2841404" cy="3267616"/>
            <wp:effectExtent l="0" t="0" r="0" b="0"/>
            <wp:docPr id="450297489" name="Рисунок 81" descr="Схема 7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Схема 75.tif"/>
                    <pic:cNvPicPr>
                      <a:picLocks noChangeAspect="1" noChangeArrowheads="1"/>
                    </pic:cNvPicPr>
                  </pic:nvPicPr>
                  <pic:blipFill>
                    <a:blip r:embed="rId12" cstate="print">
                      <a:extLst>
                        <a:ext uri="{28A0092B-C50C-407E-A947-70E740481C1C}">
                          <a14:useLocalDpi xmlns:a14="http://schemas.microsoft.com/office/drawing/2010/main" val="0"/>
                        </a:ext>
                      </a:extLst>
                    </a:blip>
                    <a:srcRect t="14754" b="3876"/>
                    <a:stretch>
                      <a:fillRect/>
                    </a:stretch>
                  </pic:blipFill>
                  <pic:spPr bwMode="auto">
                    <a:xfrm>
                      <a:off x="0" y="0"/>
                      <a:ext cx="2849304" cy="3276702"/>
                    </a:xfrm>
                    <a:prstGeom prst="rect">
                      <a:avLst/>
                    </a:prstGeom>
                    <a:noFill/>
                    <a:ln>
                      <a:noFill/>
                    </a:ln>
                  </pic:spPr>
                </pic:pic>
              </a:graphicData>
            </a:graphic>
          </wp:inline>
        </w:drawing>
      </w:r>
      <w:r>
        <w:rPr>
          <w:rFonts w:ascii="Times New Roman" w:eastAsia="Times New Roman" w:hAnsi="Times New Roman" w:cs="Times New Roman"/>
          <w:sz w:val="24"/>
          <w:szCs w:val="24"/>
          <w:lang w:eastAsia="ru-RU"/>
        </w:rPr>
        <w:t>»;</w:t>
      </w:r>
    </w:p>
    <w:p w14:paraId="2BA9BBB3" w14:textId="37CE09B4" w:rsidR="00AE613B" w:rsidRPr="00AE613B" w:rsidRDefault="00AE613B" w:rsidP="00AE613B">
      <w:pPr>
        <w:spacing w:after="0" w:line="240" w:lineRule="auto"/>
        <w:ind w:firstLine="709"/>
        <w:jc w:val="both"/>
        <w:rPr>
          <w:rFonts w:ascii="Times New Roman" w:eastAsia="Times New Roman" w:hAnsi="Times New Roman" w:cs="Times New Roman"/>
          <w:sz w:val="28"/>
          <w:szCs w:val="28"/>
          <w:lang w:eastAsia="ru-RU"/>
        </w:rPr>
      </w:pPr>
      <w:r w:rsidRPr="00AE613B">
        <w:rPr>
          <w:rFonts w:ascii="Times New Roman" w:eastAsia="Times New Roman" w:hAnsi="Times New Roman" w:cs="Times New Roman"/>
          <w:sz w:val="28"/>
          <w:szCs w:val="28"/>
          <w:lang w:eastAsia="ru-RU"/>
        </w:rPr>
        <w:lastRenderedPageBreak/>
        <w:t>в схеме 1.71 слова «Спортивный клуб» заменить словами «Дворовый спортивный клуб»;</w:t>
      </w:r>
    </w:p>
    <w:p w14:paraId="7BF48DA1" w14:textId="224ACDAB" w:rsidR="00AE613B" w:rsidRDefault="00AE613B" w:rsidP="00AE613B">
      <w:pPr>
        <w:pStyle w:val="a7"/>
        <w:widowControl w:val="0"/>
        <w:spacing w:after="0" w:line="240" w:lineRule="auto"/>
        <w:ind w:left="0" w:firstLine="709"/>
        <w:jc w:val="both"/>
        <w:rPr>
          <w:rFonts w:ascii="Times New Roman" w:eastAsia="Times New Roman" w:hAnsi="Times New Roman" w:cs="Times New Roman"/>
          <w:sz w:val="28"/>
          <w:szCs w:val="28"/>
          <w:lang w:eastAsia="ru-RU"/>
        </w:rPr>
      </w:pPr>
      <w:r w:rsidRPr="00AE613B">
        <w:rPr>
          <w:rFonts w:ascii="Times New Roman" w:eastAsia="Times New Roman" w:hAnsi="Times New Roman" w:cs="Times New Roman"/>
          <w:sz w:val="28"/>
          <w:szCs w:val="28"/>
          <w:lang w:eastAsia="ru-RU"/>
        </w:rPr>
        <w:t>в схеме 1.72 слова «спортивной подготовки «Спортивная школа «Рубцовск»» заменить словами «дополнительного образования «Спортивная школа № 1»»;</w:t>
      </w:r>
    </w:p>
    <w:p w14:paraId="6D07F14B" w14:textId="7087C4CD" w:rsidR="00FA37E4" w:rsidRPr="00FA37E4" w:rsidRDefault="00FA37E4" w:rsidP="00FA37E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схему</w:t>
      </w:r>
      <w:r w:rsidRPr="00FA37E4">
        <w:rPr>
          <w:rFonts w:ascii="Times New Roman" w:eastAsia="Times New Roman" w:hAnsi="Times New Roman" w:cs="Times New Roman"/>
          <w:sz w:val="28"/>
          <w:szCs w:val="28"/>
          <w:lang w:eastAsia="ru-RU"/>
        </w:rPr>
        <w:t xml:space="preserve"> 1.74 изложить в </w:t>
      </w:r>
      <w:r w:rsidR="00DC02CC">
        <w:rPr>
          <w:rFonts w:ascii="Times New Roman" w:eastAsia="Times New Roman" w:hAnsi="Times New Roman" w:cs="Times New Roman"/>
          <w:sz w:val="28"/>
          <w:szCs w:val="28"/>
          <w:lang w:eastAsia="ru-RU"/>
        </w:rPr>
        <w:t>следующей</w:t>
      </w:r>
      <w:r w:rsidRPr="00FA37E4">
        <w:rPr>
          <w:rFonts w:ascii="Times New Roman" w:eastAsia="Times New Roman" w:hAnsi="Times New Roman" w:cs="Times New Roman"/>
          <w:sz w:val="28"/>
          <w:szCs w:val="28"/>
          <w:lang w:eastAsia="ru-RU"/>
        </w:rPr>
        <w:t xml:space="preserve"> редакции</w:t>
      </w:r>
      <w:r w:rsidR="00DC02CC">
        <w:rPr>
          <w:rFonts w:ascii="Times New Roman" w:eastAsia="Times New Roman" w:hAnsi="Times New Roman" w:cs="Times New Roman"/>
          <w:sz w:val="28"/>
          <w:szCs w:val="28"/>
          <w:lang w:eastAsia="ru-RU"/>
        </w:rPr>
        <w:t>:</w:t>
      </w:r>
      <w:r w:rsidRPr="00FA37E4">
        <w:rPr>
          <w:rFonts w:ascii="Times New Roman" w:eastAsia="Times New Roman" w:hAnsi="Times New Roman" w:cs="Times New Roman"/>
          <w:sz w:val="28"/>
          <w:szCs w:val="28"/>
          <w:lang w:eastAsia="ru-RU"/>
        </w:rPr>
        <w:t xml:space="preserve"> </w:t>
      </w:r>
    </w:p>
    <w:p w14:paraId="5D9D1646" w14:textId="0226CC26" w:rsidR="00FA37E4" w:rsidRPr="00FA37E4" w:rsidRDefault="00FA37E4" w:rsidP="00FA37E4">
      <w:pPr>
        <w:spacing w:after="0" w:line="240" w:lineRule="auto"/>
        <w:jc w:val="center"/>
        <w:rPr>
          <w:rFonts w:ascii="Times New Roman" w:eastAsia="Times New Roman" w:hAnsi="Times New Roman" w:cs="Times New Roman"/>
          <w:sz w:val="24"/>
          <w:szCs w:val="24"/>
          <w:lang w:eastAsia="ru-RU"/>
        </w:rPr>
      </w:pPr>
      <w:r w:rsidRPr="00FA37E4">
        <w:rPr>
          <w:rFonts w:ascii="Times New Roman" w:eastAsia="Times New Roman" w:hAnsi="Times New Roman" w:cs="Times New Roman"/>
          <w:sz w:val="28"/>
          <w:szCs w:val="28"/>
          <w:lang w:eastAsia="ru-RU"/>
        </w:rPr>
        <w:t>«</w:t>
      </w:r>
      <w:bookmarkStart w:id="69" w:name="_Hlk173938593"/>
      <w:r w:rsidRPr="00FA37E4">
        <w:rPr>
          <w:rFonts w:ascii="Times New Roman" w:eastAsia="Times New Roman" w:hAnsi="Times New Roman" w:cs="Times New Roman"/>
          <w:sz w:val="24"/>
          <w:szCs w:val="24"/>
          <w:lang w:eastAsia="ru-RU"/>
        </w:rPr>
        <w:t>СХЕМА № 1.74</w:t>
      </w:r>
      <w:r w:rsidR="00726D89">
        <w:rPr>
          <w:rFonts w:ascii="Times New Roman" w:eastAsia="Times New Roman" w:hAnsi="Times New Roman" w:cs="Times New Roman"/>
          <w:sz w:val="24"/>
          <w:szCs w:val="24"/>
          <w:lang w:eastAsia="ru-RU"/>
        </w:rPr>
        <w:t>.</w:t>
      </w:r>
    </w:p>
    <w:p w14:paraId="6E6C71D0" w14:textId="77777777" w:rsidR="00FA37E4" w:rsidRPr="00FA37E4" w:rsidRDefault="00FA37E4" w:rsidP="00FA37E4">
      <w:pPr>
        <w:spacing w:after="0" w:line="240" w:lineRule="auto"/>
        <w:jc w:val="center"/>
        <w:rPr>
          <w:rFonts w:ascii="Times New Roman" w:eastAsia="Times New Roman" w:hAnsi="Times New Roman" w:cs="Times New Roman"/>
          <w:sz w:val="24"/>
          <w:szCs w:val="24"/>
          <w:lang w:eastAsia="ru-RU"/>
        </w:rPr>
      </w:pPr>
      <w:r w:rsidRPr="00FA37E4">
        <w:rPr>
          <w:rFonts w:ascii="Times New Roman" w:eastAsia="Times New Roman" w:hAnsi="Times New Roman" w:cs="Times New Roman"/>
          <w:sz w:val="24"/>
          <w:szCs w:val="24"/>
          <w:lang w:eastAsia="ru-RU"/>
        </w:rPr>
        <w:t>границ прилегающей территории</w:t>
      </w:r>
    </w:p>
    <w:p w14:paraId="1A1E0978" w14:textId="70630B75" w:rsidR="00FA37E4" w:rsidRPr="00FA37E4" w:rsidRDefault="00FA37E4" w:rsidP="00FA37E4">
      <w:pPr>
        <w:spacing w:after="0" w:line="240" w:lineRule="auto"/>
        <w:jc w:val="center"/>
        <w:rPr>
          <w:rFonts w:ascii="Times New Roman" w:eastAsia="Times New Roman" w:hAnsi="Times New Roman" w:cs="Times New Roman"/>
          <w:sz w:val="24"/>
          <w:szCs w:val="24"/>
          <w:lang w:eastAsia="ru-RU"/>
        </w:rPr>
      </w:pPr>
      <w:r w:rsidRPr="00FA37E4">
        <w:rPr>
          <w:rFonts w:ascii="Times New Roman" w:eastAsia="Times New Roman" w:hAnsi="Times New Roman" w:cs="Times New Roman"/>
          <w:sz w:val="24"/>
          <w:szCs w:val="24"/>
          <w:lang w:eastAsia="ru-RU"/>
        </w:rPr>
        <w:t>к стадиону «Спарта» муниципального бюджетного учреждения дополнительного образования</w:t>
      </w:r>
      <w:r w:rsidR="00A437C8">
        <w:rPr>
          <w:rFonts w:ascii="Times New Roman" w:eastAsia="Times New Roman" w:hAnsi="Times New Roman" w:cs="Times New Roman"/>
          <w:sz w:val="24"/>
          <w:szCs w:val="24"/>
          <w:lang w:eastAsia="ru-RU"/>
        </w:rPr>
        <w:t xml:space="preserve"> </w:t>
      </w:r>
      <w:r w:rsidRPr="00FA37E4">
        <w:rPr>
          <w:rFonts w:ascii="Times New Roman" w:eastAsia="Times New Roman" w:hAnsi="Times New Roman" w:cs="Times New Roman"/>
          <w:sz w:val="24"/>
          <w:szCs w:val="24"/>
          <w:lang w:eastAsia="ru-RU"/>
        </w:rPr>
        <w:t xml:space="preserve">«Спортивная школа «Рубцовск» по ул. Светлова, 96А,  </w:t>
      </w:r>
    </w:p>
    <w:p w14:paraId="0D5E0B13" w14:textId="77777777" w:rsidR="00FA37E4" w:rsidRPr="00FA37E4" w:rsidRDefault="00FA37E4" w:rsidP="00FA37E4">
      <w:pPr>
        <w:spacing w:after="200" w:line="276" w:lineRule="auto"/>
        <w:jc w:val="center"/>
        <w:rPr>
          <w:rFonts w:ascii="Times New Roman" w:eastAsia="Times New Roman" w:hAnsi="Times New Roman" w:cs="Times New Roman"/>
          <w:sz w:val="24"/>
          <w:szCs w:val="24"/>
          <w:lang w:eastAsia="ru-RU"/>
        </w:rPr>
      </w:pPr>
      <w:r w:rsidRPr="00FA37E4">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6BDBA081" w14:textId="6C245C93" w:rsidR="00FA37E4" w:rsidRDefault="00FA37E4" w:rsidP="006F3419">
      <w:pPr>
        <w:tabs>
          <w:tab w:val="left" w:pos="2268"/>
          <w:tab w:val="left" w:pos="6804"/>
        </w:tabs>
        <w:spacing w:after="200" w:line="276" w:lineRule="auto"/>
        <w:jc w:val="center"/>
        <w:rPr>
          <w:rFonts w:ascii="Times New Roman" w:eastAsia="Times New Roman" w:hAnsi="Times New Roman" w:cs="Times New Roman"/>
          <w:sz w:val="24"/>
          <w:szCs w:val="24"/>
          <w:lang w:eastAsia="ru-RU"/>
        </w:rPr>
      </w:pPr>
      <w:r w:rsidRPr="00FA37E4">
        <w:rPr>
          <w:rFonts w:ascii="Times New Roman" w:eastAsia="Times New Roman" w:hAnsi="Times New Roman" w:cs="Times New Roman"/>
          <w:noProof/>
          <w:sz w:val="24"/>
          <w:szCs w:val="24"/>
          <w:lang w:eastAsia="ru-RU"/>
        </w:rPr>
        <w:drawing>
          <wp:inline distT="0" distB="0" distL="0" distR="0" wp14:anchorId="055E15AE" wp14:editId="0954E7EF">
            <wp:extent cx="2853937" cy="3126740"/>
            <wp:effectExtent l="0" t="0" r="0" b="0"/>
            <wp:docPr id="1471965857" name="Рисунок 85" descr="Схема 7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Схема 76.tif"/>
                    <pic:cNvPicPr>
                      <a:picLocks noChangeAspect="1" noChangeArrowheads="1"/>
                    </pic:cNvPicPr>
                  </pic:nvPicPr>
                  <pic:blipFill>
                    <a:blip r:embed="rId13" cstate="print">
                      <a:extLst>
                        <a:ext uri="{28A0092B-C50C-407E-A947-70E740481C1C}">
                          <a14:useLocalDpi xmlns:a14="http://schemas.microsoft.com/office/drawing/2010/main" val="0"/>
                        </a:ext>
                      </a:extLst>
                    </a:blip>
                    <a:srcRect t="15350" b="7153"/>
                    <a:stretch>
                      <a:fillRect/>
                    </a:stretch>
                  </pic:blipFill>
                  <pic:spPr bwMode="auto">
                    <a:xfrm>
                      <a:off x="0" y="0"/>
                      <a:ext cx="2870584" cy="3144979"/>
                    </a:xfrm>
                    <a:prstGeom prst="rect">
                      <a:avLst/>
                    </a:prstGeom>
                    <a:noFill/>
                    <a:ln>
                      <a:noFill/>
                    </a:ln>
                  </pic:spPr>
                </pic:pic>
              </a:graphicData>
            </a:graphic>
          </wp:inline>
        </w:drawing>
      </w:r>
      <w:r>
        <w:rPr>
          <w:rFonts w:ascii="Times New Roman" w:eastAsia="Times New Roman" w:hAnsi="Times New Roman" w:cs="Times New Roman"/>
          <w:sz w:val="24"/>
          <w:szCs w:val="24"/>
          <w:lang w:eastAsia="ru-RU"/>
        </w:rPr>
        <w:t>»;</w:t>
      </w:r>
    </w:p>
    <w:p w14:paraId="72130654" w14:textId="5217F663" w:rsidR="00DC09A7" w:rsidRDefault="00DC09A7" w:rsidP="00DC09A7">
      <w:pPr>
        <w:spacing w:after="0" w:line="240" w:lineRule="auto"/>
        <w:ind w:firstLine="709"/>
        <w:jc w:val="both"/>
        <w:rPr>
          <w:rFonts w:ascii="Times New Roman" w:eastAsia="Times New Roman" w:hAnsi="Times New Roman" w:cs="Times New Roman"/>
          <w:sz w:val="28"/>
          <w:szCs w:val="28"/>
          <w:lang w:eastAsia="ru-RU"/>
        </w:rPr>
      </w:pPr>
      <w:r w:rsidRPr="00DC58EB">
        <w:rPr>
          <w:rFonts w:ascii="Times New Roman" w:eastAsia="Times New Roman" w:hAnsi="Times New Roman" w:cs="Times New Roman"/>
          <w:sz w:val="28"/>
          <w:szCs w:val="28"/>
          <w:lang w:eastAsia="ru-RU"/>
        </w:rPr>
        <w:t xml:space="preserve">в схемах 1.75, </w:t>
      </w:r>
      <w:r w:rsidRPr="0027217E">
        <w:rPr>
          <w:rFonts w:ascii="Times New Roman" w:eastAsia="Times New Roman" w:hAnsi="Times New Roman" w:cs="Times New Roman"/>
          <w:sz w:val="28"/>
          <w:szCs w:val="28"/>
          <w:lang w:eastAsia="ru-RU"/>
        </w:rPr>
        <w:t>1.83</w:t>
      </w:r>
      <w:r w:rsidRPr="00B70C7B">
        <w:rPr>
          <w:rFonts w:ascii="Times New Roman" w:eastAsia="Times New Roman" w:hAnsi="Times New Roman" w:cs="Times New Roman"/>
          <w:sz w:val="28"/>
          <w:szCs w:val="28"/>
          <w:lang w:eastAsia="ru-RU"/>
        </w:rPr>
        <w:t>, 1.99 слово «Спортивный</w:t>
      </w:r>
      <w:r w:rsidR="003D4369">
        <w:rPr>
          <w:rFonts w:ascii="Times New Roman" w:eastAsia="Times New Roman" w:hAnsi="Times New Roman" w:cs="Times New Roman"/>
          <w:sz w:val="28"/>
          <w:szCs w:val="28"/>
          <w:lang w:eastAsia="ru-RU"/>
        </w:rPr>
        <w:t xml:space="preserve"> клуб</w:t>
      </w:r>
      <w:r w:rsidRPr="00B70C7B">
        <w:rPr>
          <w:rFonts w:ascii="Times New Roman" w:eastAsia="Times New Roman" w:hAnsi="Times New Roman" w:cs="Times New Roman"/>
          <w:sz w:val="28"/>
          <w:szCs w:val="28"/>
          <w:lang w:eastAsia="ru-RU"/>
        </w:rPr>
        <w:t>» заменить словами «Дворовый спортивный</w:t>
      </w:r>
      <w:r w:rsidR="003D4369">
        <w:rPr>
          <w:rFonts w:ascii="Times New Roman" w:eastAsia="Times New Roman" w:hAnsi="Times New Roman" w:cs="Times New Roman"/>
          <w:sz w:val="28"/>
          <w:szCs w:val="28"/>
          <w:lang w:eastAsia="ru-RU"/>
        </w:rPr>
        <w:t xml:space="preserve"> клуб</w:t>
      </w:r>
      <w:r w:rsidRPr="00B70C7B">
        <w:rPr>
          <w:rFonts w:ascii="Times New Roman" w:eastAsia="Times New Roman" w:hAnsi="Times New Roman" w:cs="Times New Roman"/>
          <w:sz w:val="28"/>
          <w:szCs w:val="28"/>
          <w:lang w:eastAsia="ru-RU"/>
        </w:rPr>
        <w:t>»;</w:t>
      </w:r>
    </w:p>
    <w:p w14:paraId="732AED08" w14:textId="39C91609" w:rsidR="00EC14FB" w:rsidRDefault="00EC14FB" w:rsidP="00EC14F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схем</w:t>
      </w:r>
      <w:r w:rsidR="00DC02CC">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1.76</w:t>
      </w:r>
      <w:r w:rsidR="00DC02CC">
        <w:rPr>
          <w:rFonts w:ascii="Times New Roman" w:eastAsia="Times New Roman" w:hAnsi="Times New Roman" w:cs="Times New Roman"/>
          <w:sz w:val="28"/>
          <w:szCs w:val="28"/>
          <w:lang w:eastAsia="ru-RU"/>
        </w:rPr>
        <w:t>, 1.77</w:t>
      </w:r>
      <w:r>
        <w:rPr>
          <w:rFonts w:ascii="Times New Roman" w:eastAsia="Times New Roman" w:hAnsi="Times New Roman" w:cs="Times New Roman"/>
          <w:sz w:val="28"/>
          <w:szCs w:val="28"/>
          <w:lang w:eastAsia="ru-RU"/>
        </w:rPr>
        <w:t xml:space="preserve"> изложить в </w:t>
      </w:r>
      <w:r w:rsidR="00DC02CC">
        <w:rPr>
          <w:rFonts w:ascii="Times New Roman" w:eastAsia="Times New Roman" w:hAnsi="Times New Roman" w:cs="Times New Roman"/>
          <w:sz w:val="28"/>
          <w:szCs w:val="28"/>
          <w:lang w:eastAsia="ru-RU"/>
        </w:rPr>
        <w:t>следующей</w:t>
      </w:r>
      <w:r>
        <w:rPr>
          <w:rFonts w:ascii="Times New Roman" w:eastAsia="Times New Roman" w:hAnsi="Times New Roman" w:cs="Times New Roman"/>
          <w:sz w:val="28"/>
          <w:szCs w:val="28"/>
          <w:lang w:eastAsia="ru-RU"/>
        </w:rPr>
        <w:t xml:space="preserve"> редакции:</w:t>
      </w:r>
    </w:p>
    <w:p w14:paraId="1F1CE0A5" w14:textId="7BE8DC61" w:rsidR="00EC14FB" w:rsidRPr="00EC14FB" w:rsidRDefault="00EC14FB" w:rsidP="00EC14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EC14FB">
        <w:rPr>
          <w:rFonts w:ascii="Times New Roman" w:eastAsia="Times New Roman" w:hAnsi="Times New Roman" w:cs="Times New Roman"/>
          <w:sz w:val="24"/>
          <w:szCs w:val="24"/>
          <w:lang w:eastAsia="ru-RU"/>
        </w:rPr>
        <w:t>СХЕМА № 1.76</w:t>
      </w:r>
      <w:r w:rsidR="00DC02CC">
        <w:rPr>
          <w:rFonts w:ascii="Times New Roman" w:eastAsia="Times New Roman" w:hAnsi="Times New Roman" w:cs="Times New Roman"/>
          <w:sz w:val="24"/>
          <w:szCs w:val="24"/>
          <w:lang w:eastAsia="ru-RU"/>
        </w:rPr>
        <w:t>.</w:t>
      </w:r>
    </w:p>
    <w:p w14:paraId="31E2D6C9" w14:textId="77777777" w:rsidR="00EC14FB" w:rsidRPr="00EC14FB" w:rsidRDefault="00EC14FB" w:rsidP="00EC14FB">
      <w:pPr>
        <w:spacing w:after="0" w:line="240" w:lineRule="auto"/>
        <w:jc w:val="center"/>
        <w:rPr>
          <w:rFonts w:ascii="Times New Roman" w:eastAsia="Times New Roman" w:hAnsi="Times New Roman" w:cs="Times New Roman"/>
          <w:sz w:val="24"/>
          <w:szCs w:val="24"/>
          <w:lang w:eastAsia="ru-RU"/>
        </w:rPr>
      </w:pPr>
      <w:r w:rsidRPr="00EC14FB">
        <w:rPr>
          <w:rFonts w:ascii="Times New Roman" w:eastAsia="Times New Roman" w:hAnsi="Times New Roman" w:cs="Times New Roman"/>
          <w:sz w:val="24"/>
          <w:szCs w:val="24"/>
          <w:lang w:eastAsia="ru-RU"/>
        </w:rPr>
        <w:t xml:space="preserve">границ прилегающей территории к парку «Патриот» </w:t>
      </w:r>
    </w:p>
    <w:p w14:paraId="6656A360" w14:textId="77777777" w:rsidR="00EC14FB" w:rsidRPr="00EC14FB" w:rsidRDefault="00EC14FB" w:rsidP="00EC14FB">
      <w:pPr>
        <w:spacing w:after="0" w:line="240" w:lineRule="auto"/>
        <w:jc w:val="center"/>
        <w:rPr>
          <w:rFonts w:ascii="Times New Roman" w:eastAsia="Times New Roman" w:hAnsi="Times New Roman" w:cs="Times New Roman"/>
          <w:sz w:val="24"/>
          <w:szCs w:val="24"/>
          <w:lang w:eastAsia="ru-RU"/>
        </w:rPr>
      </w:pPr>
      <w:r w:rsidRPr="00EC14FB">
        <w:rPr>
          <w:rFonts w:ascii="Times New Roman" w:eastAsia="Times New Roman" w:hAnsi="Times New Roman" w:cs="Times New Roman"/>
          <w:sz w:val="24"/>
          <w:szCs w:val="24"/>
          <w:lang w:eastAsia="ru-RU"/>
        </w:rPr>
        <w:t xml:space="preserve">муниципального бюджетного учреждения дополнительного </w:t>
      </w:r>
    </w:p>
    <w:p w14:paraId="24C68938" w14:textId="77777777" w:rsidR="00EC14FB" w:rsidRPr="00EC14FB" w:rsidRDefault="00EC14FB" w:rsidP="00EC14FB">
      <w:pPr>
        <w:spacing w:after="0" w:line="240" w:lineRule="auto"/>
        <w:jc w:val="center"/>
        <w:rPr>
          <w:rFonts w:ascii="Times New Roman" w:eastAsia="Times New Roman" w:hAnsi="Times New Roman" w:cs="Times New Roman"/>
          <w:sz w:val="24"/>
          <w:szCs w:val="24"/>
          <w:lang w:eastAsia="ru-RU"/>
        </w:rPr>
      </w:pPr>
      <w:r w:rsidRPr="00EC14FB">
        <w:rPr>
          <w:rFonts w:ascii="Times New Roman" w:eastAsia="Times New Roman" w:hAnsi="Times New Roman" w:cs="Times New Roman"/>
          <w:sz w:val="24"/>
          <w:szCs w:val="24"/>
          <w:lang w:eastAsia="ru-RU"/>
        </w:rPr>
        <w:t xml:space="preserve">образования «Спортивная школа «Юбилейный»» </w:t>
      </w:r>
    </w:p>
    <w:p w14:paraId="6F8B0009" w14:textId="77777777" w:rsidR="00EC14FB" w:rsidRPr="00EC14FB" w:rsidRDefault="00EC14FB" w:rsidP="00EC14FB">
      <w:pPr>
        <w:spacing w:after="0" w:line="240" w:lineRule="auto"/>
        <w:jc w:val="center"/>
        <w:rPr>
          <w:rFonts w:ascii="Times New Roman" w:eastAsia="Times New Roman" w:hAnsi="Times New Roman" w:cs="Times New Roman"/>
          <w:sz w:val="24"/>
          <w:szCs w:val="24"/>
          <w:lang w:eastAsia="ru-RU"/>
        </w:rPr>
      </w:pPr>
      <w:r w:rsidRPr="00EC14FB">
        <w:rPr>
          <w:rFonts w:ascii="Times New Roman" w:eastAsia="Times New Roman" w:hAnsi="Times New Roman" w:cs="Times New Roman"/>
          <w:sz w:val="24"/>
          <w:szCs w:val="24"/>
          <w:lang w:eastAsia="ru-RU"/>
        </w:rPr>
        <w:t xml:space="preserve">по пр-кту Ленина, 203,  </w:t>
      </w:r>
    </w:p>
    <w:p w14:paraId="428D392E" w14:textId="77777777" w:rsidR="00EC14FB" w:rsidRPr="00EC14FB" w:rsidRDefault="00EC14FB" w:rsidP="00EC14FB">
      <w:pPr>
        <w:spacing w:after="0" w:line="240" w:lineRule="auto"/>
        <w:jc w:val="center"/>
        <w:rPr>
          <w:rFonts w:ascii="Times New Roman" w:eastAsia="Times New Roman" w:hAnsi="Times New Roman" w:cs="Times New Roman"/>
          <w:sz w:val="24"/>
          <w:szCs w:val="24"/>
          <w:lang w:eastAsia="ru-RU"/>
        </w:rPr>
      </w:pPr>
      <w:r w:rsidRPr="00EC14FB">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1B807E53" w14:textId="77777777" w:rsidR="00DC02CC" w:rsidRDefault="00EC14FB" w:rsidP="00DC02CC">
      <w:pPr>
        <w:tabs>
          <w:tab w:val="left" w:pos="2268"/>
          <w:tab w:val="left" w:pos="6804"/>
        </w:tabs>
        <w:spacing w:after="0" w:line="240" w:lineRule="auto"/>
        <w:jc w:val="center"/>
        <w:rPr>
          <w:rFonts w:ascii="Times New Roman" w:eastAsia="Times New Roman" w:hAnsi="Times New Roman" w:cs="Times New Roman"/>
          <w:sz w:val="28"/>
          <w:szCs w:val="28"/>
          <w:lang w:eastAsia="ru-RU"/>
        </w:rPr>
      </w:pPr>
      <w:r w:rsidRPr="00EC14FB">
        <w:rPr>
          <w:rFonts w:ascii="Times New Roman" w:eastAsia="Times New Roman" w:hAnsi="Times New Roman" w:cs="Times New Roman"/>
          <w:noProof/>
          <w:sz w:val="24"/>
          <w:szCs w:val="24"/>
          <w:lang w:eastAsia="ru-RU"/>
        </w:rPr>
        <w:lastRenderedPageBreak/>
        <w:drawing>
          <wp:inline distT="0" distB="0" distL="0" distR="0" wp14:anchorId="6F8F7171" wp14:editId="5881DF00">
            <wp:extent cx="2879163" cy="3521075"/>
            <wp:effectExtent l="0" t="0" r="0" b="0"/>
            <wp:docPr id="8546935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14" cstate="print">
                      <a:extLst>
                        <a:ext uri="{28A0092B-C50C-407E-A947-70E740481C1C}">
                          <a14:useLocalDpi xmlns:a14="http://schemas.microsoft.com/office/drawing/2010/main" val="0"/>
                        </a:ext>
                      </a:extLst>
                    </a:blip>
                    <a:srcRect t="2078" b="11569"/>
                    <a:stretch>
                      <a:fillRect/>
                    </a:stretch>
                  </pic:blipFill>
                  <pic:spPr bwMode="auto">
                    <a:xfrm>
                      <a:off x="0" y="0"/>
                      <a:ext cx="2888532" cy="3532533"/>
                    </a:xfrm>
                    <a:prstGeom prst="rect">
                      <a:avLst/>
                    </a:prstGeom>
                    <a:noFill/>
                    <a:ln>
                      <a:noFill/>
                    </a:ln>
                  </pic:spPr>
                </pic:pic>
              </a:graphicData>
            </a:graphic>
          </wp:inline>
        </w:drawing>
      </w:r>
    </w:p>
    <w:p w14:paraId="35FBCD29" w14:textId="25F71070" w:rsidR="008F7482" w:rsidRPr="00DC02CC" w:rsidRDefault="008F7482" w:rsidP="00DC02CC">
      <w:pPr>
        <w:tabs>
          <w:tab w:val="left" w:pos="2268"/>
          <w:tab w:val="left" w:pos="6804"/>
        </w:tabs>
        <w:spacing w:after="0" w:line="240" w:lineRule="auto"/>
        <w:jc w:val="center"/>
        <w:rPr>
          <w:rFonts w:ascii="Times New Roman" w:eastAsia="Times New Roman" w:hAnsi="Times New Roman" w:cs="Times New Roman"/>
          <w:sz w:val="28"/>
          <w:szCs w:val="28"/>
          <w:lang w:eastAsia="ru-RU"/>
        </w:rPr>
      </w:pPr>
      <w:r w:rsidRPr="008F7482">
        <w:rPr>
          <w:rFonts w:ascii="Times New Roman" w:eastAsia="Times New Roman" w:hAnsi="Times New Roman" w:cs="Times New Roman"/>
          <w:sz w:val="24"/>
          <w:szCs w:val="24"/>
          <w:lang w:eastAsia="ru-RU"/>
        </w:rPr>
        <w:t>СХЕМА 1.77</w:t>
      </w:r>
      <w:r w:rsidR="00DC02CC">
        <w:rPr>
          <w:rFonts w:ascii="Times New Roman" w:eastAsia="Times New Roman" w:hAnsi="Times New Roman" w:cs="Times New Roman"/>
          <w:sz w:val="24"/>
          <w:szCs w:val="24"/>
          <w:lang w:eastAsia="ru-RU"/>
        </w:rPr>
        <w:t>.</w:t>
      </w:r>
    </w:p>
    <w:p w14:paraId="17FA7BA2" w14:textId="77777777" w:rsidR="008F7482" w:rsidRPr="008F7482" w:rsidRDefault="008F7482" w:rsidP="008F7482">
      <w:pPr>
        <w:spacing w:after="0" w:line="240" w:lineRule="auto"/>
        <w:jc w:val="center"/>
        <w:rPr>
          <w:rFonts w:ascii="Times New Roman" w:eastAsia="Times New Roman" w:hAnsi="Times New Roman" w:cs="Times New Roman"/>
          <w:sz w:val="24"/>
          <w:szCs w:val="24"/>
          <w:lang w:eastAsia="ru-RU"/>
        </w:rPr>
      </w:pPr>
      <w:r w:rsidRPr="008F7482">
        <w:rPr>
          <w:rFonts w:ascii="Times New Roman" w:eastAsia="Times New Roman" w:hAnsi="Times New Roman" w:cs="Times New Roman"/>
          <w:sz w:val="24"/>
          <w:szCs w:val="24"/>
          <w:lang w:eastAsia="ru-RU"/>
        </w:rPr>
        <w:t>границ прилегающей территории</w:t>
      </w:r>
    </w:p>
    <w:p w14:paraId="7F65B23D" w14:textId="77777777" w:rsidR="008F7482" w:rsidRPr="008F7482" w:rsidRDefault="008F7482" w:rsidP="008F7482">
      <w:pPr>
        <w:spacing w:after="0" w:line="240" w:lineRule="auto"/>
        <w:jc w:val="center"/>
        <w:rPr>
          <w:rFonts w:ascii="Times New Roman" w:eastAsia="Times New Roman" w:hAnsi="Times New Roman" w:cs="Times New Roman"/>
          <w:sz w:val="24"/>
          <w:szCs w:val="24"/>
          <w:lang w:eastAsia="ru-RU"/>
        </w:rPr>
      </w:pPr>
      <w:r w:rsidRPr="008F7482">
        <w:rPr>
          <w:rFonts w:ascii="Times New Roman" w:eastAsia="Times New Roman" w:hAnsi="Times New Roman" w:cs="Times New Roman"/>
          <w:sz w:val="24"/>
          <w:szCs w:val="24"/>
          <w:lang w:eastAsia="ru-RU"/>
        </w:rPr>
        <w:t xml:space="preserve">к оздоровительному комплексу «Рубцовчанин» муниципального бюджетного учреждения дополнительного образования «Спортивная школа «Рубцовск» </w:t>
      </w:r>
    </w:p>
    <w:p w14:paraId="7B73DDCB" w14:textId="77777777" w:rsidR="008F7482" w:rsidRPr="008F7482" w:rsidRDefault="008F7482" w:rsidP="008F7482">
      <w:pPr>
        <w:spacing w:after="0" w:line="240" w:lineRule="auto"/>
        <w:jc w:val="center"/>
        <w:rPr>
          <w:rFonts w:ascii="Times New Roman" w:eastAsia="Times New Roman" w:hAnsi="Times New Roman" w:cs="Times New Roman"/>
          <w:sz w:val="24"/>
          <w:szCs w:val="24"/>
          <w:lang w:eastAsia="ru-RU"/>
        </w:rPr>
      </w:pPr>
      <w:r w:rsidRPr="008F7482">
        <w:rPr>
          <w:rFonts w:ascii="Times New Roman" w:eastAsia="Times New Roman" w:hAnsi="Times New Roman" w:cs="Times New Roman"/>
          <w:sz w:val="24"/>
          <w:szCs w:val="24"/>
          <w:lang w:eastAsia="ru-RU"/>
        </w:rPr>
        <w:t xml:space="preserve">по ул. Калинина, 21А,  </w:t>
      </w:r>
    </w:p>
    <w:p w14:paraId="2710BCE5" w14:textId="77777777" w:rsidR="008F7482" w:rsidRPr="008F7482" w:rsidRDefault="008F7482" w:rsidP="008F7482">
      <w:pPr>
        <w:spacing w:after="200" w:line="276" w:lineRule="auto"/>
        <w:jc w:val="center"/>
        <w:rPr>
          <w:rFonts w:ascii="Times New Roman" w:eastAsia="Times New Roman" w:hAnsi="Times New Roman" w:cs="Times New Roman"/>
          <w:sz w:val="24"/>
          <w:szCs w:val="24"/>
          <w:lang w:eastAsia="ru-RU"/>
        </w:rPr>
      </w:pPr>
      <w:r w:rsidRPr="008F7482">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688BD4E6" w14:textId="1256B21E" w:rsidR="008F7482" w:rsidRDefault="008F7482" w:rsidP="006F3419">
      <w:pPr>
        <w:tabs>
          <w:tab w:val="left" w:pos="2268"/>
          <w:tab w:val="left" w:pos="6804"/>
        </w:tabs>
        <w:spacing w:after="200" w:line="276" w:lineRule="auto"/>
        <w:jc w:val="center"/>
        <w:rPr>
          <w:rFonts w:ascii="Times New Roman" w:eastAsia="Times New Roman" w:hAnsi="Times New Roman" w:cs="Times New Roman"/>
          <w:sz w:val="28"/>
          <w:szCs w:val="28"/>
          <w:lang w:eastAsia="ru-RU"/>
        </w:rPr>
      </w:pPr>
      <w:r w:rsidRPr="008F7482">
        <w:rPr>
          <w:rFonts w:ascii="Times New Roman" w:eastAsia="Times New Roman" w:hAnsi="Times New Roman" w:cs="Times New Roman"/>
          <w:noProof/>
          <w:sz w:val="24"/>
          <w:szCs w:val="24"/>
          <w:lang w:eastAsia="ru-RU"/>
        </w:rPr>
        <w:drawing>
          <wp:inline distT="0" distB="0" distL="0" distR="0" wp14:anchorId="06C53047" wp14:editId="77963526">
            <wp:extent cx="2893276" cy="3513963"/>
            <wp:effectExtent l="0" t="0" r="0" b="0"/>
            <wp:docPr id="525072896" name="Рисунок 88" descr="1.9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1.98.tif"/>
                    <pic:cNvPicPr>
                      <a:picLocks noChangeAspect="1" noChangeArrowheads="1"/>
                    </pic:cNvPicPr>
                  </pic:nvPicPr>
                  <pic:blipFill>
                    <a:blip r:embed="rId15" cstate="print">
                      <a:extLst>
                        <a:ext uri="{28A0092B-C50C-407E-A947-70E740481C1C}">
                          <a14:useLocalDpi xmlns:a14="http://schemas.microsoft.com/office/drawing/2010/main" val="0"/>
                        </a:ext>
                      </a:extLst>
                    </a:blip>
                    <a:srcRect t="11617" b="2606"/>
                    <a:stretch>
                      <a:fillRect/>
                    </a:stretch>
                  </pic:blipFill>
                  <pic:spPr bwMode="auto">
                    <a:xfrm>
                      <a:off x="0" y="0"/>
                      <a:ext cx="2911612" cy="3536232"/>
                    </a:xfrm>
                    <a:prstGeom prst="rect">
                      <a:avLst/>
                    </a:prstGeom>
                    <a:noFill/>
                    <a:ln>
                      <a:noFill/>
                    </a:ln>
                  </pic:spPr>
                </pic:pic>
              </a:graphicData>
            </a:graphic>
          </wp:inline>
        </w:drawing>
      </w:r>
      <w:r w:rsidRPr="000E4703">
        <w:rPr>
          <w:rFonts w:ascii="Times New Roman" w:eastAsia="Times New Roman" w:hAnsi="Times New Roman" w:cs="Times New Roman"/>
          <w:sz w:val="28"/>
          <w:szCs w:val="28"/>
          <w:lang w:eastAsia="ru-RU"/>
        </w:rPr>
        <w:t>»;</w:t>
      </w:r>
    </w:p>
    <w:p w14:paraId="047EDCA2" w14:textId="501B3D11" w:rsidR="00B25D5D" w:rsidRDefault="00B25D5D" w:rsidP="00B25D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схему 1.7</w:t>
      </w:r>
      <w:r w:rsidR="00AD6CD3">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изложить в </w:t>
      </w:r>
      <w:r w:rsidR="00713726">
        <w:rPr>
          <w:rFonts w:ascii="Times New Roman" w:eastAsia="Times New Roman" w:hAnsi="Times New Roman" w:cs="Times New Roman"/>
          <w:sz w:val="28"/>
          <w:szCs w:val="28"/>
          <w:lang w:eastAsia="ru-RU"/>
        </w:rPr>
        <w:t>следующей</w:t>
      </w:r>
      <w:r>
        <w:rPr>
          <w:rFonts w:ascii="Times New Roman" w:eastAsia="Times New Roman" w:hAnsi="Times New Roman" w:cs="Times New Roman"/>
          <w:sz w:val="28"/>
          <w:szCs w:val="28"/>
          <w:lang w:eastAsia="ru-RU"/>
        </w:rPr>
        <w:t xml:space="preserve"> редакции:</w:t>
      </w:r>
    </w:p>
    <w:p w14:paraId="06938893" w14:textId="7A42668C" w:rsidR="00B25D5D" w:rsidRPr="00B25D5D" w:rsidRDefault="00B25D5D" w:rsidP="00B25D5D">
      <w:pPr>
        <w:spacing w:after="0" w:line="240" w:lineRule="auto"/>
        <w:jc w:val="center"/>
        <w:rPr>
          <w:rFonts w:ascii="Times New Roman" w:eastAsia="Times New Roman" w:hAnsi="Times New Roman" w:cs="Times New Roman"/>
          <w:sz w:val="24"/>
          <w:szCs w:val="24"/>
          <w:lang w:eastAsia="ru-RU"/>
        </w:rPr>
      </w:pPr>
      <w:r w:rsidRPr="00B25D5D">
        <w:rPr>
          <w:rFonts w:ascii="Times New Roman" w:eastAsia="Times New Roman" w:hAnsi="Times New Roman" w:cs="Times New Roman"/>
          <w:sz w:val="28"/>
          <w:szCs w:val="28"/>
          <w:lang w:eastAsia="ru-RU"/>
        </w:rPr>
        <w:t>«</w:t>
      </w:r>
      <w:bookmarkStart w:id="70" w:name="_Hlk206142915"/>
      <w:r w:rsidRPr="00B25D5D">
        <w:rPr>
          <w:rFonts w:ascii="Times New Roman" w:eastAsia="Times New Roman" w:hAnsi="Times New Roman" w:cs="Times New Roman"/>
          <w:sz w:val="24"/>
          <w:szCs w:val="24"/>
          <w:lang w:eastAsia="ru-RU"/>
        </w:rPr>
        <w:t>СХЕМА № 1.7</w:t>
      </w:r>
      <w:r w:rsidR="00AD6CD3">
        <w:rPr>
          <w:rFonts w:ascii="Times New Roman" w:eastAsia="Times New Roman" w:hAnsi="Times New Roman" w:cs="Times New Roman"/>
          <w:sz w:val="24"/>
          <w:szCs w:val="24"/>
          <w:lang w:eastAsia="ru-RU"/>
        </w:rPr>
        <w:t>9</w:t>
      </w:r>
      <w:r w:rsidR="00713726">
        <w:rPr>
          <w:rFonts w:ascii="Times New Roman" w:eastAsia="Times New Roman" w:hAnsi="Times New Roman" w:cs="Times New Roman"/>
          <w:sz w:val="24"/>
          <w:szCs w:val="24"/>
          <w:lang w:eastAsia="ru-RU"/>
        </w:rPr>
        <w:t>.</w:t>
      </w:r>
    </w:p>
    <w:p w14:paraId="64EB359C" w14:textId="77777777" w:rsidR="00B25D5D" w:rsidRPr="00B25D5D" w:rsidRDefault="00B25D5D" w:rsidP="00B25D5D">
      <w:pPr>
        <w:spacing w:after="0" w:line="240" w:lineRule="auto"/>
        <w:jc w:val="center"/>
        <w:rPr>
          <w:rFonts w:ascii="Times New Roman" w:eastAsia="Times New Roman" w:hAnsi="Times New Roman" w:cs="Times New Roman"/>
          <w:sz w:val="24"/>
          <w:szCs w:val="24"/>
          <w:lang w:eastAsia="ru-RU"/>
        </w:rPr>
      </w:pPr>
      <w:r w:rsidRPr="00B25D5D">
        <w:rPr>
          <w:rFonts w:ascii="Times New Roman" w:eastAsia="Times New Roman" w:hAnsi="Times New Roman" w:cs="Times New Roman"/>
          <w:sz w:val="24"/>
          <w:szCs w:val="24"/>
          <w:lang w:eastAsia="ru-RU"/>
        </w:rPr>
        <w:t>границ прилегающей территории</w:t>
      </w:r>
    </w:p>
    <w:p w14:paraId="2E748314" w14:textId="77777777" w:rsidR="00B25D5D" w:rsidRPr="00B25D5D" w:rsidRDefault="00B25D5D" w:rsidP="00B25D5D">
      <w:pPr>
        <w:spacing w:after="0" w:line="240" w:lineRule="auto"/>
        <w:jc w:val="center"/>
        <w:rPr>
          <w:rFonts w:ascii="Times New Roman" w:eastAsia="Times New Roman" w:hAnsi="Times New Roman" w:cs="Times New Roman"/>
          <w:sz w:val="24"/>
          <w:szCs w:val="24"/>
          <w:lang w:eastAsia="ru-RU"/>
        </w:rPr>
      </w:pPr>
      <w:r w:rsidRPr="00B25D5D">
        <w:rPr>
          <w:rFonts w:ascii="Times New Roman" w:eastAsia="Times New Roman" w:hAnsi="Times New Roman" w:cs="Times New Roman"/>
          <w:sz w:val="24"/>
          <w:szCs w:val="24"/>
          <w:lang w:eastAsia="ru-RU"/>
        </w:rPr>
        <w:lastRenderedPageBreak/>
        <w:t xml:space="preserve">к игровому залу и спортивному плавательному бассейну муниципального бюджетного учреждения дополнительного образования «Спортивная школа «Юбилейный» </w:t>
      </w:r>
    </w:p>
    <w:p w14:paraId="46D57533" w14:textId="77777777" w:rsidR="00B25D5D" w:rsidRPr="00B25D5D" w:rsidRDefault="00B25D5D" w:rsidP="00B25D5D">
      <w:pPr>
        <w:spacing w:after="0" w:line="240" w:lineRule="auto"/>
        <w:jc w:val="center"/>
        <w:rPr>
          <w:rFonts w:ascii="Times New Roman" w:eastAsia="Times New Roman" w:hAnsi="Times New Roman" w:cs="Times New Roman"/>
          <w:sz w:val="24"/>
          <w:szCs w:val="24"/>
          <w:lang w:eastAsia="ru-RU"/>
        </w:rPr>
      </w:pPr>
      <w:r w:rsidRPr="00B25D5D">
        <w:rPr>
          <w:rFonts w:ascii="Times New Roman" w:eastAsia="Times New Roman" w:hAnsi="Times New Roman" w:cs="Times New Roman"/>
          <w:sz w:val="24"/>
          <w:szCs w:val="24"/>
          <w:lang w:eastAsia="ru-RU"/>
        </w:rPr>
        <w:t xml:space="preserve">по пр-кту Ленина, 203, </w:t>
      </w:r>
    </w:p>
    <w:p w14:paraId="05FE04B1" w14:textId="77777777" w:rsidR="00B25D5D" w:rsidRPr="00B25D5D" w:rsidRDefault="00B25D5D" w:rsidP="00B25D5D">
      <w:pPr>
        <w:spacing w:after="200" w:line="276" w:lineRule="auto"/>
        <w:jc w:val="center"/>
        <w:rPr>
          <w:rFonts w:ascii="Times New Roman" w:eastAsia="Times New Roman" w:hAnsi="Times New Roman" w:cs="Times New Roman"/>
          <w:sz w:val="24"/>
          <w:szCs w:val="24"/>
          <w:lang w:eastAsia="ru-RU"/>
        </w:rPr>
      </w:pPr>
      <w:r w:rsidRPr="00B25D5D">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7D06A1A2" w14:textId="4BB13990" w:rsidR="00B25D5D" w:rsidRDefault="00B25D5D" w:rsidP="006F3419">
      <w:pPr>
        <w:tabs>
          <w:tab w:val="left" w:pos="6804"/>
        </w:tabs>
        <w:spacing w:after="200" w:line="276" w:lineRule="auto"/>
        <w:jc w:val="center"/>
        <w:rPr>
          <w:rFonts w:ascii="Times New Roman" w:eastAsia="Times New Roman" w:hAnsi="Times New Roman" w:cs="Times New Roman"/>
          <w:sz w:val="24"/>
          <w:szCs w:val="24"/>
          <w:lang w:eastAsia="ru-RU"/>
        </w:rPr>
      </w:pPr>
      <w:r w:rsidRPr="00B25D5D">
        <w:rPr>
          <w:rFonts w:ascii="Times New Roman" w:eastAsia="Times New Roman" w:hAnsi="Times New Roman" w:cs="Times New Roman"/>
          <w:noProof/>
          <w:sz w:val="24"/>
          <w:szCs w:val="24"/>
          <w:lang w:eastAsia="ru-RU"/>
        </w:rPr>
        <w:drawing>
          <wp:inline distT="0" distB="0" distL="0" distR="0" wp14:anchorId="77CC57A3" wp14:editId="20B5C012">
            <wp:extent cx="2848673" cy="3296920"/>
            <wp:effectExtent l="0" t="0" r="0" b="0"/>
            <wp:docPr id="2047547356" name="Рисунок 91" descr="Схема 7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Схема 77.tif"/>
                    <pic:cNvPicPr>
                      <a:picLocks noChangeAspect="1" noChangeArrowheads="1"/>
                    </pic:cNvPicPr>
                  </pic:nvPicPr>
                  <pic:blipFill>
                    <a:blip r:embed="rId16" cstate="print">
                      <a:extLst>
                        <a:ext uri="{28A0092B-C50C-407E-A947-70E740481C1C}">
                          <a14:useLocalDpi xmlns:a14="http://schemas.microsoft.com/office/drawing/2010/main" val="0"/>
                        </a:ext>
                      </a:extLst>
                    </a:blip>
                    <a:srcRect t="16022" b="2086"/>
                    <a:stretch>
                      <a:fillRect/>
                    </a:stretch>
                  </pic:blipFill>
                  <pic:spPr bwMode="auto">
                    <a:xfrm>
                      <a:off x="0" y="0"/>
                      <a:ext cx="2855610" cy="3304949"/>
                    </a:xfrm>
                    <a:prstGeom prst="rect">
                      <a:avLst/>
                    </a:prstGeom>
                    <a:noFill/>
                    <a:ln>
                      <a:noFill/>
                    </a:ln>
                  </pic:spPr>
                </pic:pic>
              </a:graphicData>
            </a:graphic>
          </wp:inline>
        </w:drawing>
      </w:r>
      <w:r>
        <w:rPr>
          <w:rFonts w:ascii="Times New Roman" w:eastAsia="Times New Roman" w:hAnsi="Times New Roman" w:cs="Times New Roman"/>
          <w:sz w:val="24"/>
          <w:szCs w:val="24"/>
          <w:lang w:eastAsia="ru-RU"/>
        </w:rPr>
        <w:t>»;</w:t>
      </w:r>
    </w:p>
    <w:p w14:paraId="6B4E921B" w14:textId="15AEADAE" w:rsidR="00E45E88" w:rsidRDefault="00E45E88" w:rsidP="00E45E88">
      <w:pPr>
        <w:spacing w:after="0" w:line="240" w:lineRule="auto"/>
        <w:ind w:firstLine="709"/>
        <w:jc w:val="both"/>
        <w:rPr>
          <w:rFonts w:ascii="Times New Roman" w:eastAsia="Calibri" w:hAnsi="Times New Roman" w:cs="Times New Roman"/>
          <w:sz w:val="28"/>
          <w:szCs w:val="28"/>
        </w:rPr>
      </w:pPr>
      <w:r w:rsidRPr="00E45E88">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схеме</w:t>
      </w:r>
      <w:r w:rsidRPr="00E45E88">
        <w:rPr>
          <w:rFonts w:ascii="Times New Roman" w:eastAsia="Times New Roman" w:hAnsi="Times New Roman" w:cs="Times New Roman"/>
          <w:sz w:val="28"/>
          <w:szCs w:val="28"/>
          <w:lang w:eastAsia="ru-RU"/>
        </w:rPr>
        <w:t xml:space="preserve"> 1.80 слова «</w:t>
      </w:r>
      <w:r w:rsidRPr="00E45E88">
        <w:rPr>
          <w:rFonts w:ascii="Times New Roman" w:eastAsia="Calibri" w:hAnsi="Times New Roman" w:cs="Times New Roman"/>
          <w:sz w:val="28"/>
          <w:szCs w:val="28"/>
        </w:rPr>
        <w:t>спортивной подготовки «Спортивная школа «Юбилейный»» заменить словами ««Спортивный клуб «Торпедо»»;</w:t>
      </w:r>
    </w:p>
    <w:p w14:paraId="5E1E168A" w14:textId="677E7B05" w:rsidR="00881C8E" w:rsidRPr="00881C8E" w:rsidRDefault="00881C8E" w:rsidP="00881C8E">
      <w:pPr>
        <w:spacing w:after="0" w:line="240" w:lineRule="auto"/>
        <w:ind w:firstLine="709"/>
        <w:jc w:val="both"/>
        <w:rPr>
          <w:rFonts w:ascii="Times New Roman" w:eastAsia="Times New Roman" w:hAnsi="Times New Roman" w:cs="Times New Roman"/>
          <w:sz w:val="28"/>
          <w:szCs w:val="28"/>
          <w:lang w:eastAsia="ru-RU"/>
        </w:rPr>
      </w:pPr>
      <w:r w:rsidRPr="00881C8E">
        <w:rPr>
          <w:rFonts w:ascii="Times New Roman" w:eastAsia="Calibri" w:hAnsi="Times New Roman" w:cs="Times New Roman"/>
          <w:sz w:val="28"/>
          <w:szCs w:val="28"/>
        </w:rPr>
        <w:t xml:space="preserve">схему 1.82 </w:t>
      </w:r>
      <w:r w:rsidRPr="00881C8E">
        <w:rPr>
          <w:rFonts w:ascii="Times New Roman" w:eastAsia="Times New Roman" w:hAnsi="Times New Roman" w:cs="Times New Roman"/>
          <w:sz w:val="28"/>
          <w:szCs w:val="28"/>
          <w:lang w:eastAsia="ru-RU"/>
        </w:rPr>
        <w:t xml:space="preserve">изложить в </w:t>
      </w:r>
      <w:r w:rsidR="00713726">
        <w:rPr>
          <w:rFonts w:ascii="Times New Roman" w:eastAsia="Times New Roman" w:hAnsi="Times New Roman" w:cs="Times New Roman"/>
          <w:sz w:val="28"/>
          <w:szCs w:val="28"/>
          <w:lang w:eastAsia="ru-RU"/>
        </w:rPr>
        <w:t xml:space="preserve">следующей </w:t>
      </w:r>
      <w:r w:rsidRPr="00881C8E">
        <w:rPr>
          <w:rFonts w:ascii="Times New Roman" w:eastAsia="Times New Roman" w:hAnsi="Times New Roman" w:cs="Times New Roman"/>
          <w:sz w:val="28"/>
          <w:szCs w:val="28"/>
          <w:lang w:eastAsia="ru-RU"/>
        </w:rPr>
        <w:t>редакции:</w:t>
      </w:r>
    </w:p>
    <w:p w14:paraId="70DF573C" w14:textId="6065131A" w:rsidR="00881C8E" w:rsidRPr="00881C8E" w:rsidRDefault="00881C8E" w:rsidP="00881C8E">
      <w:pPr>
        <w:spacing w:after="0" w:line="240" w:lineRule="auto"/>
        <w:jc w:val="center"/>
        <w:rPr>
          <w:rFonts w:ascii="Times New Roman" w:eastAsia="Times New Roman" w:hAnsi="Times New Roman" w:cs="Times New Roman"/>
          <w:sz w:val="24"/>
          <w:szCs w:val="24"/>
          <w:lang w:eastAsia="ru-RU"/>
        </w:rPr>
      </w:pPr>
      <w:r w:rsidRPr="00881C8E">
        <w:rPr>
          <w:rFonts w:ascii="Times New Roman" w:eastAsia="Times New Roman" w:hAnsi="Times New Roman" w:cs="Times New Roman"/>
          <w:sz w:val="28"/>
          <w:szCs w:val="28"/>
          <w:lang w:eastAsia="ru-RU"/>
        </w:rPr>
        <w:t>«</w:t>
      </w:r>
      <w:bookmarkStart w:id="71" w:name="_Hlk173999376"/>
      <w:r w:rsidRPr="00881C8E">
        <w:rPr>
          <w:rFonts w:ascii="Times New Roman" w:eastAsia="Times New Roman" w:hAnsi="Times New Roman" w:cs="Times New Roman"/>
          <w:sz w:val="24"/>
          <w:szCs w:val="24"/>
          <w:lang w:eastAsia="ru-RU"/>
        </w:rPr>
        <w:t>СХЕМА № 1.82</w:t>
      </w:r>
      <w:r w:rsidR="00713726">
        <w:rPr>
          <w:rFonts w:ascii="Times New Roman" w:eastAsia="Times New Roman" w:hAnsi="Times New Roman" w:cs="Times New Roman"/>
          <w:sz w:val="24"/>
          <w:szCs w:val="24"/>
          <w:lang w:eastAsia="ru-RU"/>
        </w:rPr>
        <w:t>.</w:t>
      </w:r>
    </w:p>
    <w:p w14:paraId="4322903C" w14:textId="77777777" w:rsidR="00881C8E" w:rsidRPr="00881C8E" w:rsidRDefault="00881C8E" w:rsidP="00881C8E">
      <w:pPr>
        <w:spacing w:after="0" w:line="240" w:lineRule="auto"/>
        <w:jc w:val="center"/>
        <w:rPr>
          <w:rFonts w:ascii="Times New Roman" w:eastAsia="Times New Roman" w:hAnsi="Times New Roman" w:cs="Times New Roman"/>
          <w:sz w:val="24"/>
          <w:szCs w:val="24"/>
          <w:lang w:eastAsia="ru-RU"/>
        </w:rPr>
      </w:pPr>
      <w:r w:rsidRPr="00881C8E">
        <w:rPr>
          <w:rFonts w:ascii="Times New Roman" w:eastAsia="Times New Roman" w:hAnsi="Times New Roman" w:cs="Times New Roman"/>
          <w:sz w:val="24"/>
          <w:szCs w:val="24"/>
          <w:lang w:eastAsia="ru-RU"/>
        </w:rPr>
        <w:t xml:space="preserve">границ прилегающей территории к хоккейной коробке </w:t>
      </w:r>
    </w:p>
    <w:p w14:paraId="200415F5" w14:textId="77777777" w:rsidR="00881C8E" w:rsidRPr="00881C8E" w:rsidRDefault="00881C8E" w:rsidP="00881C8E">
      <w:pPr>
        <w:spacing w:after="0" w:line="240" w:lineRule="auto"/>
        <w:jc w:val="center"/>
        <w:rPr>
          <w:rFonts w:ascii="Times New Roman" w:eastAsia="Times New Roman" w:hAnsi="Times New Roman" w:cs="Times New Roman"/>
          <w:sz w:val="24"/>
          <w:szCs w:val="24"/>
          <w:lang w:eastAsia="ru-RU"/>
        </w:rPr>
      </w:pPr>
      <w:r w:rsidRPr="00881C8E">
        <w:rPr>
          <w:rFonts w:ascii="Times New Roman" w:eastAsia="Times New Roman" w:hAnsi="Times New Roman" w:cs="Times New Roman"/>
          <w:sz w:val="24"/>
          <w:szCs w:val="24"/>
          <w:lang w:eastAsia="ru-RU"/>
        </w:rPr>
        <w:t xml:space="preserve">муниципального бюджетного учреждения дополнительного образования </w:t>
      </w:r>
    </w:p>
    <w:p w14:paraId="57CB0868" w14:textId="77777777" w:rsidR="00881C8E" w:rsidRPr="00881C8E" w:rsidRDefault="00881C8E" w:rsidP="00881C8E">
      <w:pPr>
        <w:spacing w:after="0" w:line="240" w:lineRule="auto"/>
        <w:jc w:val="center"/>
        <w:rPr>
          <w:rFonts w:ascii="Times New Roman" w:eastAsia="Times New Roman" w:hAnsi="Times New Roman" w:cs="Times New Roman"/>
          <w:sz w:val="24"/>
          <w:szCs w:val="24"/>
          <w:lang w:eastAsia="ru-RU"/>
        </w:rPr>
      </w:pPr>
      <w:r w:rsidRPr="00881C8E">
        <w:rPr>
          <w:rFonts w:ascii="Times New Roman" w:eastAsia="Times New Roman" w:hAnsi="Times New Roman" w:cs="Times New Roman"/>
          <w:sz w:val="24"/>
          <w:szCs w:val="24"/>
          <w:lang w:eastAsia="ru-RU"/>
        </w:rPr>
        <w:t xml:space="preserve">«Спортивная школа «Рубцовск» по ул. Калинина, 21Г,  </w:t>
      </w:r>
    </w:p>
    <w:p w14:paraId="230E64A9" w14:textId="77777777" w:rsidR="00881C8E" w:rsidRPr="00881C8E" w:rsidRDefault="00881C8E" w:rsidP="00881C8E">
      <w:pPr>
        <w:spacing w:after="200" w:line="276" w:lineRule="auto"/>
        <w:jc w:val="center"/>
        <w:rPr>
          <w:rFonts w:ascii="Times New Roman" w:eastAsia="Times New Roman" w:hAnsi="Times New Roman" w:cs="Times New Roman"/>
          <w:sz w:val="24"/>
          <w:szCs w:val="24"/>
          <w:lang w:eastAsia="ru-RU"/>
        </w:rPr>
      </w:pPr>
      <w:r w:rsidRPr="00881C8E">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4353A691" w14:textId="49843E40" w:rsidR="00881C8E" w:rsidRDefault="00881C8E" w:rsidP="006F3419">
      <w:pPr>
        <w:tabs>
          <w:tab w:val="left" w:pos="6804"/>
        </w:tabs>
        <w:spacing w:after="0" w:line="240" w:lineRule="auto"/>
        <w:jc w:val="center"/>
        <w:rPr>
          <w:rFonts w:ascii="Times New Roman" w:eastAsia="Times New Roman" w:hAnsi="Times New Roman" w:cs="Times New Roman"/>
          <w:sz w:val="28"/>
          <w:szCs w:val="28"/>
          <w:lang w:eastAsia="ru-RU"/>
        </w:rPr>
      </w:pPr>
      <w:r w:rsidRPr="00881C8E">
        <w:rPr>
          <w:rFonts w:ascii="Times New Roman" w:eastAsia="Times New Roman" w:hAnsi="Times New Roman" w:cs="Times New Roman"/>
          <w:noProof/>
          <w:sz w:val="24"/>
          <w:szCs w:val="24"/>
          <w:lang w:eastAsia="ru-RU"/>
        </w:rPr>
        <w:lastRenderedPageBreak/>
        <w:drawing>
          <wp:inline distT="0" distB="0" distL="0" distR="0" wp14:anchorId="31001295" wp14:editId="6000735D">
            <wp:extent cx="2875915" cy="3281927"/>
            <wp:effectExtent l="0" t="0" r="0" b="0"/>
            <wp:docPr id="1275946756" name="Рисунок 93" descr="Схема 7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Схема 78.tif"/>
                    <pic:cNvPicPr>
                      <a:picLocks noChangeAspect="1" noChangeArrowheads="1"/>
                    </pic:cNvPicPr>
                  </pic:nvPicPr>
                  <pic:blipFill>
                    <a:blip r:embed="rId17" cstate="print">
                      <a:extLst>
                        <a:ext uri="{28A0092B-C50C-407E-A947-70E740481C1C}">
                          <a14:useLocalDpi xmlns:a14="http://schemas.microsoft.com/office/drawing/2010/main" val="0"/>
                        </a:ext>
                      </a:extLst>
                    </a:blip>
                    <a:srcRect t="15128" b="4173"/>
                    <a:stretch>
                      <a:fillRect/>
                    </a:stretch>
                  </pic:blipFill>
                  <pic:spPr bwMode="auto">
                    <a:xfrm>
                      <a:off x="0" y="0"/>
                      <a:ext cx="2888850" cy="3296688"/>
                    </a:xfrm>
                    <a:prstGeom prst="rect">
                      <a:avLst/>
                    </a:prstGeom>
                    <a:noFill/>
                    <a:ln>
                      <a:noFill/>
                    </a:ln>
                  </pic:spPr>
                </pic:pic>
              </a:graphicData>
            </a:graphic>
          </wp:inline>
        </w:drawing>
      </w:r>
      <w:bookmarkEnd w:id="71"/>
      <w:r w:rsidRPr="00881C8E">
        <w:rPr>
          <w:rFonts w:ascii="Times New Roman" w:eastAsia="Times New Roman" w:hAnsi="Times New Roman" w:cs="Times New Roman"/>
          <w:sz w:val="28"/>
          <w:szCs w:val="28"/>
          <w:lang w:eastAsia="ru-RU"/>
        </w:rPr>
        <w:t xml:space="preserve">»; </w:t>
      </w:r>
    </w:p>
    <w:p w14:paraId="38724C96" w14:textId="3F63B9F5" w:rsidR="003917FD" w:rsidRDefault="003917FD" w:rsidP="003917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схему 1.84 изложить в </w:t>
      </w:r>
      <w:r w:rsidR="00713726">
        <w:rPr>
          <w:rFonts w:ascii="Times New Roman" w:eastAsia="Times New Roman" w:hAnsi="Times New Roman" w:cs="Times New Roman"/>
          <w:sz w:val="28"/>
          <w:szCs w:val="28"/>
          <w:lang w:eastAsia="ru-RU"/>
        </w:rPr>
        <w:t xml:space="preserve">следующей </w:t>
      </w:r>
      <w:r>
        <w:rPr>
          <w:rFonts w:ascii="Times New Roman" w:eastAsia="Times New Roman" w:hAnsi="Times New Roman" w:cs="Times New Roman"/>
          <w:sz w:val="28"/>
          <w:szCs w:val="28"/>
          <w:lang w:eastAsia="ru-RU"/>
        </w:rPr>
        <w:t>редакции:</w:t>
      </w:r>
    </w:p>
    <w:p w14:paraId="4C44B7E4" w14:textId="6FE1BAFA" w:rsidR="003917FD" w:rsidRPr="003917FD" w:rsidRDefault="003917FD" w:rsidP="003917FD">
      <w:pPr>
        <w:spacing w:after="0" w:line="240" w:lineRule="auto"/>
        <w:jc w:val="center"/>
        <w:rPr>
          <w:rFonts w:ascii="Times New Roman" w:eastAsia="Times New Roman" w:hAnsi="Times New Roman" w:cs="Times New Roman"/>
          <w:sz w:val="24"/>
          <w:szCs w:val="24"/>
          <w:lang w:eastAsia="ru-RU"/>
        </w:rPr>
      </w:pPr>
      <w:r w:rsidRPr="003917FD">
        <w:rPr>
          <w:rFonts w:ascii="Times New Roman" w:eastAsia="Times New Roman" w:hAnsi="Times New Roman" w:cs="Times New Roman"/>
          <w:sz w:val="28"/>
          <w:szCs w:val="28"/>
          <w:lang w:eastAsia="ru-RU"/>
        </w:rPr>
        <w:t>«</w:t>
      </w:r>
      <w:bookmarkStart w:id="72" w:name="_Hlk174000408"/>
      <w:r w:rsidRPr="003917FD">
        <w:rPr>
          <w:rFonts w:ascii="Times New Roman" w:eastAsia="Times New Roman" w:hAnsi="Times New Roman" w:cs="Times New Roman"/>
          <w:sz w:val="24"/>
          <w:szCs w:val="24"/>
          <w:lang w:eastAsia="ru-RU"/>
        </w:rPr>
        <w:t>СХЕМА № 1.84</w:t>
      </w:r>
      <w:r w:rsidR="00713726">
        <w:rPr>
          <w:rFonts w:ascii="Times New Roman" w:eastAsia="Times New Roman" w:hAnsi="Times New Roman" w:cs="Times New Roman"/>
          <w:sz w:val="24"/>
          <w:szCs w:val="24"/>
          <w:lang w:eastAsia="ru-RU"/>
        </w:rPr>
        <w:t>.</w:t>
      </w:r>
    </w:p>
    <w:p w14:paraId="034F8896" w14:textId="77777777" w:rsidR="003917FD" w:rsidRPr="003917FD" w:rsidRDefault="003917FD" w:rsidP="003917FD">
      <w:pPr>
        <w:spacing w:after="0" w:line="240" w:lineRule="auto"/>
        <w:jc w:val="center"/>
        <w:rPr>
          <w:rFonts w:ascii="Times New Roman" w:eastAsia="Times New Roman" w:hAnsi="Times New Roman" w:cs="Times New Roman"/>
          <w:sz w:val="24"/>
          <w:szCs w:val="24"/>
          <w:lang w:eastAsia="ru-RU"/>
        </w:rPr>
      </w:pPr>
      <w:r w:rsidRPr="003917FD">
        <w:rPr>
          <w:rFonts w:ascii="Times New Roman" w:eastAsia="Times New Roman" w:hAnsi="Times New Roman" w:cs="Times New Roman"/>
          <w:sz w:val="24"/>
          <w:szCs w:val="24"/>
          <w:lang w:eastAsia="ru-RU"/>
        </w:rPr>
        <w:t>границ прилегающей территории</w:t>
      </w:r>
    </w:p>
    <w:p w14:paraId="1D37A568" w14:textId="77777777" w:rsidR="003917FD" w:rsidRPr="003917FD" w:rsidRDefault="003917FD" w:rsidP="003917FD">
      <w:pPr>
        <w:spacing w:after="0" w:line="240" w:lineRule="auto"/>
        <w:jc w:val="center"/>
        <w:rPr>
          <w:rFonts w:ascii="Times New Roman" w:eastAsia="Times New Roman" w:hAnsi="Times New Roman" w:cs="Times New Roman"/>
          <w:sz w:val="24"/>
          <w:szCs w:val="24"/>
          <w:lang w:eastAsia="ru-RU"/>
        </w:rPr>
      </w:pPr>
      <w:r w:rsidRPr="003917FD">
        <w:rPr>
          <w:rFonts w:ascii="Times New Roman" w:eastAsia="Times New Roman" w:hAnsi="Times New Roman" w:cs="Times New Roman"/>
          <w:sz w:val="24"/>
          <w:szCs w:val="24"/>
          <w:lang w:eastAsia="ru-RU"/>
        </w:rPr>
        <w:t>к дворовому спортивному клубу «Шахматный клуб»</w:t>
      </w:r>
    </w:p>
    <w:p w14:paraId="7AD14220" w14:textId="77777777" w:rsidR="003917FD" w:rsidRPr="003917FD" w:rsidRDefault="003917FD" w:rsidP="003917FD">
      <w:pPr>
        <w:spacing w:after="0" w:line="240" w:lineRule="auto"/>
        <w:jc w:val="center"/>
        <w:rPr>
          <w:rFonts w:ascii="Times New Roman" w:eastAsia="Times New Roman" w:hAnsi="Times New Roman" w:cs="Times New Roman"/>
          <w:sz w:val="24"/>
          <w:szCs w:val="24"/>
          <w:lang w:eastAsia="ru-RU"/>
        </w:rPr>
      </w:pPr>
      <w:r w:rsidRPr="003917FD">
        <w:rPr>
          <w:rFonts w:ascii="Times New Roman" w:eastAsia="Times New Roman" w:hAnsi="Times New Roman" w:cs="Times New Roman"/>
          <w:sz w:val="24"/>
          <w:szCs w:val="24"/>
          <w:lang w:eastAsia="ru-RU"/>
        </w:rPr>
        <w:t xml:space="preserve">муниципального бюджетного учреждения «Спортивный клуб «Торпедо» </w:t>
      </w:r>
    </w:p>
    <w:p w14:paraId="48E2B112" w14:textId="77777777" w:rsidR="003917FD" w:rsidRPr="003917FD" w:rsidRDefault="003917FD" w:rsidP="003917FD">
      <w:pPr>
        <w:spacing w:after="0" w:line="240" w:lineRule="auto"/>
        <w:jc w:val="center"/>
        <w:rPr>
          <w:rFonts w:ascii="Times New Roman" w:eastAsia="Times New Roman" w:hAnsi="Times New Roman" w:cs="Times New Roman"/>
          <w:sz w:val="24"/>
          <w:szCs w:val="24"/>
          <w:lang w:eastAsia="ru-RU"/>
        </w:rPr>
      </w:pPr>
      <w:r w:rsidRPr="003917FD">
        <w:rPr>
          <w:rFonts w:ascii="Times New Roman" w:eastAsia="Times New Roman" w:hAnsi="Times New Roman" w:cs="Times New Roman"/>
          <w:sz w:val="24"/>
          <w:szCs w:val="24"/>
          <w:lang w:eastAsia="ru-RU"/>
        </w:rPr>
        <w:t xml:space="preserve">по ул. Ленинградской, 6,  </w:t>
      </w:r>
    </w:p>
    <w:p w14:paraId="3BAFEBA9" w14:textId="77777777" w:rsidR="003917FD" w:rsidRPr="003917FD" w:rsidRDefault="003917FD" w:rsidP="003917FD">
      <w:pPr>
        <w:spacing w:after="0" w:line="240" w:lineRule="auto"/>
        <w:jc w:val="center"/>
        <w:rPr>
          <w:rFonts w:ascii="Times New Roman" w:eastAsia="Times New Roman" w:hAnsi="Times New Roman" w:cs="Times New Roman"/>
          <w:sz w:val="24"/>
          <w:szCs w:val="24"/>
          <w:lang w:eastAsia="ru-RU"/>
        </w:rPr>
      </w:pPr>
      <w:r w:rsidRPr="003917FD">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13F0F521" w14:textId="66F0905A" w:rsidR="003917FD" w:rsidRPr="003917FD" w:rsidRDefault="003917FD" w:rsidP="006F3419">
      <w:pPr>
        <w:tabs>
          <w:tab w:val="left" w:pos="6804"/>
          <w:tab w:val="left" w:pos="6946"/>
        </w:tabs>
        <w:spacing w:after="0" w:line="240" w:lineRule="auto"/>
        <w:ind w:firstLine="709"/>
        <w:jc w:val="center"/>
        <w:rPr>
          <w:rFonts w:ascii="Times New Roman" w:eastAsia="Times New Roman" w:hAnsi="Times New Roman" w:cs="Times New Roman"/>
          <w:sz w:val="28"/>
          <w:szCs w:val="28"/>
          <w:lang w:eastAsia="ru-RU"/>
        </w:rPr>
      </w:pPr>
      <w:r w:rsidRPr="003917FD">
        <w:rPr>
          <w:rFonts w:ascii="Times New Roman" w:eastAsia="Times New Roman" w:hAnsi="Times New Roman" w:cs="Times New Roman"/>
          <w:noProof/>
          <w:sz w:val="24"/>
          <w:szCs w:val="24"/>
          <w:lang w:eastAsia="ru-RU"/>
        </w:rPr>
        <w:drawing>
          <wp:inline distT="0" distB="0" distL="0" distR="0" wp14:anchorId="35DEC45B" wp14:editId="26663FC9">
            <wp:extent cx="2390362" cy="3171825"/>
            <wp:effectExtent l="0" t="0" r="0" b="0"/>
            <wp:docPr id="158528869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07911" cy="3195111"/>
                    </a:xfrm>
                    <a:prstGeom prst="rect">
                      <a:avLst/>
                    </a:prstGeom>
                    <a:noFill/>
                    <a:ln>
                      <a:noFill/>
                    </a:ln>
                  </pic:spPr>
                </pic:pic>
              </a:graphicData>
            </a:graphic>
          </wp:inline>
        </w:drawing>
      </w:r>
      <w:bookmarkEnd w:id="72"/>
      <w:r w:rsidRPr="003917FD">
        <w:rPr>
          <w:rFonts w:ascii="Times New Roman" w:eastAsia="Times New Roman" w:hAnsi="Times New Roman" w:cs="Times New Roman"/>
          <w:sz w:val="28"/>
          <w:szCs w:val="28"/>
          <w:lang w:eastAsia="ru-RU"/>
        </w:rPr>
        <w:t>»;</w:t>
      </w:r>
    </w:p>
    <w:p w14:paraId="782A5231" w14:textId="7C08612D" w:rsidR="00765C12" w:rsidRDefault="00765C12" w:rsidP="00765C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схем</w:t>
      </w:r>
      <w:r w:rsidR="009D6F86">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1.85</w:t>
      </w:r>
      <w:r w:rsidR="009D6F86">
        <w:rPr>
          <w:rFonts w:ascii="Times New Roman" w:eastAsia="Times New Roman" w:hAnsi="Times New Roman" w:cs="Times New Roman"/>
          <w:sz w:val="28"/>
          <w:szCs w:val="28"/>
          <w:lang w:eastAsia="ru-RU"/>
        </w:rPr>
        <w:t>, 1.87</w:t>
      </w:r>
      <w:r>
        <w:rPr>
          <w:rFonts w:ascii="Times New Roman" w:eastAsia="Times New Roman" w:hAnsi="Times New Roman" w:cs="Times New Roman"/>
          <w:sz w:val="28"/>
          <w:szCs w:val="28"/>
          <w:lang w:eastAsia="ru-RU"/>
        </w:rPr>
        <w:t xml:space="preserve"> исключить;</w:t>
      </w:r>
    </w:p>
    <w:p w14:paraId="22BAC4F1" w14:textId="601D872E" w:rsidR="006F4704" w:rsidRDefault="006F4704" w:rsidP="006F4704">
      <w:pPr>
        <w:spacing w:after="0" w:line="240" w:lineRule="auto"/>
        <w:ind w:firstLine="709"/>
        <w:jc w:val="both"/>
        <w:rPr>
          <w:rFonts w:ascii="Times New Roman" w:eastAsia="Times New Roman" w:hAnsi="Times New Roman" w:cs="Times New Roman"/>
          <w:sz w:val="28"/>
          <w:szCs w:val="28"/>
          <w:lang w:eastAsia="ru-RU"/>
        </w:rPr>
      </w:pPr>
      <w:r w:rsidRPr="006F4704">
        <w:rPr>
          <w:rFonts w:ascii="Times New Roman" w:eastAsia="Times New Roman" w:hAnsi="Times New Roman" w:cs="Times New Roman"/>
          <w:sz w:val="28"/>
          <w:szCs w:val="28"/>
          <w:lang w:eastAsia="ru-RU"/>
        </w:rPr>
        <w:t xml:space="preserve">в </w:t>
      </w:r>
      <w:r w:rsidR="009D6F86">
        <w:rPr>
          <w:rFonts w:ascii="Times New Roman" w:eastAsia="Times New Roman" w:hAnsi="Times New Roman" w:cs="Times New Roman"/>
          <w:sz w:val="28"/>
          <w:szCs w:val="28"/>
          <w:lang w:eastAsia="ru-RU"/>
        </w:rPr>
        <w:t>схеме</w:t>
      </w:r>
      <w:r w:rsidRPr="006F4704">
        <w:rPr>
          <w:rFonts w:ascii="Times New Roman" w:eastAsia="Times New Roman" w:hAnsi="Times New Roman" w:cs="Times New Roman"/>
          <w:sz w:val="28"/>
          <w:szCs w:val="28"/>
          <w:lang w:eastAsia="ru-RU"/>
        </w:rPr>
        <w:t xml:space="preserve"> 1.86 слова «Футбольное поле» заменить словами «Стадион»;</w:t>
      </w:r>
    </w:p>
    <w:p w14:paraId="413AE0EA" w14:textId="5CE0BA71" w:rsidR="00092EFB" w:rsidRDefault="00092EFB" w:rsidP="006F470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дополнить схемами 1.101</w:t>
      </w:r>
      <w:r w:rsidR="00726D89">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1.103 следующего содержания:</w:t>
      </w:r>
    </w:p>
    <w:p w14:paraId="245B92C6" w14:textId="77777777"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«СХЕМА № 1.101.</w:t>
      </w:r>
    </w:p>
    <w:p w14:paraId="681A68F4" w14:textId="77777777"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границ прилегающей территории</w:t>
      </w:r>
    </w:p>
    <w:p w14:paraId="58394D3A" w14:textId="11CD7E58"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к дворовому спортивному клубу «Старт» муниципального бюджетного учреждения</w:t>
      </w:r>
    </w:p>
    <w:p w14:paraId="29549C30" w14:textId="1374B031"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«Спортивный клуб «Торпедо»</w:t>
      </w:r>
    </w:p>
    <w:p w14:paraId="2DF8A96B" w14:textId="77777777"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lastRenderedPageBreak/>
        <w:t>по пр-кту Ленина, 46,</w:t>
      </w:r>
    </w:p>
    <w:p w14:paraId="37882864" w14:textId="77777777"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7D8258D8" w14:textId="7EC4D3DB" w:rsidR="00092EFB" w:rsidRPr="00092EFB" w:rsidRDefault="00092EFB" w:rsidP="00092EFB">
      <w:pPr>
        <w:tabs>
          <w:tab w:val="left" w:pos="2268"/>
          <w:tab w:val="left" w:pos="6804"/>
        </w:tabs>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noProof/>
          <w:sz w:val="24"/>
          <w:szCs w:val="24"/>
          <w:lang w:eastAsia="ru-RU"/>
        </w:rPr>
        <w:drawing>
          <wp:inline distT="0" distB="0" distL="0" distR="0" wp14:anchorId="1EC01910" wp14:editId="4A8E3183">
            <wp:extent cx="2878225" cy="3511407"/>
            <wp:effectExtent l="0" t="0" r="0" b="0"/>
            <wp:docPr id="183555019" name="Рисунок 183555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Ленина, 46.jpg"/>
                    <pic:cNvPicPr/>
                  </pic:nvPicPr>
                  <pic:blipFill rotWithShape="1">
                    <a:blip r:embed="rId19" cstate="print">
                      <a:extLst>
                        <a:ext uri="{28A0092B-C50C-407E-A947-70E740481C1C}">
                          <a14:useLocalDpi xmlns:a14="http://schemas.microsoft.com/office/drawing/2010/main" val="0"/>
                        </a:ext>
                      </a:extLst>
                    </a:blip>
                    <a:srcRect t="1871" b="11881"/>
                    <a:stretch/>
                  </pic:blipFill>
                  <pic:spPr bwMode="auto">
                    <a:xfrm>
                      <a:off x="0" y="0"/>
                      <a:ext cx="2887008" cy="3522122"/>
                    </a:xfrm>
                    <a:prstGeom prst="rect">
                      <a:avLst/>
                    </a:prstGeom>
                    <a:ln>
                      <a:noFill/>
                    </a:ln>
                    <a:extLst>
                      <a:ext uri="{53640926-AAD7-44D8-BBD7-CCE9431645EC}">
                        <a14:shadowObscured xmlns:a14="http://schemas.microsoft.com/office/drawing/2010/main"/>
                      </a:ext>
                    </a:extLst>
                  </pic:spPr>
                </pic:pic>
              </a:graphicData>
            </a:graphic>
          </wp:inline>
        </w:drawing>
      </w:r>
    </w:p>
    <w:p w14:paraId="07163C0B" w14:textId="77777777" w:rsidR="005A64D0" w:rsidRDefault="005A64D0" w:rsidP="00092EFB">
      <w:pPr>
        <w:spacing w:after="0" w:line="240" w:lineRule="auto"/>
        <w:jc w:val="center"/>
        <w:rPr>
          <w:rFonts w:ascii="Times New Roman" w:eastAsia="Times New Roman" w:hAnsi="Times New Roman" w:cs="Times New Roman"/>
          <w:sz w:val="24"/>
          <w:szCs w:val="24"/>
          <w:lang w:eastAsia="ru-RU"/>
        </w:rPr>
      </w:pPr>
    </w:p>
    <w:p w14:paraId="2443DD7A" w14:textId="7B0A1C41"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СХЕМА № 1.102</w:t>
      </w:r>
      <w:r w:rsidR="005A64D0">
        <w:rPr>
          <w:rFonts w:ascii="Times New Roman" w:eastAsia="Times New Roman" w:hAnsi="Times New Roman" w:cs="Times New Roman"/>
          <w:sz w:val="24"/>
          <w:szCs w:val="24"/>
          <w:lang w:eastAsia="ru-RU"/>
        </w:rPr>
        <w:t>.</w:t>
      </w:r>
    </w:p>
    <w:p w14:paraId="5A944BEA" w14:textId="77777777"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границ прилегающей территории к умной спортивной площадке</w:t>
      </w:r>
    </w:p>
    <w:p w14:paraId="06312B80" w14:textId="7E980071"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муниципального бюджетного учреждения</w:t>
      </w:r>
    </w:p>
    <w:p w14:paraId="275E78A9" w14:textId="2855FB8B"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«Спортивный клуб «Торпедо» по ул. Оросительной, 215,</w:t>
      </w:r>
    </w:p>
    <w:p w14:paraId="6E47B6D8" w14:textId="77777777"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503E794C" w14:textId="77777777" w:rsidR="00092EFB" w:rsidRPr="00092EFB" w:rsidRDefault="00092EFB" w:rsidP="00092EFB">
      <w:pPr>
        <w:tabs>
          <w:tab w:val="left" w:pos="2268"/>
          <w:tab w:val="left" w:pos="6804"/>
        </w:tabs>
        <w:spacing w:after="0" w:line="240" w:lineRule="auto"/>
        <w:jc w:val="center"/>
        <w:rPr>
          <w:rFonts w:ascii="Times New Roman" w:eastAsia="Times New Roman" w:hAnsi="Times New Roman" w:cs="Times New Roman"/>
          <w:sz w:val="28"/>
          <w:szCs w:val="28"/>
          <w:lang w:eastAsia="ru-RU"/>
        </w:rPr>
      </w:pPr>
      <w:r w:rsidRPr="00092EFB">
        <w:rPr>
          <w:rFonts w:ascii="Times New Roman" w:eastAsia="Times New Roman" w:hAnsi="Times New Roman" w:cs="Times New Roman"/>
          <w:noProof/>
          <w:sz w:val="24"/>
          <w:szCs w:val="24"/>
          <w:lang w:eastAsia="ru-RU"/>
        </w:rPr>
        <w:drawing>
          <wp:inline distT="0" distB="0" distL="0" distR="0" wp14:anchorId="4C0E38FE" wp14:editId="58AD5046">
            <wp:extent cx="2808162" cy="340942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Оросительная, 215.jpg"/>
                    <pic:cNvPicPr/>
                  </pic:nvPicPr>
                  <pic:blipFill rotWithShape="1">
                    <a:blip r:embed="rId20" cstate="print">
                      <a:extLst>
                        <a:ext uri="{28A0092B-C50C-407E-A947-70E740481C1C}">
                          <a14:useLocalDpi xmlns:a14="http://schemas.microsoft.com/office/drawing/2010/main" val="0"/>
                        </a:ext>
                      </a:extLst>
                    </a:blip>
                    <a:srcRect t="2909" b="11257"/>
                    <a:stretch/>
                  </pic:blipFill>
                  <pic:spPr bwMode="auto">
                    <a:xfrm>
                      <a:off x="0" y="0"/>
                      <a:ext cx="2810789" cy="3412610"/>
                    </a:xfrm>
                    <a:prstGeom prst="rect">
                      <a:avLst/>
                    </a:prstGeom>
                    <a:ln>
                      <a:noFill/>
                    </a:ln>
                    <a:extLst>
                      <a:ext uri="{53640926-AAD7-44D8-BBD7-CCE9431645EC}">
                        <a14:shadowObscured xmlns:a14="http://schemas.microsoft.com/office/drawing/2010/main"/>
                      </a:ext>
                    </a:extLst>
                  </pic:spPr>
                </pic:pic>
              </a:graphicData>
            </a:graphic>
          </wp:inline>
        </w:drawing>
      </w:r>
    </w:p>
    <w:p w14:paraId="07C04A21" w14:textId="77777777"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bookmarkStart w:id="73" w:name="_Hlk174000575"/>
      <w:r w:rsidRPr="00092EFB">
        <w:rPr>
          <w:rFonts w:ascii="Times New Roman" w:eastAsia="Times New Roman" w:hAnsi="Times New Roman" w:cs="Times New Roman"/>
          <w:sz w:val="24"/>
          <w:szCs w:val="24"/>
          <w:lang w:eastAsia="ru-RU"/>
        </w:rPr>
        <w:t>СХЕМА № 1.103.</w:t>
      </w:r>
    </w:p>
    <w:p w14:paraId="76E88E94" w14:textId="77777777"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границ прилегающей территории</w:t>
      </w:r>
    </w:p>
    <w:p w14:paraId="52B2C59E" w14:textId="059FCD28"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к хоккейной коробке муниципального бюджетного учреждения</w:t>
      </w:r>
    </w:p>
    <w:p w14:paraId="2F540FFF" w14:textId="5E8E19D9"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дополнительного образования «Спортивная школа «Рубцовск»</w:t>
      </w:r>
    </w:p>
    <w:p w14:paraId="46F67C0F" w14:textId="0C827B04"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lastRenderedPageBreak/>
        <w:t>по ул. Светлова, 96А, на которой не допускается розничная продажа</w:t>
      </w:r>
    </w:p>
    <w:p w14:paraId="79021DCB" w14:textId="77777777"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алкогольной продукции</w:t>
      </w:r>
    </w:p>
    <w:p w14:paraId="6A2B9613" w14:textId="30C7DD70" w:rsidR="00092EFB" w:rsidRPr="006F4704" w:rsidRDefault="00092EFB" w:rsidP="00092EFB">
      <w:pPr>
        <w:spacing w:after="0" w:line="240" w:lineRule="auto"/>
        <w:jc w:val="center"/>
        <w:rPr>
          <w:rFonts w:ascii="Times New Roman" w:eastAsia="Times New Roman" w:hAnsi="Times New Roman" w:cs="Times New Roman"/>
          <w:sz w:val="28"/>
          <w:szCs w:val="28"/>
          <w:lang w:eastAsia="ru-RU"/>
        </w:rPr>
      </w:pPr>
      <w:r w:rsidRPr="00AD6CD3">
        <w:rPr>
          <w:rFonts w:ascii="Times New Roman" w:eastAsia="Times New Roman" w:hAnsi="Times New Roman" w:cs="Times New Roman"/>
          <w:noProof/>
          <w:sz w:val="24"/>
          <w:szCs w:val="24"/>
          <w:lang w:eastAsia="ru-RU"/>
        </w:rPr>
        <w:drawing>
          <wp:inline distT="0" distB="0" distL="0" distR="0" wp14:anchorId="0BED6BC5" wp14:editId="2E4C0BFB">
            <wp:extent cx="2714625" cy="3291018"/>
            <wp:effectExtent l="0" t="0" r="0" b="0"/>
            <wp:docPr id="219721332"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21" cstate="print">
                      <a:extLst>
                        <a:ext uri="{28A0092B-C50C-407E-A947-70E740481C1C}">
                          <a14:useLocalDpi xmlns:a14="http://schemas.microsoft.com/office/drawing/2010/main" val="0"/>
                        </a:ext>
                      </a:extLst>
                    </a:blip>
                    <a:srcRect t="2489" b="12019"/>
                    <a:stretch>
                      <a:fillRect/>
                    </a:stretch>
                  </pic:blipFill>
                  <pic:spPr bwMode="auto">
                    <a:xfrm>
                      <a:off x="0" y="0"/>
                      <a:ext cx="2720698" cy="3298380"/>
                    </a:xfrm>
                    <a:prstGeom prst="rect">
                      <a:avLst/>
                    </a:prstGeom>
                    <a:noFill/>
                    <a:ln>
                      <a:noFill/>
                    </a:ln>
                  </pic:spPr>
                </pic:pic>
              </a:graphicData>
            </a:graphic>
          </wp:inline>
        </w:drawing>
      </w:r>
      <w:bookmarkEnd w:id="73"/>
      <w:r>
        <w:rPr>
          <w:rFonts w:ascii="Times New Roman" w:eastAsia="Times New Roman" w:hAnsi="Times New Roman" w:cs="Times New Roman"/>
          <w:sz w:val="28"/>
          <w:szCs w:val="28"/>
          <w:lang w:eastAsia="ru-RU"/>
        </w:rPr>
        <w:t>»;</w:t>
      </w:r>
    </w:p>
    <w:p w14:paraId="34C30D2C" w14:textId="27CC9F93" w:rsidR="00A938BD" w:rsidRDefault="00A938BD" w:rsidP="00A938B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схем</w:t>
      </w:r>
      <w:r w:rsidR="00BF0D65">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2.6</w:t>
      </w:r>
      <w:r w:rsidR="00BF0D65">
        <w:rPr>
          <w:rFonts w:ascii="Times New Roman" w:eastAsia="Times New Roman" w:hAnsi="Times New Roman" w:cs="Times New Roman"/>
          <w:sz w:val="28"/>
          <w:szCs w:val="28"/>
          <w:lang w:eastAsia="ru-RU"/>
        </w:rPr>
        <w:t>, 2.22</w:t>
      </w:r>
      <w:r w:rsidR="002C293C">
        <w:rPr>
          <w:rFonts w:ascii="Times New Roman" w:eastAsia="Times New Roman" w:hAnsi="Times New Roman" w:cs="Times New Roman"/>
          <w:sz w:val="28"/>
          <w:szCs w:val="28"/>
          <w:lang w:eastAsia="ru-RU"/>
        </w:rPr>
        <w:t>, 2.59, 2.72</w:t>
      </w:r>
      <w:r w:rsidR="00934B7E">
        <w:rPr>
          <w:rFonts w:ascii="Times New Roman" w:eastAsia="Times New Roman" w:hAnsi="Times New Roman" w:cs="Times New Roman"/>
          <w:sz w:val="28"/>
          <w:szCs w:val="28"/>
          <w:lang w:eastAsia="ru-RU"/>
        </w:rPr>
        <w:t>, 2.114</w:t>
      </w:r>
      <w:r>
        <w:rPr>
          <w:rFonts w:ascii="Times New Roman" w:eastAsia="Times New Roman" w:hAnsi="Times New Roman" w:cs="Times New Roman"/>
          <w:sz w:val="28"/>
          <w:szCs w:val="28"/>
          <w:lang w:eastAsia="ru-RU"/>
        </w:rPr>
        <w:t xml:space="preserve"> исключить;</w:t>
      </w:r>
    </w:p>
    <w:p w14:paraId="6A4466C3" w14:textId="5B4F48AD" w:rsidR="00A938BD" w:rsidRDefault="00A938BD" w:rsidP="00A938BD">
      <w:pPr>
        <w:spacing w:after="0" w:line="240" w:lineRule="auto"/>
        <w:ind w:firstLine="709"/>
        <w:jc w:val="both"/>
        <w:rPr>
          <w:rFonts w:ascii="Times New Roman" w:eastAsia="Times New Roman" w:hAnsi="Times New Roman" w:cs="Times New Roman"/>
          <w:sz w:val="28"/>
          <w:szCs w:val="28"/>
          <w:lang w:eastAsia="ru-RU"/>
        </w:rPr>
      </w:pPr>
      <w:r w:rsidRPr="008C6EE1">
        <w:rPr>
          <w:rFonts w:ascii="Times New Roman" w:eastAsia="Times New Roman" w:hAnsi="Times New Roman" w:cs="Times New Roman"/>
          <w:sz w:val="28"/>
          <w:szCs w:val="28"/>
          <w:lang w:eastAsia="ru-RU"/>
        </w:rPr>
        <w:t>в схеме 2.10 слов</w:t>
      </w:r>
      <w:r w:rsidR="00713726">
        <w:rPr>
          <w:rFonts w:ascii="Times New Roman" w:eastAsia="Times New Roman" w:hAnsi="Times New Roman" w:cs="Times New Roman"/>
          <w:sz w:val="28"/>
          <w:szCs w:val="28"/>
          <w:lang w:eastAsia="ru-RU"/>
        </w:rPr>
        <w:t>а</w:t>
      </w:r>
      <w:r w:rsidRPr="008C6EE1">
        <w:rPr>
          <w:rFonts w:ascii="Times New Roman" w:eastAsia="Times New Roman" w:hAnsi="Times New Roman" w:cs="Times New Roman"/>
          <w:sz w:val="28"/>
          <w:szCs w:val="28"/>
          <w:lang w:eastAsia="ru-RU"/>
        </w:rPr>
        <w:t xml:space="preserve"> «</w:t>
      </w:r>
      <w:r w:rsidR="00713726">
        <w:rPr>
          <w:rFonts w:ascii="Times New Roman" w:eastAsia="Times New Roman" w:hAnsi="Times New Roman" w:cs="Times New Roman"/>
          <w:sz w:val="28"/>
          <w:szCs w:val="28"/>
          <w:lang w:eastAsia="ru-RU"/>
        </w:rPr>
        <w:t>ул. Октябрьской, 016</w:t>
      </w:r>
      <w:r w:rsidRPr="008C6EE1">
        <w:rPr>
          <w:rFonts w:ascii="Times New Roman" w:eastAsia="Times New Roman" w:hAnsi="Times New Roman" w:cs="Times New Roman"/>
          <w:sz w:val="28"/>
          <w:szCs w:val="28"/>
          <w:lang w:eastAsia="ru-RU"/>
        </w:rPr>
        <w:t xml:space="preserve">» </w:t>
      </w:r>
      <w:r w:rsidR="00713726">
        <w:rPr>
          <w:rFonts w:ascii="Times New Roman" w:eastAsia="Times New Roman" w:hAnsi="Times New Roman" w:cs="Times New Roman"/>
          <w:sz w:val="28"/>
          <w:szCs w:val="28"/>
          <w:lang w:eastAsia="ru-RU"/>
        </w:rPr>
        <w:t xml:space="preserve">заменить словами </w:t>
      </w:r>
      <w:r w:rsidR="00092EFB">
        <w:rPr>
          <w:rFonts w:ascii="Times New Roman" w:eastAsia="Times New Roman" w:hAnsi="Times New Roman" w:cs="Times New Roman"/>
          <w:sz w:val="28"/>
          <w:szCs w:val="28"/>
          <w:lang w:eastAsia="ru-RU"/>
        </w:rPr>
        <w:t xml:space="preserve">                          </w:t>
      </w:r>
      <w:r w:rsidR="00713726">
        <w:rPr>
          <w:rFonts w:ascii="Times New Roman" w:eastAsia="Times New Roman" w:hAnsi="Times New Roman" w:cs="Times New Roman"/>
          <w:sz w:val="28"/>
          <w:szCs w:val="28"/>
          <w:lang w:eastAsia="ru-RU"/>
        </w:rPr>
        <w:t>«ул. Октябрьской, 016А</w:t>
      </w:r>
      <w:r w:rsidRPr="008C6EE1">
        <w:rPr>
          <w:rFonts w:ascii="Times New Roman" w:eastAsia="Times New Roman" w:hAnsi="Times New Roman" w:cs="Times New Roman"/>
          <w:sz w:val="28"/>
          <w:szCs w:val="28"/>
          <w:lang w:eastAsia="ru-RU"/>
        </w:rPr>
        <w:t>»;</w:t>
      </w:r>
    </w:p>
    <w:p w14:paraId="17D0423D" w14:textId="79D6D303" w:rsidR="00901E5D" w:rsidRDefault="00901E5D" w:rsidP="00901E5D">
      <w:pPr>
        <w:spacing w:after="0" w:line="240" w:lineRule="auto"/>
        <w:ind w:firstLine="709"/>
        <w:jc w:val="both"/>
        <w:rPr>
          <w:rFonts w:ascii="Times New Roman" w:eastAsia="Times New Roman" w:hAnsi="Times New Roman" w:cs="Times New Roman"/>
          <w:sz w:val="28"/>
          <w:szCs w:val="28"/>
          <w:lang w:eastAsia="ru-RU"/>
        </w:rPr>
      </w:pPr>
      <w:r w:rsidRPr="00901E5D">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схеме</w:t>
      </w:r>
      <w:r w:rsidRPr="00901E5D">
        <w:rPr>
          <w:rFonts w:ascii="Times New Roman" w:eastAsia="Times New Roman" w:hAnsi="Times New Roman" w:cs="Times New Roman"/>
          <w:sz w:val="28"/>
          <w:szCs w:val="28"/>
          <w:lang w:eastAsia="ru-RU"/>
        </w:rPr>
        <w:t xml:space="preserve"> 2.12 слово «поликлиника» заменить словом «больница»; </w:t>
      </w:r>
    </w:p>
    <w:p w14:paraId="1DFE1CC7" w14:textId="0F74D756" w:rsidR="00294868" w:rsidRDefault="00294868" w:rsidP="00294868">
      <w:pPr>
        <w:spacing w:after="0" w:line="240" w:lineRule="auto"/>
        <w:ind w:firstLine="709"/>
        <w:jc w:val="both"/>
        <w:rPr>
          <w:rFonts w:ascii="Times New Roman" w:eastAsia="Times New Roman" w:hAnsi="Times New Roman" w:cs="Times New Roman"/>
          <w:sz w:val="28"/>
          <w:szCs w:val="28"/>
          <w:lang w:eastAsia="ru-RU"/>
        </w:rPr>
      </w:pPr>
      <w:r w:rsidRPr="00294868">
        <w:rPr>
          <w:rFonts w:ascii="Times New Roman" w:eastAsia="Times New Roman" w:hAnsi="Times New Roman" w:cs="Times New Roman"/>
          <w:sz w:val="28"/>
          <w:szCs w:val="28"/>
          <w:lang w:eastAsia="ru-RU"/>
        </w:rPr>
        <w:t xml:space="preserve">в схемах 2.16, 2.17 слова </w:t>
      </w:r>
      <w:r w:rsidR="00713726">
        <w:rPr>
          <w:rFonts w:ascii="Times New Roman" w:eastAsia="Times New Roman" w:hAnsi="Times New Roman" w:cs="Times New Roman"/>
          <w:sz w:val="28"/>
          <w:szCs w:val="28"/>
          <w:lang w:eastAsia="ru-RU"/>
        </w:rPr>
        <w:t>«</w:t>
      </w:r>
      <w:r w:rsidRPr="00294868">
        <w:rPr>
          <w:rFonts w:ascii="Times New Roman" w:eastAsia="Times New Roman" w:hAnsi="Times New Roman" w:cs="Times New Roman"/>
          <w:sz w:val="28"/>
          <w:szCs w:val="28"/>
          <w:lang w:eastAsia="ru-RU"/>
        </w:rPr>
        <w:t>«</w:t>
      </w:r>
      <w:r w:rsidRPr="00294868">
        <w:rPr>
          <w:rFonts w:ascii="Times New Roman" w:eastAsia="Calibri" w:hAnsi="Times New Roman" w:cs="Times New Roman"/>
          <w:sz w:val="28"/>
          <w:szCs w:val="28"/>
        </w:rPr>
        <w:t>Наркологический диспансер                                  г. Рубцовска</w:t>
      </w:r>
      <w:r w:rsidRPr="00294868">
        <w:rPr>
          <w:rFonts w:ascii="Times New Roman" w:eastAsia="Times New Roman" w:hAnsi="Times New Roman" w:cs="Times New Roman"/>
          <w:sz w:val="28"/>
          <w:szCs w:val="28"/>
          <w:lang w:eastAsia="ru-RU"/>
        </w:rPr>
        <w:t>»</w:t>
      </w:r>
      <w:r w:rsidR="00713726">
        <w:rPr>
          <w:rFonts w:ascii="Times New Roman" w:eastAsia="Times New Roman" w:hAnsi="Times New Roman" w:cs="Times New Roman"/>
          <w:sz w:val="28"/>
          <w:szCs w:val="28"/>
          <w:lang w:eastAsia="ru-RU"/>
        </w:rPr>
        <w:t>»</w:t>
      </w:r>
      <w:r w:rsidRPr="00294868">
        <w:rPr>
          <w:rFonts w:ascii="Times New Roman" w:eastAsia="Times New Roman" w:hAnsi="Times New Roman" w:cs="Times New Roman"/>
          <w:sz w:val="28"/>
          <w:szCs w:val="28"/>
          <w:lang w:eastAsia="ru-RU"/>
        </w:rPr>
        <w:t xml:space="preserve"> заменить словами ««</w:t>
      </w:r>
      <w:r w:rsidRPr="00294868">
        <w:rPr>
          <w:rFonts w:ascii="Times New Roman" w:eastAsia="Calibri" w:hAnsi="Times New Roman" w:cs="Times New Roman"/>
          <w:sz w:val="28"/>
          <w:szCs w:val="28"/>
        </w:rPr>
        <w:t>Алтайский краевой наркологический диспансер</w:t>
      </w:r>
      <w:r w:rsidRPr="00294868">
        <w:rPr>
          <w:rFonts w:ascii="Times New Roman" w:eastAsia="Times New Roman" w:hAnsi="Times New Roman" w:cs="Times New Roman"/>
          <w:sz w:val="28"/>
          <w:szCs w:val="28"/>
          <w:lang w:eastAsia="ru-RU"/>
        </w:rPr>
        <w:t>»»;</w:t>
      </w:r>
    </w:p>
    <w:p w14:paraId="26407978" w14:textId="6A1EE31E" w:rsidR="00294868" w:rsidRDefault="00294868" w:rsidP="0029486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схемах</w:t>
      </w:r>
      <w:r w:rsidRPr="00294868">
        <w:rPr>
          <w:rFonts w:ascii="Times New Roman" w:eastAsia="Times New Roman" w:hAnsi="Times New Roman" w:cs="Times New Roman"/>
          <w:sz w:val="28"/>
          <w:szCs w:val="28"/>
          <w:lang w:eastAsia="ru-RU"/>
        </w:rPr>
        <w:t xml:space="preserve"> 2.18, 2.19, 2.20 слова </w:t>
      </w:r>
      <w:r w:rsidR="00713726">
        <w:rPr>
          <w:rFonts w:ascii="Times New Roman" w:eastAsia="Times New Roman" w:hAnsi="Times New Roman" w:cs="Times New Roman"/>
          <w:sz w:val="28"/>
          <w:szCs w:val="28"/>
          <w:lang w:eastAsia="ru-RU"/>
        </w:rPr>
        <w:t>«</w:t>
      </w:r>
      <w:r w:rsidRPr="00294868">
        <w:rPr>
          <w:rFonts w:ascii="Times New Roman" w:eastAsia="Times New Roman" w:hAnsi="Times New Roman" w:cs="Times New Roman"/>
          <w:sz w:val="28"/>
          <w:szCs w:val="28"/>
          <w:lang w:eastAsia="ru-RU"/>
        </w:rPr>
        <w:t>«</w:t>
      </w:r>
      <w:r w:rsidRPr="00294868">
        <w:rPr>
          <w:rFonts w:ascii="Times New Roman" w:eastAsia="Calibri" w:hAnsi="Times New Roman" w:cs="Times New Roman"/>
          <w:sz w:val="28"/>
          <w:szCs w:val="28"/>
        </w:rPr>
        <w:t>Психиатрическая больница,                          г. Рубцовска</w:t>
      </w:r>
      <w:r w:rsidRPr="00294868">
        <w:rPr>
          <w:rFonts w:ascii="Times New Roman" w:eastAsia="Times New Roman" w:hAnsi="Times New Roman" w:cs="Times New Roman"/>
          <w:sz w:val="28"/>
          <w:szCs w:val="28"/>
          <w:lang w:eastAsia="ru-RU"/>
        </w:rPr>
        <w:t>»</w:t>
      </w:r>
      <w:r w:rsidR="00713726">
        <w:rPr>
          <w:rFonts w:ascii="Times New Roman" w:eastAsia="Times New Roman" w:hAnsi="Times New Roman" w:cs="Times New Roman"/>
          <w:sz w:val="28"/>
          <w:szCs w:val="28"/>
          <w:lang w:eastAsia="ru-RU"/>
        </w:rPr>
        <w:t>»</w:t>
      </w:r>
      <w:r w:rsidRPr="00294868">
        <w:rPr>
          <w:rFonts w:ascii="Times New Roman" w:eastAsia="Times New Roman" w:hAnsi="Times New Roman" w:cs="Times New Roman"/>
          <w:sz w:val="28"/>
          <w:szCs w:val="28"/>
          <w:lang w:eastAsia="ru-RU"/>
        </w:rPr>
        <w:t xml:space="preserve"> заменить словами ««</w:t>
      </w:r>
      <w:r w:rsidRPr="00294868">
        <w:rPr>
          <w:rFonts w:ascii="Times New Roman" w:eastAsia="Calibri" w:hAnsi="Times New Roman" w:cs="Times New Roman"/>
          <w:sz w:val="28"/>
          <w:szCs w:val="28"/>
        </w:rPr>
        <w:t>Алтайская краевая клиническая психиатрическая больница, имени Эрдмана Юрия Карловича</w:t>
      </w:r>
      <w:r w:rsidRPr="00294868">
        <w:rPr>
          <w:rFonts w:ascii="Times New Roman" w:eastAsia="Times New Roman" w:hAnsi="Times New Roman" w:cs="Times New Roman"/>
          <w:sz w:val="28"/>
          <w:szCs w:val="28"/>
          <w:lang w:eastAsia="ru-RU"/>
        </w:rPr>
        <w:t>»»;</w:t>
      </w:r>
    </w:p>
    <w:p w14:paraId="2F9F03E5" w14:textId="3853E6BC" w:rsidR="00BF0D65" w:rsidRDefault="00BF0D65" w:rsidP="00BF0D65">
      <w:pPr>
        <w:spacing w:after="0" w:line="240" w:lineRule="auto"/>
        <w:ind w:firstLine="709"/>
        <w:jc w:val="both"/>
        <w:rPr>
          <w:rFonts w:ascii="Times New Roman" w:eastAsia="Times New Roman" w:hAnsi="Times New Roman" w:cs="Times New Roman"/>
          <w:sz w:val="28"/>
          <w:szCs w:val="28"/>
          <w:lang w:eastAsia="ru-RU"/>
        </w:rPr>
      </w:pPr>
      <w:r w:rsidRPr="00BF0D65">
        <w:rPr>
          <w:rFonts w:ascii="Times New Roman" w:eastAsia="Times New Roman" w:hAnsi="Times New Roman" w:cs="Times New Roman"/>
          <w:sz w:val="28"/>
          <w:szCs w:val="28"/>
          <w:lang w:eastAsia="ru-RU"/>
        </w:rPr>
        <w:t>в схемах 2.23, 2.24 слова ««</w:t>
      </w:r>
      <w:r w:rsidRPr="006B236D">
        <w:rPr>
          <w:rFonts w:ascii="Times New Roman" w:eastAsia="Times New Roman" w:hAnsi="Times New Roman" w:cs="Times New Roman"/>
          <w:sz w:val="28"/>
          <w:szCs w:val="28"/>
          <w:lang w:eastAsia="ru-RU"/>
        </w:rPr>
        <w:t>Кожно-венерологический</w:t>
      </w:r>
      <w:r w:rsidR="006B236D" w:rsidRPr="006B236D">
        <w:rPr>
          <w:rFonts w:ascii="Times New Roman" w:eastAsia="Times New Roman" w:hAnsi="Times New Roman" w:cs="Times New Roman"/>
          <w:sz w:val="28"/>
          <w:szCs w:val="28"/>
          <w:lang w:eastAsia="ru-RU"/>
        </w:rPr>
        <w:t xml:space="preserve"> </w:t>
      </w:r>
      <w:r w:rsidR="006B236D" w:rsidRPr="006B236D">
        <w:rPr>
          <w:rFonts w:ascii="Times New Roman" w:eastAsia="Calibri" w:hAnsi="Times New Roman" w:cs="Times New Roman"/>
          <w:sz w:val="28"/>
          <w:szCs w:val="28"/>
        </w:rPr>
        <w:t xml:space="preserve">диспансер </w:t>
      </w:r>
      <w:r w:rsidR="006B236D">
        <w:rPr>
          <w:rFonts w:ascii="Times New Roman" w:eastAsia="Calibri" w:hAnsi="Times New Roman" w:cs="Times New Roman"/>
          <w:sz w:val="28"/>
          <w:szCs w:val="28"/>
        </w:rPr>
        <w:t xml:space="preserve">                            </w:t>
      </w:r>
      <w:r w:rsidR="006B236D" w:rsidRPr="006B236D">
        <w:rPr>
          <w:rFonts w:ascii="Times New Roman" w:eastAsia="Calibri" w:hAnsi="Times New Roman" w:cs="Times New Roman"/>
          <w:sz w:val="28"/>
          <w:szCs w:val="28"/>
        </w:rPr>
        <w:t xml:space="preserve"> г. Рубцовска</w:t>
      </w:r>
      <w:r w:rsidRPr="006B236D">
        <w:rPr>
          <w:rFonts w:ascii="Times New Roman" w:eastAsia="Times New Roman" w:hAnsi="Times New Roman" w:cs="Times New Roman"/>
          <w:sz w:val="28"/>
          <w:szCs w:val="28"/>
          <w:lang w:eastAsia="ru-RU"/>
        </w:rPr>
        <w:t>»</w:t>
      </w:r>
      <w:r w:rsidR="00713726">
        <w:rPr>
          <w:rFonts w:ascii="Times New Roman" w:eastAsia="Times New Roman" w:hAnsi="Times New Roman" w:cs="Times New Roman"/>
          <w:sz w:val="28"/>
          <w:szCs w:val="28"/>
          <w:lang w:eastAsia="ru-RU"/>
        </w:rPr>
        <w:t>»</w:t>
      </w:r>
      <w:r w:rsidRPr="00BF0D65">
        <w:rPr>
          <w:rFonts w:ascii="Times New Roman" w:eastAsia="Times New Roman" w:hAnsi="Times New Roman" w:cs="Times New Roman"/>
          <w:sz w:val="28"/>
          <w:szCs w:val="28"/>
          <w:lang w:eastAsia="ru-RU"/>
        </w:rPr>
        <w:t xml:space="preserve"> заменить словами ««Краевой кожно-венерологический</w:t>
      </w:r>
      <w:r w:rsidR="00965E6E">
        <w:rPr>
          <w:rFonts w:ascii="Times New Roman" w:eastAsia="Times New Roman" w:hAnsi="Times New Roman" w:cs="Times New Roman"/>
          <w:sz w:val="28"/>
          <w:szCs w:val="28"/>
          <w:lang w:eastAsia="ru-RU"/>
        </w:rPr>
        <w:t xml:space="preserve"> диспансер</w:t>
      </w:r>
      <w:r w:rsidRPr="00BF0D65">
        <w:rPr>
          <w:rFonts w:ascii="Times New Roman" w:eastAsia="Times New Roman" w:hAnsi="Times New Roman" w:cs="Times New Roman"/>
          <w:sz w:val="28"/>
          <w:szCs w:val="28"/>
          <w:lang w:eastAsia="ru-RU"/>
        </w:rPr>
        <w:t>»</w:t>
      </w:r>
      <w:r w:rsidR="00713726">
        <w:rPr>
          <w:rFonts w:ascii="Times New Roman" w:eastAsia="Times New Roman" w:hAnsi="Times New Roman" w:cs="Times New Roman"/>
          <w:sz w:val="28"/>
          <w:szCs w:val="28"/>
          <w:lang w:eastAsia="ru-RU"/>
        </w:rPr>
        <w:t>»</w:t>
      </w:r>
      <w:r w:rsidRPr="00BF0D65">
        <w:rPr>
          <w:rFonts w:ascii="Times New Roman" w:eastAsia="Times New Roman" w:hAnsi="Times New Roman" w:cs="Times New Roman"/>
          <w:sz w:val="28"/>
          <w:szCs w:val="28"/>
          <w:lang w:eastAsia="ru-RU"/>
        </w:rPr>
        <w:t>;</w:t>
      </w:r>
    </w:p>
    <w:p w14:paraId="584B354D" w14:textId="028AC155" w:rsidR="006B236D" w:rsidRDefault="006B236D" w:rsidP="006B236D">
      <w:pPr>
        <w:spacing w:after="0" w:line="240" w:lineRule="auto"/>
        <w:ind w:firstLine="709"/>
        <w:jc w:val="both"/>
        <w:rPr>
          <w:rFonts w:ascii="Times New Roman" w:eastAsia="Times New Roman" w:hAnsi="Times New Roman" w:cs="Times New Roman"/>
          <w:sz w:val="28"/>
          <w:szCs w:val="28"/>
          <w:lang w:eastAsia="ru-RU"/>
        </w:rPr>
      </w:pPr>
      <w:r w:rsidRPr="006B236D">
        <w:rPr>
          <w:rFonts w:ascii="Times New Roman" w:eastAsia="Times New Roman" w:hAnsi="Times New Roman" w:cs="Times New Roman"/>
          <w:sz w:val="28"/>
          <w:szCs w:val="28"/>
          <w:lang w:eastAsia="ru-RU"/>
        </w:rPr>
        <w:t xml:space="preserve">в </w:t>
      </w:r>
      <w:r w:rsidR="00516BE6">
        <w:rPr>
          <w:rFonts w:ascii="Times New Roman" w:eastAsia="Times New Roman" w:hAnsi="Times New Roman" w:cs="Times New Roman"/>
          <w:sz w:val="28"/>
          <w:szCs w:val="28"/>
          <w:lang w:eastAsia="ru-RU"/>
        </w:rPr>
        <w:t>схемах</w:t>
      </w:r>
      <w:r w:rsidRPr="006B236D">
        <w:rPr>
          <w:rFonts w:ascii="Times New Roman" w:eastAsia="Times New Roman" w:hAnsi="Times New Roman" w:cs="Times New Roman"/>
          <w:sz w:val="28"/>
          <w:szCs w:val="28"/>
          <w:lang w:eastAsia="ru-RU"/>
        </w:rPr>
        <w:t xml:space="preserve"> 2.25, 2.26 ««Противотуберкулезный диспансер, </w:t>
      </w:r>
      <w:r>
        <w:rPr>
          <w:rFonts w:ascii="Times New Roman" w:eastAsia="Times New Roman" w:hAnsi="Times New Roman" w:cs="Times New Roman"/>
          <w:sz w:val="28"/>
          <w:szCs w:val="28"/>
          <w:lang w:eastAsia="ru-RU"/>
        </w:rPr>
        <w:t xml:space="preserve">                          </w:t>
      </w:r>
      <w:r w:rsidRPr="006B236D">
        <w:rPr>
          <w:rFonts w:ascii="Times New Roman" w:eastAsia="Times New Roman" w:hAnsi="Times New Roman" w:cs="Times New Roman"/>
          <w:sz w:val="28"/>
          <w:szCs w:val="28"/>
          <w:lang w:eastAsia="ru-RU"/>
        </w:rPr>
        <w:t>г. Рубцовск»» заменить словами ««Алтайский краевой противотуберкулезный диспансер»»</w:t>
      </w:r>
      <w:r>
        <w:rPr>
          <w:rFonts w:ascii="Times New Roman" w:eastAsia="Times New Roman" w:hAnsi="Times New Roman" w:cs="Times New Roman"/>
          <w:sz w:val="28"/>
          <w:szCs w:val="28"/>
          <w:lang w:eastAsia="ru-RU"/>
        </w:rPr>
        <w:t>;</w:t>
      </w:r>
    </w:p>
    <w:p w14:paraId="5DC5CED9" w14:textId="4AB841D5" w:rsidR="00270259" w:rsidRDefault="00270259" w:rsidP="006B23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схеме 2.27 цифру «119» заменить цифрой «19»;</w:t>
      </w:r>
    </w:p>
    <w:p w14:paraId="65087BA6" w14:textId="248AD9BF" w:rsidR="00516BE6" w:rsidRPr="00516BE6" w:rsidRDefault="00516BE6" w:rsidP="00516BE6">
      <w:pPr>
        <w:spacing w:after="0" w:line="240" w:lineRule="auto"/>
        <w:ind w:firstLine="709"/>
        <w:jc w:val="both"/>
        <w:rPr>
          <w:rFonts w:ascii="Times New Roman" w:eastAsia="Times New Roman" w:hAnsi="Times New Roman" w:cs="Times New Roman"/>
          <w:sz w:val="28"/>
          <w:szCs w:val="28"/>
          <w:lang w:eastAsia="ru-RU"/>
        </w:rPr>
      </w:pPr>
      <w:r w:rsidRPr="00516BE6">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схеме</w:t>
      </w:r>
      <w:r w:rsidRPr="00516BE6">
        <w:rPr>
          <w:rFonts w:ascii="Times New Roman" w:eastAsia="Times New Roman" w:hAnsi="Times New Roman" w:cs="Times New Roman"/>
          <w:sz w:val="28"/>
          <w:szCs w:val="28"/>
          <w:lang w:eastAsia="ru-RU"/>
        </w:rPr>
        <w:t xml:space="preserve"> 2.28 слова ««Клинико-диагностический центр </w:t>
      </w:r>
      <w:r>
        <w:rPr>
          <w:rFonts w:ascii="Times New Roman" w:eastAsia="Times New Roman" w:hAnsi="Times New Roman" w:cs="Times New Roman"/>
          <w:sz w:val="28"/>
          <w:szCs w:val="28"/>
          <w:lang w:eastAsia="ru-RU"/>
        </w:rPr>
        <w:t xml:space="preserve">                                    </w:t>
      </w:r>
      <w:r w:rsidRPr="00516BE6">
        <w:rPr>
          <w:rFonts w:ascii="Times New Roman" w:eastAsia="Times New Roman" w:hAnsi="Times New Roman" w:cs="Times New Roman"/>
          <w:sz w:val="28"/>
          <w:szCs w:val="28"/>
          <w:lang w:eastAsia="ru-RU"/>
        </w:rPr>
        <w:t>г. Рубцовска»» заменить словами ««Консультативно-диагностический центр Алтайского каря»»;</w:t>
      </w:r>
    </w:p>
    <w:bookmarkEnd w:id="69"/>
    <w:bookmarkEnd w:id="70"/>
    <w:p w14:paraId="6EAFE717" w14:textId="597F6183" w:rsidR="00731648" w:rsidRDefault="00731648" w:rsidP="00731648">
      <w:pPr>
        <w:spacing w:after="0" w:line="240" w:lineRule="auto"/>
        <w:ind w:firstLine="709"/>
        <w:jc w:val="both"/>
        <w:rPr>
          <w:rFonts w:ascii="Times New Roman" w:eastAsia="Times New Roman" w:hAnsi="Times New Roman" w:cs="Times New Roman"/>
          <w:sz w:val="28"/>
          <w:szCs w:val="28"/>
          <w:lang w:eastAsia="ru-RU"/>
        </w:rPr>
      </w:pPr>
      <w:r w:rsidRPr="00ED07A2">
        <w:rPr>
          <w:rFonts w:ascii="Times New Roman" w:eastAsia="Times New Roman" w:hAnsi="Times New Roman" w:cs="Times New Roman"/>
          <w:sz w:val="28"/>
          <w:szCs w:val="28"/>
          <w:lang w:eastAsia="ru-RU"/>
        </w:rPr>
        <w:t xml:space="preserve">в схеме 2.29 после </w:t>
      </w:r>
      <w:r w:rsidR="000D4B59">
        <w:rPr>
          <w:rFonts w:ascii="Times New Roman" w:eastAsia="Times New Roman" w:hAnsi="Times New Roman" w:cs="Times New Roman"/>
          <w:sz w:val="28"/>
          <w:szCs w:val="28"/>
          <w:lang w:eastAsia="ru-RU"/>
        </w:rPr>
        <w:t>цифры</w:t>
      </w:r>
      <w:r w:rsidRPr="00ED07A2">
        <w:rPr>
          <w:rFonts w:ascii="Times New Roman" w:eastAsia="Times New Roman" w:hAnsi="Times New Roman" w:cs="Times New Roman"/>
          <w:sz w:val="28"/>
          <w:szCs w:val="28"/>
          <w:lang w:eastAsia="ru-RU"/>
        </w:rPr>
        <w:t xml:space="preserve"> «94», дополнить словами «, пом. 1»;</w:t>
      </w:r>
    </w:p>
    <w:p w14:paraId="50309C2C" w14:textId="117EA066" w:rsidR="00270259" w:rsidRDefault="00270259" w:rsidP="0073164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схемах 2.33, 2.41 слова «частное учреждение» заменить сорвами «частному учреждению»;</w:t>
      </w:r>
    </w:p>
    <w:p w14:paraId="29D615ED" w14:textId="042BFE2E" w:rsidR="00E7778A" w:rsidRDefault="00E7778A" w:rsidP="00E7778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схемы 2.38</w:t>
      </w:r>
      <w:r w:rsidR="00092EF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2.40 изложить в </w:t>
      </w:r>
      <w:r w:rsidR="005A64D0">
        <w:rPr>
          <w:rFonts w:ascii="Times New Roman" w:eastAsia="Times New Roman" w:hAnsi="Times New Roman" w:cs="Times New Roman"/>
          <w:sz w:val="28"/>
          <w:szCs w:val="28"/>
          <w:lang w:eastAsia="ru-RU"/>
        </w:rPr>
        <w:t>следующей</w:t>
      </w:r>
      <w:r>
        <w:rPr>
          <w:rFonts w:ascii="Times New Roman" w:eastAsia="Times New Roman" w:hAnsi="Times New Roman" w:cs="Times New Roman"/>
          <w:sz w:val="28"/>
          <w:szCs w:val="28"/>
          <w:lang w:eastAsia="ru-RU"/>
        </w:rPr>
        <w:t xml:space="preserve"> редакции</w:t>
      </w:r>
      <w:r w:rsidR="005A64D0">
        <w:rPr>
          <w:rFonts w:ascii="Times New Roman" w:eastAsia="Times New Roman" w:hAnsi="Times New Roman" w:cs="Times New Roman"/>
          <w:sz w:val="28"/>
          <w:szCs w:val="28"/>
          <w:lang w:eastAsia="ru-RU"/>
        </w:rPr>
        <w:t>:</w:t>
      </w:r>
    </w:p>
    <w:p w14:paraId="0D9A469A" w14:textId="73C27AA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8"/>
          <w:szCs w:val="28"/>
          <w:lang w:eastAsia="ru-RU"/>
        </w:rPr>
        <w:t>«</w:t>
      </w:r>
      <w:r w:rsidRPr="00E7778A">
        <w:rPr>
          <w:rFonts w:ascii="Times New Roman" w:eastAsia="Times New Roman" w:hAnsi="Times New Roman" w:cs="Times New Roman"/>
          <w:sz w:val="24"/>
          <w:szCs w:val="24"/>
          <w:lang w:eastAsia="ru-RU"/>
        </w:rPr>
        <w:t>СХЕМА № 2.38</w:t>
      </w:r>
      <w:r w:rsidR="00092EFB">
        <w:rPr>
          <w:rFonts w:ascii="Times New Roman" w:eastAsia="Times New Roman" w:hAnsi="Times New Roman" w:cs="Times New Roman"/>
          <w:sz w:val="24"/>
          <w:szCs w:val="24"/>
          <w:lang w:eastAsia="ru-RU"/>
        </w:rPr>
        <w:t>.</w:t>
      </w:r>
    </w:p>
    <w:p w14:paraId="72933BF0" w14:textId="7777777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t>границ прилегающей территории</w:t>
      </w:r>
    </w:p>
    <w:p w14:paraId="156F56A8" w14:textId="7777777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t xml:space="preserve">к федеральному казенному учреждению </w:t>
      </w:r>
    </w:p>
    <w:p w14:paraId="6B5C373B" w14:textId="7777777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lastRenderedPageBreak/>
        <w:t>«Исполнительная колония № 5 Управления Федеральной службы исполнения наказаний по Алтайскому краю» по ул. Тракторной, 23,</w:t>
      </w:r>
    </w:p>
    <w:p w14:paraId="4BBFC838" w14:textId="7777777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1770FADE" w14:textId="77777777" w:rsidR="00E7778A" w:rsidRPr="00E7778A" w:rsidRDefault="00E7778A" w:rsidP="006F3419">
      <w:pPr>
        <w:tabs>
          <w:tab w:val="left" w:pos="6804"/>
        </w:tabs>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noProof/>
          <w:sz w:val="24"/>
          <w:szCs w:val="24"/>
          <w:lang w:eastAsia="ru-RU"/>
        </w:rPr>
        <w:drawing>
          <wp:inline distT="0" distB="0" distL="0" distR="0" wp14:anchorId="54542704" wp14:editId="4C70A40B">
            <wp:extent cx="2751999" cy="3399528"/>
            <wp:effectExtent l="0" t="0" r="0" b="0"/>
            <wp:docPr id="784650858"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22" cstate="print">
                      <a:extLst>
                        <a:ext uri="{28A0092B-C50C-407E-A947-70E740481C1C}">
                          <a14:useLocalDpi xmlns:a14="http://schemas.microsoft.com/office/drawing/2010/main" val="0"/>
                        </a:ext>
                      </a:extLst>
                    </a:blip>
                    <a:srcRect t="1974" b="10738"/>
                    <a:stretch>
                      <a:fillRect/>
                    </a:stretch>
                  </pic:blipFill>
                  <pic:spPr bwMode="auto">
                    <a:xfrm>
                      <a:off x="0" y="0"/>
                      <a:ext cx="2775261" cy="3428263"/>
                    </a:xfrm>
                    <a:prstGeom prst="rect">
                      <a:avLst/>
                    </a:prstGeom>
                    <a:noFill/>
                    <a:ln>
                      <a:noFill/>
                    </a:ln>
                  </pic:spPr>
                </pic:pic>
              </a:graphicData>
            </a:graphic>
          </wp:inline>
        </w:drawing>
      </w:r>
    </w:p>
    <w:p w14:paraId="35314120" w14:textId="77777777" w:rsidR="00E7778A" w:rsidRDefault="00E7778A" w:rsidP="00E7778A">
      <w:pPr>
        <w:spacing w:after="0" w:line="240" w:lineRule="auto"/>
        <w:jc w:val="center"/>
        <w:rPr>
          <w:rFonts w:ascii="Times New Roman" w:eastAsia="Times New Roman" w:hAnsi="Times New Roman" w:cs="Times New Roman"/>
          <w:noProof/>
          <w:sz w:val="24"/>
          <w:szCs w:val="24"/>
          <w:lang w:eastAsia="ru-RU"/>
        </w:rPr>
        <w:sectPr w:rsidR="00E7778A" w:rsidSect="00726D89">
          <w:headerReference w:type="default" r:id="rId23"/>
          <w:pgSz w:w="11906" w:h="16838"/>
          <w:pgMar w:top="1134" w:right="850" w:bottom="1134" w:left="1701" w:header="708" w:footer="708" w:gutter="0"/>
          <w:cols w:space="708"/>
          <w:titlePg/>
          <w:docGrid w:linePitch="360"/>
        </w:sectPr>
      </w:pPr>
    </w:p>
    <w:p w14:paraId="2C5421DF" w14:textId="77777777" w:rsidR="00E7778A" w:rsidRDefault="00E7778A" w:rsidP="00E7778A">
      <w:pPr>
        <w:spacing w:after="0" w:line="240" w:lineRule="auto"/>
        <w:jc w:val="center"/>
        <w:rPr>
          <w:rFonts w:ascii="Times New Roman" w:eastAsia="Times New Roman" w:hAnsi="Times New Roman" w:cs="Times New Roman"/>
          <w:sz w:val="24"/>
          <w:szCs w:val="24"/>
          <w:lang w:eastAsia="ru-RU"/>
        </w:rPr>
      </w:pPr>
      <w:bookmarkStart w:id="74" w:name="_Hlk174460811"/>
    </w:p>
    <w:p w14:paraId="0003C648" w14:textId="06E85068" w:rsid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t>СХЕМА № 2.39</w:t>
      </w:r>
      <w:r w:rsidR="00092EFB">
        <w:rPr>
          <w:rFonts w:ascii="Times New Roman" w:eastAsia="Times New Roman" w:hAnsi="Times New Roman" w:cs="Times New Roman"/>
          <w:sz w:val="24"/>
          <w:szCs w:val="24"/>
          <w:lang w:eastAsia="ru-RU"/>
        </w:rPr>
        <w:t>.</w:t>
      </w:r>
    </w:p>
    <w:p w14:paraId="7A39EA7A" w14:textId="483A4F5F"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t>границ прилегающей территории</w:t>
      </w:r>
    </w:p>
    <w:p w14:paraId="1AE555EA" w14:textId="7777777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t xml:space="preserve">к федеральному казенному учреждению </w:t>
      </w:r>
    </w:p>
    <w:p w14:paraId="6B1DB4C4" w14:textId="7777777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t>«Исполнительная колония № 9 Управления Федеральной службы исполнения наказаний по Алтайскому краю» по ул. Тракторной, 26,</w:t>
      </w:r>
    </w:p>
    <w:p w14:paraId="6DACBD55" w14:textId="7777777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0AE9C28F" w14:textId="77777777" w:rsidR="00E7778A" w:rsidRDefault="00E7778A" w:rsidP="006F3419">
      <w:pPr>
        <w:tabs>
          <w:tab w:val="left" w:pos="6804"/>
        </w:tabs>
        <w:spacing w:after="0" w:line="240" w:lineRule="auto"/>
        <w:jc w:val="center"/>
        <w:rPr>
          <w:rFonts w:ascii="Times New Roman" w:eastAsia="Times New Roman" w:hAnsi="Times New Roman" w:cs="Times New Roman"/>
          <w:sz w:val="24"/>
          <w:szCs w:val="24"/>
          <w:lang w:eastAsia="ru-RU"/>
        </w:rPr>
        <w:sectPr w:rsidR="00E7778A" w:rsidSect="00E7778A">
          <w:type w:val="continuous"/>
          <w:pgSz w:w="11906" w:h="16838"/>
          <w:pgMar w:top="1134" w:right="850" w:bottom="1134" w:left="1701" w:header="708" w:footer="708" w:gutter="0"/>
          <w:cols w:space="708"/>
          <w:docGrid w:linePitch="360"/>
        </w:sectPr>
      </w:pPr>
      <w:r w:rsidRPr="00E7778A">
        <w:rPr>
          <w:rFonts w:ascii="Times New Roman" w:eastAsia="Times New Roman" w:hAnsi="Times New Roman" w:cs="Times New Roman"/>
          <w:noProof/>
          <w:sz w:val="24"/>
          <w:szCs w:val="24"/>
          <w:lang w:eastAsia="ru-RU"/>
        </w:rPr>
        <w:drawing>
          <wp:inline distT="0" distB="0" distL="0" distR="0" wp14:anchorId="60125C16" wp14:editId="62EC54F3">
            <wp:extent cx="2763554" cy="3409738"/>
            <wp:effectExtent l="0" t="0" r="0" b="0"/>
            <wp:docPr id="1990751277"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24" cstate="print">
                      <a:extLst>
                        <a:ext uri="{28A0092B-C50C-407E-A947-70E740481C1C}">
                          <a14:useLocalDpi xmlns:a14="http://schemas.microsoft.com/office/drawing/2010/main" val="0"/>
                        </a:ext>
                      </a:extLst>
                    </a:blip>
                    <a:srcRect t="1350" b="11569"/>
                    <a:stretch>
                      <a:fillRect/>
                    </a:stretch>
                  </pic:blipFill>
                  <pic:spPr bwMode="auto">
                    <a:xfrm>
                      <a:off x="0" y="0"/>
                      <a:ext cx="2766559" cy="3413445"/>
                    </a:xfrm>
                    <a:prstGeom prst="rect">
                      <a:avLst/>
                    </a:prstGeom>
                    <a:noFill/>
                    <a:ln>
                      <a:noFill/>
                    </a:ln>
                  </pic:spPr>
                </pic:pic>
              </a:graphicData>
            </a:graphic>
          </wp:inline>
        </w:drawing>
      </w:r>
    </w:p>
    <w:p w14:paraId="16E86915" w14:textId="7777777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p>
    <w:p w14:paraId="33589FDC" w14:textId="19616373"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bookmarkStart w:id="75" w:name="_Hlk174460916"/>
      <w:bookmarkEnd w:id="74"/>
      <w:r w:rsidRPr="00E7778A">
        <w:rPr>
          <w:rFonts w:ascii="Times New Roman" w:eastAsia="Times New Roman" w:hAnsi="Times New Roman" w:cs="Times New Roman"/>
          <w:sz w:val="24"/>
          <w:szCs w:val="24"/>
          <w:lang w:eastAsia="ru-RU"/>
        </w:rPr>
        <w:t>СХЕМА № 2.40</w:t>
      </w:r>
      <w:r w:rsidR="00092EFB">
        <w:rPr>
          <w:rFonts w:ascii="Times New Roman" w:eastAsia="Times New Roman" w:hAnsi="Times New Roman" w:cs="Times New Roman"/>
          <w:sz w:val="24"/>
          <w:szCs w:val="24"/>
          <w:lang w:eastAsia="ru-RU"/>
        </w:rPr>
        <w:t>.</w:t>
      </w:r>
    </w:p>
    <w:p w14:paraId="69F99429" w14:textId="7777777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t>границ прилегающей территории</w:t>
      </w:r>
    </w:p>
    <w:p w14:paraId="26B5CF8C" w14:textId="7777777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lastRenderedPageBreak/>
        <w:t xml:space="preserve">к федеральному казенному учреждению </w:t>
      </w:r>
    </w:p>
    <w:p w14:paraId="27E801DB" w14:textId="7777777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t>«Исполнительная колония № 9 Управления Федеральной службы исполнения наказаний по Алтайскому краю» по ул. Тракторной, 26А,</w:t>
      </w:r>
    </w:p>
    <w:p w14:paraId="0A9BF9CA" w14:textId="7777777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3CE89027" w14:textId="0D2CCE0F" w:rsidR="00E7778A" w:rsidRDefault="00E7778A" w:rsidP="005B44ED">
      <w:pPr>
        <w:tabs>
          <w:tab w:val="left" w:pos="2835"/>
          <w:tab w:val="left" w:pos="6804"/>
        </w:tabs>
        <w:spacing w:after="0" w:line="240" w:lineRule="auto"/>
        <w:jc w:val="center"/>
        <w:rPr>
          <w:rFonts w:ascii="Times New Roman" w:eastAsia="Times New Roman" w:hAnsi="Times New Roman" w:cs="Times New Roman"/>
          <w:sz w:val="28"/>
          <w:szCs w:val="28"/>
          <w:lang w:eastAsia="ru-RU"/>
        </w:rPr>
      </w:pPr>
      <w:r w:rsidRPr="00E7778A">
        <w:rPr>
          <w:rFonts w:ascii="Times New Roman" w:eastAsia="Times New Roman" w:hAnsi="Times New Roman" w:cs="Times New Roman"/>
          <w:noProof/>
          <w:sz w:val="24"/>
          <w:szCs w:val="24"/>
          <w:lang w:eastAsia="ru-RU"/>
        </w:rPr>
        <w:drawing>
          <wp:inline distT="0" distB="0" distL="0" distR="0" wp14:anchorId="77F511FE" wp14:editId="4319E542">
            <wp:extent cx="2551377" cy="3448050"/>
            <wp:effectExtent l="0" t="0" r="0" b="0"/>
            <wp:docPr id="102573478"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25" cstate="print">
                      <a:extLst>
                        <a:ext uri="{28A0092B-C50C-407E-A947-70E740481C1C}">
                          <a14:useLocalDpi xmlns:a14="http://schemas.microsoft.com/office/drawing/2010/main" val="0"/>
                        </a:ext>
                      </a:extLst>
                    </a:blip>
                    <a:srcRect t="4260" b="7413"/>
                    <a:stretch>
                      <a:fillRect/>
                    </a:stretch>
                  </pic:blipFill>
                  <pic:spPr bwMode="auto">
                    <a:xfrm>
                      <a:off x="0" y="0"/>
                      <a:ext cx="2554062" cy="3451678"/>
                    </a:xfrm>
                    <a:prstGeom prst="rect">
                      <a:avLst/>
                    </a:prstGeom>
                    <a:noFill/>
                    <a:ln>
                      <a:noFill/>
                    </a:ln>
                  </pic:spPr>
                </pic:pic>
              </a:graphicData>
            </a:graphic>
          </wp:inline>
        </w:drawing>
      </w:r>
      <w:bookmarkEnd w:id="75"/>
      <w:r w:rsidRPr="00E7778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156A26E0" w14:textId="2431B6FE" w:rsidR="009F5F4B" w:rsidRDefault="009F5F4B" w:rsidP="009F5F4B">
      <w:pPr>
        <w:spacing w:after="0" w:line="240" w:lineRule="auto"/>
        <w:ind w:firstLine="709"/>
        <w:jc w:val="both"/>
        <w:rPr>
          <w:rFonts w:ascii="Times New Roman" w:eastAsia="Times New Roman" w:hAnsi="Times New Roman" w:cs="Times New Roman"/>
          <w:sz w:val="28"/>
          <w:szCs w:val="28"/>
          <w:lang w:eastAsia="ru-RU"/>
        </w:rPr>
      </w:pPr>
      <w:r w:rsidRPr="009F5F4B">
        <w:rPr>
          <w:rFonts w:ascii="Times New Roman" w:eastAsia="Times New Roman" w:hAnsi="Times New Roman" w:cs="Times New Roman"/>
          <w:sz w:val="28"/>
          <w:szCs w:val="28"/>
          <w:lang w:eastAsia="ru-RU"/>
        </w:rPr>
        <w:t xml:space="preserve">в </w:t>
      </w:r>
      <w:r w:rsidR="00C10438">
        <w:rPr>
          <w:rFonts w:ascii="Times New Roman" w:eastAsia="Times New Roman" w:hAnsi="Times New Roman" w:cs="Times New Roman"/>
          <w:sz w:val="28"/>
          <w:szCs w:val="28"/>
          <w:lang w:eastAsia="ru-RU"/>
        </w:rPr>
        <w:t>схеме</w:t>
      </w:r>
      <w:r w:rsidRPr="009F5F4B">
        <w:rPr>
          <w:rFonts w:ascii="Times New Roman" w:eastAsia="Times New Roman" w:hAnsi="Times New Roman" w:cs="Times New Roman"/>
          <w:sz w:val="28"/>
          <w:szCs w:val="28"/>
          <w:lang w:eastAsia="ru-RU"/>
        </w:rPr>
        <w:t xml:space="preserve"> 2.44 слова «индивидуальный предприниматель Волженина Анна Борисовна,» исключить;</w:t>
      </w:r>
    </w:p>
    <w:p w14:paraId="614E1DD9" w14:textId="66F38C74" w:rsidR="00C5697F" w:rsidRDefault="00C10438" w:rsidP="00C10438">
      <w:pPr>
        <w:spacing w:after="0" w:line="240" w:lineRule="auto"/>
        <w:ind w:firstLine="709"/>
        <w:jc w:val="both"/>
        <w:rPr>
          <w:rFonts w:ascii="Times New Roman" w:eastAsia="Times New Roman" w:hAnsi="Times New Roman" w:cs="Times New Roman"/>
          <w:sz w:val="28"/>
          <w:szCs w:val="28"/>
          <w:lang w:eastAsia="ru-RU"/>
        </w:rPr>
      </w:pPr>
      <w:r w:rsidRPr="00C10438">
        <w:rPr>
          <w:rFonts w:ascii="Times New Roman" w:eastAsia="Times New Roman" w:hAnsi="Times New Roman" w:cs="Times New Roman"/>
          <w:sz w:val="28"/>
          <w:szCs w:val="28"/>
          <w:lang w:eastAsia="ru-RU"/>
        </w:rPr>
        <w:t>в схеме 2.46 слова «Индивидуальный предприниматель Стрижкин Антон Владиленович» заменить словами «Общество с ограниченной ответственностью «Ас Дент»»;</w:t>
      </w:r>
    </w:p>
    <w:p w14:paraId="492F1171" w14:textId="5A49A917" w:rsidR="00B4061C" w:rsidRDefault="00B4061C" w:rsidP="00B4061C">
      <w:pPr>
        <w:spacing w:after="0" w:line="240" w:lineRule="auto"/>
        <w:ind w:firstLine="709"/>
        <w:jc w:val="both"/>
        <w:rPr>
          <w:rFonts w:ascii="Times New Roman" w:eastAsia="Times New Roman" w:hAnsi="Times New Roman" w:cs="Times New Roman"/>
          <w:sz w:val="28"/>
          <w:szCs w:val="28"/>
          <w:lang w:eastAsia="ru-RU"/>
        </w:rPr>
      </w:pPr>
      <w:r w:rsidRPr="00B4061C">
        <w:rPr>
          <w:rFonts w:ascii="Times New Roman" w:eastAsia="Times New Roman" w:hAnsi="Times New Roman" w:cs="Times New Roman"/>
          <w:sz w:val="28"/>
          <w:szCs w:val="28"/>
          <w:lang w:eastAsia="ru-RU"/>
        </w:rPr>
        <w:t>в схеме 2.53 слово «Афродита» заменить словом «Фламинго»;</w:t>
      </w:r>
    </w:p>
    <w:p w14:paraId="66040F4B" w14:textId="27C35EEB" w:rsidR="002C293C" w:rsidRDefault="002C293C" w:rsidP="00C0153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C01533">
        <w:rPr>
          <w:rFonts w:ascii="Times New Roman" w:eastAsia="Times New Roman" w:hAnsi="Times New Roman" w:cs="Times New Roman"/>
          <w:sz w:val="28"/>
          <w:szCs w:val="28"/>
          <w:lang w:eastAsia="ru-RU"/>
        </w:rPr>
        <w:t>схеме</w:t>
      </w:r>
      <w:r w:rsidR="00C01533" w:rsidRPr="00C01533">
        <w:rPr>
          <w:rFonts w:ascii="Times New Roman" w:eastAsia="Times New Roman" w:hAnsi="Times New Roman" w:cs="Times New Roman"/>
          <w:sz w:val="28"/>
          <w:szCs w:val="28"/>
          <w:lang w:eastAsia="ru-RU"/>
        </w:rPr>
        <w:t xml:space="preserve"> 2.56 слово «Виктория</w:t>
      </w:r>
      <w:r w:rsidR="00C01533">
        <w:rPr>
          <w:rFonts w:ascii="Times New Roman" w:eastAsia="Times New Roman" w:hAnsi="Times New Roman" w:cs="Times New Roman"/>
          <w:sz w:val="28"/>
          <w:szCs w:val="28"/>
          <w:lang w:eastAsia="ru-RU"/>
        </w:rPr>
        <w:t xml:space="preserve"> 22</w:t>
      </w:r>
      <w:r w:rsidR="00C01533" w:rsidRPr="00C01533">
        <w:rPr>
          <w:rFonts w:ascii="Times New Roman" w:eastAsia="Times New Roman" w:hAnsi="Times New Roman" w:cs="Times New Roman"/>
          <w:sz w:val="28"/>
          <w:szCs w:val="28"/>
          <w:lang w:eastAsia="ru-RU"/>
        </w:rPr>
        <w:t xml:space="preserve">» заменить словом «ЮК»; </w:t>
      </w:r>
    </w:p>
    <w:p w14:paraId="4DED4C8E" w14:textId="01F4D775" w:rsidR="002C293C" w:rsidRDefault="002C293C" w:rsidP="002C293C">
      <w:pPr>
        <w:spacing w:after="0" w:line="240" w:lineRule="auto"/>
        <w:ind w:firstLine="709"/>
        <w:jc w:val="both"/>
        <w:rPr>
          <w:rFonts w:ascii="Times New Roman" w:eastAsia="Times New Roman" w:hAnsi="Times New Roman" w:cs="Times New Roman"/>
          <w:sz w:val="28"/>
          <w:szCs w:val="28"/>
          <w:lang w:eastAsia="ru-RU"/>
        </w:rPr>
      </w:pPr>
      <w:r w:rsidRPr="002C293C">
        <w:rPr>
          <w:rFonts w:ascii="Times New Roman" w:eastAsia="Times New Roman" w:hAnsi="Times New Roman" w:cs="Times New Roman"/>
          <w:sz w:val="28"/>
          <w:szCs w:val="28"/>
          <w:lang w:eastAsia="ru-RU"/>
        </w:rPr>
        <w:t xml:space="preserve">в схеме 2.68 </w:t>
      </w:r>
      <w:r w:rsidR="00096460">
        <w:rPr>
          <w:rFonts w:ascii="Times New Roman" w:eastAsia="Times New Roman" w:hAnsi="Times New Roman" w:cs="Times New Roman"/>
          <w:sz w:val="28"/>
          <w:szCs w:val="28"/>
          <w:lang w:eastAsia="ru-RU"/>
        </w:rPr>
        <w:t>цифры</w:t>
      </w:r>
      <w:r w:rsidRPr="002C293C">
        <w:rPr>
          <w:rFonts w:ascii="Times New Roman" w:eastAsia="Times New Roman" w:hAnsi="Times New Roman" w:cs="Times New Roman"/>
          <w:sz w:val="28"/>
          <w:szCs w:val="28"/>
          <w:lang w:eastAsia="ru-RU"/>
        </w:rPr>
        <w:t xml:space="preserve"> «35-43» заменить словами «</w:t>
      </w:r>
      <w:bookmarkStart w:id="76" w:name="_Hlk206423771"/>
      <w:r w:rsidRPr="002C293C">
        <w:rPr>
          <w:rFonts w:ascii="Times New Roman" w:eastAsia="Times New Roman" w:hAnsi="Times New Roman" w:cs="Times New Roman"/>
          <w:sz w:val="28"/>
          <w:szCs w:val="28"/>
          <w:lang w:eastAsia="ru-RU"/>
        </w:rPr>
        <w:t>д. 35, пом. 43, 44</w:t>
      </w:r>
      <w:bookmarkEnd w:id="76"/>
      <w:r w:rsidRPr="002C293C">
        <w:rPr>
          <w:rFonts w:ascii="Times New Roman" w:eastAsia="Times New Roman" w:hAnsi="Times New Roman" w:cs="Times New Roman"/>
          <w:sz w:val="28"/>
          <w:szCs w:val="28"/>
          <w:lang w:eastAsia="ru-RU"/>
        </w:rPr>
        <w:t>»;</w:t>
      </w:r>
    </w:p>
    <w:p w14:paraId="11053228" w14:textId="17FF5C07" w:rsidR="000A18F2" w:rsidRPr="00934B7E" w:rsidRDefault="000A18F2" w:rsidP="000A18F2">
      <w:pPr>
        <w:spacing w:after="0" w:line="240" w:lineRule="auto"/>
        <w:ind w:firstLine="709"/>
        <w:jc w:val="both"/>
        <w:rPr>
          <w:rFonts w:ascii="Times New Roman" w:eastAsia="Times New Roman" w:hAnsi="Times New Roman" w:cs="Times New Roman"/>
          <w:sz w:val="28"/>
          <w:szCs w:val="28"/>
          <w:lang w:eastAsia="ru-RU"/>
        </w:rPr>
      </w:pPr>
      <w:r w:rsidRPr="00934B7E">
        <w:rPr>
          <w:rFonts w:ascii="Times New Roman" w:eastAsia="Times New Roman" w:hAnsi="Times New Roman" w:cs="Times New Roman"/>
          <w:sz w:val="28"/>
          <w:szCs w:val="28"/>
          <w:lang w:eastAsia="ru-RU"/>
        </w:rPr>
        <w:t>в схемах 2.77, 2.117 слова ««ДОБРЫЙ ДОКТОР»</w:t>
      </w:r>
      <w:r w:rsidR="00C2014B">
        <w:rPr>
          <w:rFonts w:ascii="Times New Roman" w:eastAsia="Times New Roman" w:hAnsi="Times New Roman" w:cs="Times New Roman"/>
          <w:sz w:val="28"/>
          <w:szCs w:val="28"/>
          <w:lang w:eastAsia="ru-RU"/>
        </w:rPr>
        <w:t xml:space="preserve">» </w:t>
      </w:r>
      <w:r w:rsidRPr="00934B7E">
        <w:rPr>
          <w:rFonts w:ascii="Times New Roman" w:eastAsia="Times New Roman" w:hAnsi="Times New Roman" w:cs="Times New Roman"/>
          <w:sz w:val="28"/>
          <w:szCs w:val="28"/>
          <w:lang w:eastAsia="ru-RU"/>
        </w:rPr>
        <w:t>исключить;</w:t>
      </w:r>
    </w:p>
    <w:p w14:paraId="562F4700" w14:textId="1FA6B2B6" w:rsidR="001F5ED4" w:rsidRDefault="001F5ED4" w:rsidP="001F5ED4">
      <w:pPr>
        <w:spacing w:after="0" w:line="240" w:lineRule="auto"/>
        <w:ind w:firstLine="709"/>
        <w:jc w:val="both"/>
        <w:rPr>
          <w:rFonts w:ascii="Times New Roman" w:eastAsia="Times New Roman" w:hAnsi="Times New Roman" w:cs="Times New Roman"/>
          <w:sz w:val="28"/>
          <w:szCs w:val="28"/>
          <w:lang w:eastAsia="ru-RU"/>
        </w:rPr>
      </w:pPr>
      <w:bookmarkStart w:id="77" w:name="_Hlk174694829"/>
      <w:r w:rsidRPr="001F5ED4">
        <w:rPr>
          <w:rFonts w:ascii="Times New Roman" w:eastAsia="Times New Roman" w:hAnsi="Times New Roman" w:cs="Times New Roman"/>
          <w:sz w:val="28"/>
          <w:szCs w:val="28"/>
          <w:lang w:eastAsia="ru-RU"/>
        </w:rPr>
        <w:t>в схеме 2.82 слова «к акционерному обществу «Рубцовский литейный комплекс ЛДВ»</w:t>
      </w:r>
      <w:r w:rsidR="00C2014B">
        <w:rPr>
          <w:rFonts w:ascii="Times New Roman" w:eastAsia="Times New Roman" w:hAnsi="Times New Roman" w:cs="Times New Roman"/>
          <w:sz w:val="28"/>
          <w:szCs w:val="28"/>
          <w:lang w:eastAsia="ru-RU"/>
        </w:rPr>
        <w:t>»</w:t>
      </w:r>
      <w:r w:rsidRPr="001F5ED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заменить словами «к </w:t>
      </w:r>
      <w:bookmarkStart w:id="78" w:name="_Hlk206425528"/>
      <w:r w:rsidRPr="0072728E">
        <w:rPr>
          <w:rFonts w:ascii="Times New Roman" w:eastAsia="Times New Roman" w:hAnsi="Times New Roman" w:cs="Times New Roman"/>
          <w:sz w:val="28"/>
          <w:szCs w:val="28"/>
          <w:lang w:eastAsia="ru-RU"/>
        </w:rPr>
        <w:t>обществу с ограниченной ответственностью «Литейные детали»</w:t>
      </w:r>
      <w:bookmarkEnd w:id="78"/>
      <w:r w:rsidRPr="0072728E">
        <w:rPr>
          <w:rFonts w:ascii="Times New Roman" w:eastAsia="Times New Roman" w:hAnsi="Times New Roman" w:cs="Times New Roman"/>
          <w:sz w:val="28"/>
          <w:szCs w:val="28"/>
          <w:lang w:eastAsia="ru-RU"/>
        </w:rPr>
        <w:t>»;</w:t>
      </w:r>
    </w:p>
    <w:p w14:paraId="784888CF" w14:textId="34057CBC" w:rsidR="00034F8E" w:rsidRDefault="00034F8E" w:rsidP="001F5ED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схему 2.83 изложить в </w:t>
      </w:r>
      <w:r w:rsidR="00C2014B">
        <w:rPr>
          <w:rFonts w:ascii="Times New Roman" w:eastAsia="Times New Roman" w:hAnsi="Times New Roman" w:cs="Times New Roman"/>
          <w:sz w:val="28"/>
          <w:szCs w:val="28"/>
          <w:lang w:eastAsia="ru-RU"/>
        </w:rPr>
        <w:t>следующей</w:t>
      </w:r>
      <w:r>
        <w:rPr>
          <w:rFonts w:ascii="Times New Roman" w:eastAsia="Times New Roman" w:hAnsi="Times New Roman" w:cs="Times New Roman"/>
          <w:sz w:val="28"/>
          <w:szCs w:val="28"/>
          <w:lang w:eastAsia="ru-RU"/>
        </w:rPr>
        <w:t xml:space="preserve"> редакции:</w:t>
      </w:r>
    </w:p>
    <w:p w14:paraId="2D7F5A8E" w14:textId="26C2DE57" w:rsidR="00034F8E" w:rsidRPr="00034F8E" w:rsidRDefault="00034F8E" w:rsidP="00034F8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034F8E">
        <w:rPr>
          <w:rFonts w:ascii="Times New Roman" w:eastAsia="Times New Roman" w:hAnsi="Times New Roman" w:cs="Times New Roman"/>
          <w:sz w:val="24"/>
          <w:szCs w:val="24"/>
          <w:lang w:eastAsia="ru-RU"/>
        </w:rPr>
        <w:t>СХЕМА № 2.83</w:t>
      </w:r>
      <w:r w:rsidR="005A64D0">
        <w:rPr>
          <w:rFonts w:ascii="Times New Roman" w:eastAsia="Times New Roman" w:hAnsi="Times New Roman" w:cs="Times New Roman"/>
          <w:sz w:val="24"/>
          <w:szCs w:val="24"/>
          <w:lang w:eastAsia="ru-RU"/>
        </w:rPr>
        <w:t>.</w:t>
      </w:r>
    </w:p>
    <w:p w14:paraId="09C1C185" w14:textId="77777777" w:rsidR="00034F8E" w:rsidRPr="00034F8E" w:rsidRDefault="00034F8E" w:rsidP="00034F8E">
      <w:pPr>
        <w:spacing w:after="0" w:line="240" w:lineRule="auto"/>
        <w:jc w:val="center"/>
        <w:rPr>
          <w:rFonts w:ascii="Times New Roman" w:eastAsia="Times New Roman" w:hAnsi="Times New Roman" w:cs="Times New Roman"/>
          <w:sz w:val="24"/>
          <w:szCs w:val="24"/>
          <w:lang w:eastAsia="ru-RU"/>
        </w:rPr>
      </w:pPr>
      <w:r w:rsidRPr="00034F8E">
        <w:rPr>
          <w:rFonts w:ascii="Times New Roman" w:eastAsia="Times New Roman" w:hAnsi="Times New Roman" w:cs="Times New Roman"/>
          <w:sz w:val="24"/>
          <w:szCs w:val="24"/>
          <w:lang w:eastAsia="ru-RU"/>
        </w:rPr>
        <w:t>границ прилегающей территории</w:t>
      </w:r>
    </w:p>
    <w:p w14:paraId="6929CD2D" w14:textId="77777777" w:rsidR="00034F8E" w:rsidRPr="00034F8E" w:rsidRDefault="00034F8E" w:rsidP="00034F8E">
      <w:pPr>
        <w:spacing w:after="0" w:line="240" w:lineRule="auto"/>
        <w:jc w:val="center"/>
        <w:rPr>
          <w:rFonts w:ascii="Times New Roman" w:eastAsia="Times New Roman" w:hAnsi="Times New Roman" w:cs="Times New Roman"/>
          <w:sz w:val="24"/>
          <w:szCs w:val="24"/>
          <w:lang w:eastAsia="ru-RU"/>
        </w:rPr>
      </w:pPr>
      <w:r w:rsidRPr="00034F8E">
        <w:rPr>
          <w:rFonts w:ascii="Times New Roman" w:eastAsia="Times New Roman" w:hAnsi="Times New Roman" w:cs="Times New Roman"/>
          <w:sz w:val="24"/>
          <w:szCs w:val="24"/>
          <w:lang w:eastAsia="ru-RU"/>
        </w:rPr>
        <w:t>к обществу с ограниченной ответственностью «Новодент»</w:t>
      </w:r>
    </w:p>
    <w:p w14:paraId="03B12A97" w14:textId="77777777" w:rsidR="00034F8E" w:rsidRPr="00034F8E" w:rsidRDefault="00034F8E" w:rsidP="00034F8E">
      <w:pPr>
        <w:spacing w:after="0" w:line="240" w:lineRule="auto"/>
        <w:jc w:val="center"/>
        <w:rPr>
          <w:rFonts w:ascii="Times New Roman" w:eastAsia="Times New Roman" w:hAnsi="Times New Roman" w:cs="Times New Roman"/>
          <w:sz w:val="24"/>
          <w:szCs w:val="24"/>
          <w:lang w:eastAsia="ru-RU"/>
        </w:rPr>
      </w:pPr>
      <w:r w:rsidRPr="00034F8E">
        <w:rPr>
          <w:rFonts w:ascii="Times New Roman" w:eastAsia="Times New Roman" w:hAnsi="Times New Roman" w:cs="Times New Roman"/>
          <w:sz w:val="24"/>
          <w:szCs w:val="24"/>
          <w:lang w:eastAsia="ru-RU"/>
        </w:rPr>
        <w:t>по пр-кту Ленина, 177, пом. 15,</w:t>
      </w:r>
    </w:p>
    <w:p w14:paraId="3EBBA445" w14:textId="77777777" w:rsidR="00034F8E" w:rsidRPr="00034F8E" w:rsidRDefault="00034F8E" w:rsidP="00034F8E">
      <w:pPr>
        <w:spacing w:after="0" w:line="276" w:lineRule="auto"/>
        <w:jc w:val="center"/>
        <w:rPr>
          <w:rFonts w:ascii="Times New Roman" w:eastAsia="Times New Roman" w:hAnsi="Times New Roman" w:cs="Times New Roman"/>
          <w:sz w:val="24"/>
          <w:szCs w:val="24"/>
          <w:lang w:eastAsia="ru-RU"/>
        </w:rPr>
      </w:pPr>
      <w:r w:rsidRPr="00034F8E">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3F99B47F" w14:textId="60A8EEF3" w:rsidR="00034F8E" w:rsidRDefault="00034F8E" w:rsidP="006F3419">
      <w:pPr>
        <w:tabs>
          <w:tab w:val="left" w:pos="6804"/>
        </w:tabs>
        <w:spacing w:after="0" w:line="276" w:lineRule="auto"/>
        <w:jc w:val="center"/>
        <w:rPr>
          <w:rFonts w:ascii="Times New Roman" w:eastAsia="Times New Roman" w:hAnsi="Times New Roman" w:cs="Times New Roman"/>
          <w:sz w:val="24"/>
          <w:szCs w:val="24"/>
          <w:lang w:eastAsia="ru-RU"/>
        </w:rPr>
      </w:pPr>
      <w:r w:rsidRPr="00034F8E">
        <w:rPr>
          <w:rFonts w:ascii="Times New Roman" w:eastAsia="Times New Roman" w:hAnsi="Times New Roman" w:cs="Times New Roman"/>
          <w:noProof/>
          <w:sz w:val="24"/>
          <w:szCs w:val="24"/>
          <w:lang w:eastAsia="ru-RU"/>
        </w:rPr>
        <w:lastRenderedPageBreak/>
        <w:drawing>
          <wp:inline distT="0" distB="0" distL="0" distR="0" wp14:anchorId="0EF2B7BB" wp14:editId="7A3ED400">
            <wp:extent cx="2631583" cy="317182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Ленина, 177 пом 15.jpg"/>
                    <pic:cNvPicPr/>
                  </pic:nvPicPr>
                  <pic:blipFill rotWithShape="1">
                    <a:blip r:embed="rId26" cstate="print">
                      <a:extLst>
                        <a:ext uri="{28A0092B-C50C-407E-A947-70E740481C1C}">
                          <a14:useLocalDpi xmlns:a14="http://schemas.microsoft.com/office/drawing/2010/main" val="0"/>
                        </a:ext>
                      </a:extLst>
                    </a:blip>
                    <a:srcRect t="2391" b="12401"/>
                    <a:stretch/>
                  </pic:blipFill>
                  <pic:spPr bwMode="auto">
                    <a:xfrm>
                      <a:off x="0" y="0"/>
                      <a:ext cx="2642256" cy="3184689"/>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4"/>
          <w:szCs w:val="24"/>
          <w:lang w:eastAsia="ru-RU"/>
        </w:rPr>
        <w:t>»;</w:t>
      </w:r>
    </w:p>
    <w:p w14:paraId="55F9CC2B" w14:textId="3C541B79" w:rsidR="00696C0A" w:rsidRPr="001745C4" w:rsidRDefault="00696C0A" w:rsidP="00696C0A">
      <w:pPr>
        <w:spacing w:after="0" w:line="240" w:lineRule="auto"/>
        <w:ind w:firstLine="709"/>
        <w:jc w:val="both"/>
        <w:rPr>
          <w:rFonts w:ascii="Times New Roman" w:eastAsia="Times New Roman" w:hAnsi="Times New Roman" w:cs="Times New Roman"/>
          <w:sz w:val="28"/>
          <w:szCs w:val="28"/>
          <w:highlight w:val="yellow"/>
          <w:lang w:eastAsia="ru-RU"/>
        </w:rPr>
      </w:pPr>
      <w:r>
        <w:rPr>
          <w:rFonts w:ascii="Times New Roman" w:hAnsi="Times New Roman" w:cs="Times New Roman"/>
          <w:sz w:val="28"/>
          <w:szCs w:val="28"/>
        </w:rPr>
        <w:t xml:space="preserve">в схеме 2.84 слова </w:t>
      </w:r>
      <w:r w:rsidRPr="00696C0A">
        <w:rPr>
          <w:rFonts w:ascii="Times New Roman" w:hAnsi="Times New Roman" w:cs="Times New Roman"/>
          <w:sz w:val="28"/>
          <w:szCs w:val="28"/>
        </w:rPr>
        <w:t>«</w:t>
      </w:r>
      <w:r>
        <w:rPr>
          <w:rFonts w:ascii="Times New Roman" w:hAnsi="Times New Roman" w:cs="Times New Roman"/>
          <w:sz w:val="28"/>
          <w:szCs w:val="28"/>
        </w:rPr>
        <w:t>к а</w:t>
      </w:r>
      <w:r w:rsidRPr="00696C0A">
        <w:rPr>
          <w:rFonts w:ascii="Times New Roman" w:eastAsia="Times New Roman" w:hAnsi="Times New Roman" w:cs="Times New Roman"/>
          <w:sz w:val="28"/>
          <w:szCs w:val="28"/>
          <w:lang w:eastAsia="ru-RU"/>
        </w:rPr>
        <w:t>кционерно</w:t>
      </w:r>
      <w:r>
        <w:rPr>
          <w:rFonts w:ascii="Times New Roman" w:eastAsia="Times New Roman" w:hAnsi="Times New Roman" w:cs="Times New Roman"/>
          <w:sz w:val="28"/>
          <w:szCs w:val="28"/>
          <w:lang w:eastAsia="ru-RU"/>
        </w:rPr>
        <w:t>му</w:t>
      </w:r>
      <w:r w:rsidRPr="00696C0A">
        <w:rPr>
          <w:rFonts w:ascii="Times New Roman" w:eastAsia="Times New Roman" w:hAnsi="Times New Roman" w:cs="Times New Roman"/>
          <w:sz w:val="28"/>
          <w:szCs w:val="28"/>
          <w:lang w:eastAsia="ru-RU"/>
        </w:rPr>
        <w:t xml:space="preserve"> обществ</w:t>
      </w:r>
      <w:r>
        <w:rPr>
          <w:rFonts w:ascii="Times New Roman" w:eastAsia="Times New Roman" w:hAnsi="Times New Roman" w:cs="Times New Roman"/>
          <w:sz w:val="28"/>
          <w:szCs w:val="28"/>
          <w:lang w:eastAsia="ru-RU"/>
        </w:rPr>
        <w:t>у</w:t>
      </w:r>
      <w:r w:rsidRPr="00696C0A">
        <w:rPr>
          <w:rFonts w:ascii="Times New Roman" w:eastAsia="Times New Roman" w:hAnsi="Times New Roman" w:cs="Times New Roman"/>
          <w:sz w:val="28"/>
          <w:szCs w:val="28"/>
          <w:lang w:eastAsia="ru-RU"/>
        </w:rPr>
        <w:t xml:space="preserve"> Алтайского вагоностроения</w:t>
      </w:r>
      <w:r w:rsidRPr="00696C0A">
        <w:rPr>
          <w:rFonts w:ascii="Times New Roman" w:hAnsi="Times New Roman" w:cs="Times New Roman"/>
          <w:sz w:val="28"/>
          <w:szCs w:val="28"/>
        </w:rPr>
        <w:t>»</w:t>
      </w:r>
      <w:r>
        <w:rPr>
          <w:rFonts w:ascii="Times New Roman" w:hAnsi="Times New Roman" w:cs="Times New Roman"/>
          <w:sz w:val="28"/>
          <w:szCs w:val="28"/>
        </w:rPr>
        <w:t xml:space="preserve"> заменить словами «</w:t>
      </w:r>
      <w:bookmarkStart w:id="79" w:name="_Hlk206428626"/>
      <w:r>
        <w:rPr>
          <w:rFonts w:ascii="Times New Roman" w:hAnsi="Times New Roman" w:cs="Times New Roman"/>
          <w:sz w:val="28"/>
          <w:szCs w:val="28"/>
        </w:rPr>
        <w:t>к Рубцовскому филиалу акционерного общества «Алтайского вагоностроения</w:t>
      </w:r>
      <w:bookmarkEnd w:id="79"/>
      <w:r>
        <w:rPr>
          <w:rFonts w:ascii="Times New Roman" w:hAnsi="Times New Roman" w:cs="Times New Roman"/>
          <w:sz w:val="28"/>
          <w:szCs w:val="28"/>
        </w:rPr>
        <w:t>»;</w:t>
      </w:r>
    </w:p>
    <w:p w14:paraId="7D380894" w14:textId="0ECCE1AA" w:rsidR="008A5B7B" w:rsidRDefault="008A5B7B" w:rsidP="008A5B7B">
      <w:pPr>
        <w:spacing w:after="0" w:line="240" w:lineRule="auto"/>
        <w:ind w:firstLine="709"/>
        <w:jc w:val="both"/>
        <w:rPr>
          <w:rFonts w:ascii="Times New Roman" w:eastAsia="Times New Roman" w:hAnsi="Times New Roman" w:cs="Times New Roman"/>
          <w:sz w:val="28"/>
          <w:szCs w:val="28"/>
          <w:lang w:eastAsia="ru-RU"/>
        </w:rPr>
      </w:pPr>
      <w:r w:rsidRPr="008A5B7B">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схеме</w:t>
      </w:r>
      <w:r w:rsidRPr="008A5B7B">
        <w:rPr>
          <w:rFonts w:ascii="Times New Roman" w:eastAsia="Times New Roman" w:hAnsi="Times New Roman" w:cs="Times New Roman"/>
          <w:sz w:val="28"/>
          <w:szCs w:val="28"/>
          <w:lang w:eastAsia="ru-RU"/>
        </w:rPr>
        <w:t xml:space="preserve"> 2.86 после слова «лагерь» добавить слово «отдыха»;</w:t>
      </w:r>
    </w:p>
    <w:p w14:paraId="22145098" w14:textId="547E60B1" w:rsidR="00084E10" w:rsidRDefault="00084E10" w:rsidP="008A5B7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схему 2.92 изложить в </w:t>
      </w:r>
      <w:r w:rsidR="008636AE">
        <w:rPr>
          <w:rFonts w:ascii="Times New Roman" w:eastAsia="Times New Roman" w:hAnsi="Times New Roman" w:cs="Times New Roman"/>
          <w:sz w:val="28"/>
          <w:szCs w:val="28"/>
          <w:lang w:eastAsia="ru-RU"/>
        </w:rPr>
        <w:t xml:space="preserve">следующей </w:t>
      </w:r>
      <w:r>
        <w:rPr>
          <w:rFonts w:ascii="Times New Roman" w:eastAsia="Times New Roman" w:hAnsi="Times New Roman" w:cs="Times New Roman"/>
          <w:sz w:val="28"/>
          <w:szCs w:val="28"/>
          <w:lang w:eastAsia="ru-RU"/>
        </w:rPr>
        <w:t>редакции:</w:t>
      </w:r>
    </w:p>
    <w:p w14:paraId="63FA2B4D" w14:textId="0F5052A6" w:rsidR="00084E10" w:rsidRPr="00084E10" w:rsidRDefault="00084E10" w:rsidP="00084E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084E10">
        <w:rPr>
          <w:rFonts w:ascii="Times New Roman" w:eastAsia="Times New Roman" w:hAnsi="Times New Roman" w:cs="Times New Roman"/>
          <w:sz w:val="24"/>
          <w:szCs w:val="24"/>
          <w:lang w:eastAsia="ru-RU"/>
        </w:rPr>
        <w:t>СХЕМА № 2.92</w:t>
      </w:r>
      <w:r w:rsidR="008636AE">
        <w:rPr>
          <w:rFonts w:ascii="Times New Roman" w:eastAsia="Times New Roman" w:hAnsi="Times New Roman" w:cs="Times New Roman"/>
          <w:sz w:val="24"/>
          <w:szCs w:val="24"/>
          <w:lang w:eastAsia="ru-RU"/>
        </w:rPr>
        <w:t>.</w:t>
      </w:r>
    </w:p>
    <w:p w14:paraId="0F5C140C" w14:textId="77777777" w:rsidR="00084E10" w:rsidRPr="00084E10" w:rsidRDefault="00084E10" w:rsidP="00084E10">
      <w:pPr>
        <w:spacing w:after="0" w:line="240" w:lineRule="auto"/>
        <w:jc w:val="center"/>
        <w:rPr>
          <w:rFonts w:ascii="Times New Roman" w:eastAsia="Times New Roman" w:hAnsi="Times New Roman" w:cs="Times New Roman"/>
          <w:sz w:val="24"/>
          <w:szCs w:val="24"/>
          <w:lang w:eastAsia="ru-RU"/>
        </w:rPr>
      </w:pPr>
      <w:r w:rsidRPr="00084E10">
        <w:rPr>
          <w:rFonts w:ascii="Times New Roman" w:eastAsia="Times New Roman" w:hAnsi="Times New Roman" w:cs="Times New Roman"/>
          <w:sz w:val="24"/>
          <w:szCs w:val="24"/>
          <w:lang w:eastAsia="ru-RU"/>
        </w:rPr>
        <w:t>границ прилегающей территории</w:t>
      </w:r>
    </w:p>
    <w:p w14:paraId="5A79D97D" w14:textId="77777777" w:rsidR="00084E10" w:rsidRPr="00084E10" w:rsidRDefault="00084E10" w:rsidP="00084E10">
      <w:pPr>
        <w:spacing w:after="0" w:line="240" w:lineRule="auto"/>
        <w:jc w:val="center"/>
        <w:rPr>
          <w:rFonts w:ascii="Times New Roman" w:eastAsia="Times New Roman" w:hAnsi="Times New Roman" w:cs="Times New Roman"/>
          <w:sz w:val="24"/>
          <w:szCs w:val="24"/>
          <w:lang w:eastAsia="ru-RU"/>
        </w:rPr>
      </w:pPr>
      <w:r w:rsidRPr="00084E10">
        <w:rPr>
          <w:rFonts w:ascii="Times New Roman" w:eastAsia="Times New Roman" w:hAnsi="Times New Roman" w:cs="Times New Roman"/>
          <w:sz w:val="24"/>
          <w:szCs w:val="24"/>
          <w:lang w:eastAsia="ru-RU"/>
        </w:rPr>
        <w:t xml:space="preserve">к обществу с ограниченной ответственностью «ТЛК Медицина» </w:t>
      </w:r>
    </w:p>
    <w:p w14:paraId="0F99750B" w14:textId="77777777" w:rsidR="00084E10" w:rsidRPr="00084E10" w:rsidRDefault="00084E10" w:rsidP="00084E10">
      <w:pPr>
        <w:spacing w:after="0" w:line="240" w:lineRule="auto"/>
        <w:jc w:val="center"/>
        <w:rPr>
          <w:rFonts w:ascii="Times New Roman" w:eastAsia="Times New Roman" w:hAnsi="Times New Roman" w:cs="Times New Roman"/>
          <w:sz w:val="24"/>
          <w:szCs w:val="24"/>
          <w:lang w:eastAsia="ru-RU"/>
        </w:rPr>
      </w:pPr>
      <w:r w:rsidRPr="00084E10">
        <w:rPr>
          <w:rFonts w:ascii="Times New Roman" w:eastAsia="Times New Roman" w:hAnsi="Times New Roman" w:cs="Times New Roman"/>
          <w:sz w:val="24"/>
          <w:szCs w:val="24"/>
          <w:lang w:eastAsia="ru-RU"/>
        </w:rPr>
        <w:t xml:space="preserve">по ул. Октябрьской, 84, пом. 1, </w:t>
      </w:r>
    </w:p>
    <w:p w14:paraId="0D2BD84D" w14:textId="77777777" w:rsidR="00084E10" w:rsidRPr="00084E10" w:rsidRDefault="00084E10" w:rsidP="00084E10">
      <w:pPr>
        <w:spacing w:after="0" w:line="240" w:lineRule="auto"/>
        <w:jc w:val="center"/>
        <w:rPr>
          <w:rFonts w:ascii="Times New Roman" w:eastAsia="Times New Roman" w:hAnsi="Times New Roman" w:cs="Times New Roman"/>
          <w:sz w:val="24"/>
          <w:szCs w:val="24"/>
          <w:lang w:eastAsia="ru-RU"/>
        </w:rPr>
      </w:pPr>
      <w:r w:rsidRPr="00084E10">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4F9CB283" w14:textId="4963B6D3" w:rsidR="00084E10" w:rsidRDefault="00084E10" w:rsidP="005B44ED">
      <w:pPr>
        <w:tabs>
          <w:tab w:val="left" w:pos="6804"/>
          <w:tab w:val="left" w:pos="6946"/>
        </w:tabs>
        <w:spacing w:after="200" w:line="276" w:lineRule="auto"/>
        <w:jc w:val="center"/>
        <w:rPr>
          <w:rFonts w:ascii="Times New Roman" w:eastAsia="Times New Roman" w:hAnsi="Times New Roman" w:cs="Times New Roman"/>
          <w:sz w:val="28"/>
          <w:szCs w:val="28"/>
          <w:lang w:eastAsia="ru-RU"/>
        </w:rPr>
      </w:pPr>
      <w:r w:rsidRPr="00084E10">
        <w:rPr>
          <w:rFonts w:ascii="Times New Roman" w:eastAsia="Times New Roman" w:hAnsi="Times New Roman" w:cs="Times New Roman"/>
          <w:noProof/>
          <w:sz w:val="24"/>
          <w:szCs w:val="24"/>
          <w:lang w:eastAsia="ru-RU"/>
        </w:rPr>
        <w:drawing>
          <wp:inline distT="0" distB="0" distL="0" distR="0" wp14:anchorId="296FF4DC" wp14:editId="7C19B409">
            <wp:extent cx="2819400" cy="3423064"/>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Октябрьская, 84 пом. 1.jpg"/>
                    <pic:cNvPicPr/>
                  </pic:nvPicPr>
                  <pic:blipFill rotWithShape="1">
                    <a:blip r:embed="rId27" cstate="print">
                      <a:extLst>
                        <a:ext uri="{28A0092B-C50C-407E-A947-70E740481C1C}">
                          <a14:useLocalDpi xmlns:a14="http://schemas.microsoft.com/office/drawing/2010/main" val="0"/>
                        </a:ext>
                      </a:extLst>
                    </a:blip>
                    <a:srcRect t="2494" b="11673"/>
                    <a:stretch/>
                  </pic:blipFill>
                  <pic:spPr bwMode="auto">
                    <a:xfrm>
                      <a:off x="0" y="0"/>
                      <a:ext cx="2828052" cy="343356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w:t>
      </w:r>
    </w:p>
    <w:p w14:paraId="2CA767BA" w14:textId="7EC78430" w:rsidR="008636AE" w:rsidRDefault="00F82CE9" w:rsidP="008636A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схему 2.101 изложить </w:t>
      </w:r>
      <w:r w:rsidR="008636AE">
        <w:rPr>
          <w:rFonts w:ascii="Times New Roman" w:eastAsia="Times New Roman" w:hAnsi="Times New Roman" w:cs="Times New Roman"/>
          <w:sz w:val="28"/>
          <w:szCs w:val="28"/>
          <w:lang w:eastAsia="ru-RU"/>
        </w:rPr>
        <w:t>в следующей редакции:</w:t>
      </w:r>
    </w:p>
    <w:p w14:paraId="37500C6E" w14:textId="789A5C63" w:rsidR="00F82CE9" w:rsidRPr="00F82CE9" w:rsidRDefault="008636AE" w:rsidP="008636A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82CE9" w:rsidRPr="00F82CE9">
        <w:rPr>
          <w:rFonts w:ascii="Times New Roman" w:eastAsia="Times New Roman" w:hAnsi="Times New Roman" w:cs="Times New Roman"/>
          <w:sz w:val="24"/>
          <w:szCs w:val="24"/>
          <w:lang w:eastAsia="ru-RU"/>
        </w:rPr>
        <w:t>СХЕМА № 2.101</w:t>
      </w:r>
      <w:r>
        <w:rPr>
          <w:rFonts w:ascii="Times New Roman" w:eastAsia="Times New Roman" w:hAnsi="Times New Roman" w:cs="Times New Roman"/>
          <w:sz w:val="24"/>
          <w:szCs w:val="24"/>
          <w:lang w:eastAsia="ru-RU"/>
        </w:rPr>
        <w:t>.</w:t>
      </w:r>
    </w:p>
    <w:p w14:paraId="14F99FE5" w14:textId="7777777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lastRenderedPageBreak/>
        <w:t>границ прилегающей территории</w:t>
      </w:r>
    </w:p>
    <w:p w14:paraId="4777D60E" w14:textId="7777777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к обществу с ограниченной ответственностью «Ас Дент»</w:t>
      </w:r>
    </w:p>
    <w:p w14:paraId="5B5BA3F6" w14:textId="7777777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по ул. Комсомольской, 69, пом. 4,</w:t>
      </w:r>
    </w:p>
    <w:p w14:paraId="170944AF" w14:textId="77777777" w:rsidR="005B44ED" w:rsidRDefault="00F82CE9" w:rsidP="005B44ED">
      <w:pPr>
        <w:spacing w:after="0" w:line="276"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46393F45" w14:textId="404AF797" w:rsidR="00F82CE9" w:rsidRDefault="00F82CE9" w:rsidP="005B44ED">
      <w:pPr>
        <w:spacing w:after="0" w:line="276" w:lineRule="auto"/>
        <w:jc w:val="center"/>
        <w:rPr>
          <w:rFonts w:ascii="Times New Roman" w:eastAsia="Times New Roman" w:hAnsi="Times New Roman" w:cs="Times New Roman"/>
          <w:sz w:val="28"/>
          <w:szCs w:val="28"/>
          <w:lang w:eastAsia="ru-RU"/>
        </w:rPr>
      </w:pPr>
      <w:r w:rsidRPr="00F82CE9">
        <w:rPr>
          <w:rFonts w:ascii="Times New Roman" w:eastAsia="Times New Roman" w:hAnsi="Times New Roman" w:cs="Times New Roman"/>
          <w:noProof/>
          <w:sz w:val="24"/>
          <w:szCs w:val="24"/>
          <w:lang w:eastAsia="ru-RU"/>
        </w:rPr>
        <w:drawing>
          <wp:inline distT="0" distB="0" distL="0" distR="0" wp14:anchorId="6BCD9059" wp14:editId="500AF361">
            <wp:extent cx="2662854" cy="3238500"/>
            <wp:effectExtent l="0" t="0" r="0" b="0"/>
            <wp:docPr id="75443765"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93851" cy="3276198"/>
                    </a:xfrm>
                    <a:prstGeom prst="rect">
                      <a:avLst/>
                    </a:prstGeom>
                    <a:noFill/>
                    <a:ln>
                      <a:noFill/>
                    </a:ln>
                  </pic:spPr>
                </pic:pic>
              </a:graphicData>
            </a:graphic>
          </wp:inline>
        </w:drawing>
      </w:r>
      <w:r>
        <w:rPr>
          <w:rFonts w:ascii="Times New Roman" w:eastAsia="Times New Roman" w:hAnsi="Times New Roman" w:cs="Times New Roman"/>
          <w:sz w:val="24"/>
          <w:szCs w:val="24"/>
          <w:lang w:eastAsia="ru-RU"/>
        </w:rPr>
        <w:t>»;</w:t>
      </w:r>
    </w:p>
    <w:p w14:paraId="008510F6" w14:textId="39886162" w:rsidR="00F82CE9" w:rsidRDefault="00F82CE9" w:rsidP="00F82CE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дополнить схемами 2.109</w:t>
      </w:r>
      <w:r w:rsidR="008636A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2.113 следующего содержания:</w:t>
      </w:r>
    </w:p>
    <w:p w14:paraId="5A71ED3A" w14:textId="792BF72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F82CE9">
        <w:rPr>
          <w:rFonts w:ascii="Times New Roman" w:eastAsia="Times New Roman" w:hAnsi="Times New Roman" w:cs="Times New Roman"/>
          <w:sz w:val="24"/>
          <w:szCs w:val="24"/>
          <w:lang w:eastAsia="ru-RU"/>
        </w:rPr>
        <w:t>СХЕМА № 2.109</w:t>
      </w:r>
      <w:r w:rsidR="008636AE">
        <w:rPr>
          <w:rFonts w:ascii="Times New Roman" w:eastAsia="Times New Roman" w:hAnsi="Times New Roman" w:cs="Times New Roman"/>
          <w:sz w:val="24"/>
          <w:szCs w:val="24"/>
          <w:lang w:eastAsia="ru-RU"/>
        </w:rPr>
        <w:t>.</w:t>
      </w:r>
    </w:p>
    <w:p w14:paraId="5FA6A170" w14:textId="7777777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границ прилегающей территории</w:t>
      </w:r>
    </w:p>
    <w:p w14:paraId="192969A4" w14:textId="4479367B"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bookmarkStart w:id="80" w:name="_Hlk206487244"/>
      <w:r w:rsidRPr="00F82CE9">
        <w:rPr>
          <w:rFonts w:ascii="Times New Roman" w:eastAsia="Times New Roman" w:hAnsi="Times New Roman" w:cs="Times New Roman"/>
          <w:sz w:val="24"/>
          <w:szCs w:val="24"/>
          <w:lang w:eastAsia="ru-RU"/>
        </w:rPr>
        <w:t>к обществу с ограниченной ответственностью «Рубцовский лесоперерабатывающий комбинат»</w:t>
      </w:r>
      <w:r w:rsidR="008636AE">
        <w:rPr>
          <w:rFonts w:ascii="Times New Roman" w:eastAsia="Times New Roman" w:hAnsi="Times New Roman" w:cs="Times New Roman"/>
          <w:sz w:val="24"/>
          <w:szCs w:val="24"/>
          <w:lang w:eastAsia="ru-RU"/>
        </w:rPr>
        <w:t xml:space="preserve"> </w:t>
      </w:r>
      <w:r w:rsidRPr="00F82CE9">
        <w:rPr>
          <w:rFonts w:ascii="Times New Roman" w:eastAsia="Times New Roman" w:hAnsi="Times New Roman" w:cs="Times New Roman"/>
          <w:sz w:val="24"/>
          <w:szCs w:val="24"/>
          <w:lang w:eastAsia="ru-RU"/>
        </w:rPr>
        <w:t xml:space="preserve">по ул. Тракторной, 41, </w:t>
      </w:r>
    </w:p>
    <w:bookmarkEnd w:id="80"/>
    <w:p w14:paraId="64C669BB" w14:textId="77777777" w:rsidR="00F82CE9" w:rsidRPr="00F82CE9" w:rsidRDefault="00F82CE9" w:rsidP="00F82CE9">
      <w:pPr>
        <w:spacing w:after="200" w:line="276"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2AD30AC5" w14:textId="77777777" w:rsidR="00F82CE9" w:rsidRPr="00F82CE9" w:rsidRDefault="00F82CE9" w:rsidP="006F3419">
      <w:pPr>
        <w:tabs>
          <w:tab w:val="left" w:pos="6804"/>
        </w:tabs>
        <w:spacing w:after="200" w:line="276"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noProof/>
          <w:sz w:val="24"/>
          <w:szCs w:val="24"/>
          <w:lang w:eastAsia="ru-RU"/>
        </w:rPr>
        <w:drawing>
          <wp:inline distT="0" distB="0" distL="0" distR="0" wp14:anchorId="79FFDA32" wp14:editId="312ABFC0">
            <wp:extent cx="2695575" cy="3258474"/>
            <wp:effectExtent l="0" t="0" r="0" b="0"/>
            <wp:docPr id="1184303614"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29" cstate="print">
                      <a:extLst>
                        <a:ext uri="{28A0092B-C50C-407E-A947-70E740481C1C}">
                          <a14:useLocalDpi xmlns:a14="http://schemas.microsoft.com/office/drawing/2010/main" val="0"/>
                        </a:ext>
                      </a:extLst>
                    </a:blip>
                    <a:srcRect t="2910" b="11673"/>
                    <a:stretch>
                      <a:fillRect/>
                    </a:stretch>
                  </pic:blipFill>
                  <pic:spPr bwMode="auto">
                    <a:xfrm>
                      <a:off x="0" y="0"/>
                      <a:ext cx="2724449" cy="3293377"/>
                    </a:xfrm>
                    <a:prstGeom prst="rect">
                      <a:avLst/>
                    </a:prstGeom>
                    <a:noFill/>
                    <a:ln>
                      <a:noFill/>
                    </a:ln>
                  </pic:spPr>
                </pic:pic>
              </a:graphicData>
            </a:graphic>
          </wp:inline>
        </w:drawing>
      </w:r>
    </w:p>
    <w:p w14:paraId="1A263004" w14:textId="77777777" w:rsidR="008636AE" w:rsidRDefault="00F82CE9" w:rsidP="008636AE">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СХЕМА № 2.110</w:t>
      </w:r>
      <w:r w:rsidR="008636AE">
        <w:rPr>
          <w:rFonts w:ascii="Times New Roman" w:eastAsia="Times New Roman" w:hAnsi="Times New Roman" w:cs="Times New Roman"/>
          <w:sz w:val="24"/>
          <w:szCs w:val="24"/>
          <w:lang w:eastAsia="ru-RU"/>
        </w:rPr>
        <w:t>.</w:t>
      </w:r>
    </w:p>
    <w:p w14:paraId="471213C3" w14:textId="24C0F93C" w:rsidR="00F82CE9" w:rsidRPr="00F82CE9" w:rsidRDefault="00F82CE9" w:rsidP="008636AE">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границ прилегающей территории</w:t>
      </w:r>
    </w:p>
    <w:p w14:paraId="0D081AB8" w14:textId="73E7885D"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lastRenderedPageBreak/>
        <w:t xml:space="preserve">к </w:t>
      </w:r>
      <w:bookmarkStart w:id="81" w:name="_Hlk206487486"/>
      <w:r w:rsidRPr="00F82CE9">
        <w:rPr>
          <w:rFonts w:ascii="Times New Roman" w:eastAsia="Times New Roman" w:hAnsi="Times New Roman" w:cs="Times New Roman"/>
          <w:sz w:val="24"/>
          <w:szCs w:val="24"/>
          <w:lang w:eastAsia="ru-RU"/>
        </w:rPr>
        <w:t>обществу с ограниченной ответственностью «Стоматологическая клиника доктора Соболева»</w:t>
      </w:r>
      <w:r w:rsidR="00AB46C6">
        <w:rPr>
          <w:rFonts w:ascii="Times New Roman" w:eastAsia="Times New Roman" w:hAnsi="Times New Roman" w:cs="Times New Roman"/>
          <w:sz w:val="24"/>
          <w:szCs w:val="24"/>
          <w:lang w:eastAsia="ru-RU"/>
        </w:rPr>
        <w:t xml:space="preserve"> </w:t>
      </w:r>
      <w:r w:rsidRPr="00F82CE9">
        <w:rPr>
          <w:rFonts w:ascii="Times New Roman" w:eastAsia="Times New Roman" w:hAnsi="Times New Roman" w:cs="Times New Roman"/>
          <w:sz w:val="24"/>
          <w:szCs w:val="24"/>
          <w:lang w:eastAsia="ru-RU"/>
        </w:rPr>
        <w:t>по ул. Комсомольской, 107 пом. 13</w:t>
      </w:r>
      <w:bookmarkEnd w:id="81"/>
      <w:r w:rsidRPr="00F82CE9">
        <w:rPr>
          <w:rFonts w:ascii="Times New Roman" w:eastAsia="Times New Roman" w:hAnsi="Times New Roman" w:cs="Times New Roman"/>
          <w:sz w:val="24"/>
          <w:szCs w:val="24"/>
          <w:lang w:eastAsia="ru-RU"/>
        </w:rPr>
        <w:t xml:space="preserve">, </w:t>
      </w:r>
    </w:p>
    <w:p w14:paraId="0AF5BC25" w14:textId="77777777" w:rsidR="00F82CE9" w:rsidRPr="00F82CE9" w:rsidRDefault="00F82CE9" w:rsidP="00F82CE9">
      <w:pPr>
        <w:spacing w:after="0" w:line="276"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103F8CDE" w14:textId="77777777" w:rsidR="00F82CE9" w:rsidRDefault="00F82CE9" w:rsidP="005B44ED">
      <w:pPr>
        <w:tabs>
          <w:tab w:val="left" w:pos="6804"/>
          <w:tab w:val="left" w:pos="6946"/>
        </w:tabs>
        <w:spacing w:after="0" w:line="276"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noProof/>
          <w:sz w:val="24"/>
          <w:szCs w:val="24"/>
          <w:lang w:eastAsia="ru-RU"/>
        </w:rPr>
        <w:drawing>
          <wp:inline distT="0" distB="0" distL="0" distR="0" wp14:anchorId="4DC7927B" wp14:editId="2D79B53D">
            <wp:extent cx="2657363" cy="3200559"/>
            <wp:effectExtent l="0" t="0" r="0" b="0"/>
            <wp:docPr id="1787264997"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30" cstate="print">
                      <a:extLst>
                        <a:ext uri="{28A0092B-C50C-407E-A947-70E740481C1C}">
                          <a14:useLocalDpi xmlns:a14="http://schemas.microsoft.com/office/drawing/2010/main" val="0"/>
                        </a:ext>
                      </a:extLst>
                    </a:blip>
                    <a:srcRect t="2493" b="12297"/>
                    <a:stretch>
                      <a:fillRect/>
                    </a:stretch>
                  </pic:blipFill>
                  <pic:spPr bwMode="auto">
                    <a:xfrm>
                      <a:off x="0" y="0"/>
                      <a:ext cx="2669817" cy="3215559"/>
                    </a:xfrm>
                    <a:prstGeom prst="rect">
                      <a:avLst/>
                    </a:prstGeom>
                    <a:noFill/>
                    <a:ln>
                      <a:noFill/>
                    </a:ln>
                  </pic:spPr>
                </pic:pic>
              </a:graphicData>
            </a:graphic>
          </wp:inline>
        </w:drawing>
      </w:r>
    </w:p>
    <w:p w14:paraId="5B28DC59" w14:textId="77777777" w:rsidR="00AB46C6" w:rsidRPr="00F82CE9" w:rsidRDefault="00AB46C6" w:rsidP="005B44ED">
      <w:pPr>
        <w:tabs>
          <w:tab w:val="left" w:pos="6804"/>
          <w:tab w:val="left" w:pos="6946"/>
        </w:tabs>
        <w:spacing w:after="0" w:line="276" w:lineRule="auto"/>
        <w:jc w:val="center"/>
        <w:rPr>
          <w:rFonts w:ascii="Times New Roman" w:eastAsia="Times New Roman" w:hAnsi="Times New Roman" w:cs="Times New Roman"/>
          <w:sz w:val="24"/>
          <w:szCs w:val="24"/>
          <w:lang w:eastAsia="ru-RU"/>
        </w:rPr>
      </w:pPr>
    </w:p>
    <w:p w14:paraId="70C3DF8A" w14:textId="499A1833" w:rsidR="00F82CE9" w:rsidRPr="00F82CE9" w:rsidRDefault="00996F98" w:rsidP="00996F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F82CE9" w:rsidRPr="00F82CE9">
        <w:rPr>
          <w:rFonts w:ascii="Times New Roman" w:eastAsia="Times New Roman" w:hAnsi="Times New Roman" w:cs="Times New Roman"/>
          <w:sz w:val="24"/>
          <w:szCs w:val="24"/>
          <w:lang w:eastAsia="ru-RU"/>
        </w:rPr>
        <w:t>ХЕМА № 2.111</w:t>
      </w:r>
      <w:r w:rsidR="00AB46C6">
        <w:rPr>
          <w:rFonts w:ascii="Times New Roman" w:eastAsia="Times New Roman" w:hAnsi="Times New Roman" w:cs="Times New Roman"/>
          <w:sz w:val="24"/>
          <w:szCs w:val="24"/>
          <w:lang w:eastAsia="ru-RU"/>
        </w:rPr>
        <w:t>.</w:t>
      </w:r>
    </w:p>
    <w:p w14:paraId="2563AF8A" w14:textId="77777777" w:rsidR="00F82CE9" w:rsidRPr="00F82CE9" w:rsidRDefault="00F82CE9" w:rsidP="00996F98">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границ прилегающей территории</w:t>
      </w:r>
    </w:p>
    <w:p w14:paraId="7C520517" w14:textId="77777777" w:rsidR="00F82CE9" w:rsidRPr="00F82CE9" w:rsidRDefault="00F82CE9" w:rsidP="00996F98">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 xml:space="preserve">к </w:t>
      </w:r>
      <w:bookmarkStart w:id="82" w:name="_Hlk206487762"/>
      <w:r w:rsidRPr="00F82CE9">
        <w:rPr>
          <w:rFonts w:ascii="Times New Roman" w:eastAsia="Times New Roman" w:hAnsi="Times New Roman" w:cs="Times New Roman"/>
          <w:sz w:val="24"/>
          <w:szCs w:val="24"/>
          <w:lang w:eastAsia="ru-RU"/>
        </w:rPr>
        <w:t xml:space="preserve">обществу с ограниченной ответственностью «Стоматологическая клиника доктора </w:t>
      </w:r>
    </w:p>
    <w:p w14:paraId="44ABC774" w14:textId="72E13B36"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Степанова А.Н.»</w:t>
      </w:r>
      <w:r w:rsidR="00AB46C6">
        <w:rPr>
          <w:rFonts w:ascii="Times New Roman" w:eastAsia="Times New Roman" w:hAnsi="Times New Roman" w:cs="Times New Roman"/>
          <w:sz w:val="24"/>
          <w:szCs w:val="24"/>
          <w:lang w:eastAsia="ru-RU"/>
        </w:rPr>
        <w:t xml:space="preserve"> </w:t>
      </w:r>
      <w:r w:rsidRPr="00F82CE9">
        <w:rPr>
          <w:rFonts w:ascii="Times New Roman" w:eastAsia="Times New Roman" w:hAnsi="Times New Roman" w:cs="Times New Roman"/>
          <w:sz w:val="24"/>
          <w:szCs w:val="24"/>
          <w:lang w:eastAsia="ru-RU"/>
        </w:rPr>
        <w:t xml:space="preserve">по пр-кту Ленина, 45 пом. 61, </w:t>
      </w:r>
    </w:p>
    <w:bookmarkEnd w:id="82"/>
    <w:p w14:paraId="0D0F8F13" w14:textId="77777777" w:rsidR="00F82CE9" w:rsidRPr="00F82CE9" w:rsidRDefault="00F82CE9" w:rsidP="00F82CE9">
      <w:pPr>
        <w:spacing w:after="200" w:line="276"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28F08EE4" w14:textId="77777777" w:rsidR="00F82CE9" w:rsidRPr="00F82CE9" w:rsidRDefault="00F82CE9" w:rsidP="005B44ED">
      <w:pPr>
        <w:tabs>
          <w:tab w:val="left" w:pos="2835"/>
          <w:tab w:val="left" w:pos="6804"/>
          <w:tab w:val="left" w:pos="6946"/>
        </w:tabs>
        <w:spacing w:after="200" w:line="276"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noProof/>
          <w:sz w:val="24"/>
          <w:szCs w:val="24"/>
          <w:lang w:eastAsia="ru-RU"/>
        </w:rPr>
        <w:drawing>
          <wp:inline distT="0" distB="0" distL="0" distR="0" wp14:anchorId="72CEB7A6" wp14:editId="4411DB5F">
            <wp:extent cx="2338058" cy="3294748"/>
            <wp:effectExtent l="0" t="0" r="0" b="0"/>
            <wp:docPr id="1160341582"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65791" cy="3333829"/>
                    </a:xfrm>
                    <a:prstGeom prst="rect">
                      <a:avLst/>
                    </a:prstGeom>
                    <a:noFill/>
                    <a:ln>
                      <a:noFill/>
                    </a:ln>
                  </pic:spPr>
                </pic:pic>
              </a:graphicData>
            </a:graphic>
          </wp:inline>
        </w:drawing>
      </w:r>
    </w:p>
    <w:p w14:paraId="35938D33" w14:textId="77777777" w:rsidR="005B44ED" w:rsidRDefault="005B44ED" w:rsidP="00F82CE9">
      <w:pPr>
        <w:spacing w:after="0" w:line="240" w:lineRule="auto"/>
        <w:jc w:val="center"/>
        <w:rPr>
          <w:rFonts w:ascii="Times New Roman" w:eastAsia="Times New Roman" w:hAnsi="Times New Roman" w:cs="Times New Roman"/>
          <w:sz w:val="24"/>
          <w:szCs w:val="24"/>
          <w:lang w:eastAsia="ru-RU"/>
        </w:rPr>
      </w:pPr>
    </w:p>
    <w:p w14:paraId="2FA68324" w14:textId="45A98DB6"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СХЕМА № 2.112</w:t>
      </w:r>
      <w:r w:rsidR="00AB46C6">
        <w:rPr>
          <w:rFonts w:ascii="Times New Roman" w:eastAsia="Times New Roman" w:hAnsi="Times New Roman" w:cs="Times New Roman"/>
          <w:sz w:val="24"/>
          <w:szCs w:val="24"/>
          <w:lang w:eastAsia="ru-RU"/>
        </w:rPr>
        <w:t>.</w:t>
      </w:r>
    </w:p>
    <w:p w14:paraId="2201CC67" w14:textId="7777777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границ прилегающей территории</w:t>
      </w:r>
    </w:p>
    <w:p w14:paraId="3A0B5A78" w14:textId="7777777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 xml:space="preserve">к </w:t>
      </w:r>
      <w:bookmarkStart w:id="83" w:name="_Hlk206488425"/>
      <w:r w:rsidRPr="00F82CE9">
        <w:rPr>
          <w:rFonts w:ascii="Times New Roman" w:eastAsia="Times New Roman" w:hAnsi="Times New Roman" w:cs="Times New Roman"/>
          <w:sz w:val="24"/>
          <w:szCs w:val="24"/>
          <w:lang w:eastAsia="ru-RU"/>
        </w:rPr>
        <w:t>обществу с ограниченной ответственностью «Гемотест Сибирь»</w:t>
      </w:r>
    </w:p>
    <w:p w14:paraId="609A7945" w14:textId="7777777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lastRenderedPageBreak/>
        <w:t>по пр-кту Ленина, 32 пом. 2</w:t>
      </w:r>
      <w:bookmarkEnd w:id="83"/>
      <w:r w:rsidRPr="00F82CE9">
        <w:rPr>
          <w:rFonts w:ascii="Times New Roman" w:eastAsia="Times New Roman" w:hAnsi="Times New Roman" w:cs="Times New Roman"/>
          <w:sz w:val="24"/>
          <w:szCs w:val="24"/>
          <w:lang w:eastAsia="ru-RU"/>
        </w:rPr>
        <w:t>,</w:t>
      </w:r>
    </w:p>
    <w:p w14:paraId="212B3771" w14:textId="77777777" w:rsidR="00F82CE9" w:rsidRPr="00F82CE9" w:rsidRDefault="00F82CE9" w:rsidP="00F82CE9">
      <w:pPr>
        <w:spacing w:after="0" w:line="276"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11FAA8B2" w14:textId="77777777" w:rsidR="00F82CE9" w:rsidRDefault="00F82CE9" w:rsidP="006F3419">
      <w:pPr>
        <w:tabs>
          <w:tab w:val="left" w:pos="6804"/>
        </w:tabs>
        <w:spacing w:after="0" w:line="276"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noProof/>
          <w:sz w:val="24"/>
          <w:szCs w:val="24"/>
          <w:lang w:eastAsia="ru-RU"/>
        </w:rPr>
        <w:drawing>
          <wp:inline distT="0" distB="0" distL="0" distR="0" wp14:anchorId="5E833EE4" wp14:editId="4AE1FD2A">
            <wp:extent cx="2672715" cy="3234771"/>
            <wp:effectExtent l="0" t="0" r="0" b="0"/>
            <wp:docPr id="334734585"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pic:cNvPicPr>
                      <a:picLocks noChangeAspect="1" noChangeArrowheads="1"/>
                    </pic:cNvPicPr>
                  </pic:nvPicPr>
                  <pic:blipFill>
                    <a:blip r:embed="rId32" cstate="print">
                      <a:extLst>
                        <a:ext uri="{28A0092B-C50C-407E-A947-70E740481C1C}">
                          <a14:useLocalDpi xmlns:a14="http://schemas.microsoft.com/office/drawing/2010/main" val="0"/>
                        </a:ext>
                      </a:extLst>
                    </a:blip>
                    <a:srcRect t="2599" b="11880"/>
                    <a:stretch>
                      <a:fillRect/>
                    </a:stretch>
                  </pic:blipFill>
                  <pic:spPr bwMode="auto">
                    <a:xfrm>
                      <a:off x="0" y="0"/>
                      <a:ext cx="2682471" cy="3246578"/>
                    </a:xfrm>
                    <a:prstGeom prst="rect">
                      <a:avLst/>
                    </a:prstGeom>
                    <a:noFill/>
                    <a:ln>
                      <a:noFill/>
                    </a:ln>
                  </pic:spPr>
                </pic:pic>
              </a:graphicData>
            </a:graphic>
          </wp:inline>
        </w:drawing>
      </w:r>
    </w:p>
    <w:p w14:paraId="02775F93" w14:textId="77777777" w:rsidR="00AB46C6" w:rsidRPr="00F82CE9" w:rsidRDefault="00AB46C6" w:rsidP="006F3419">
      <w:pPr>
        <w:tabs>
          <w:tab w:val="left" w:pos="6804"/>
        </w:tabs>
        <w:spacing w:after="0" w:line="276" w:lineRule="auto"/>
        <w:jc w:val="center"/>
        <w:rPr>
          <w:rFonts w:ascii="Times New Roman" w:eastAsia="Times New Roman" w:hAnsi="Times New Roman" w:cs="Times New Roman"/>
          <w:sz w:val="24"/>
          <w:szCs w:val="24"/>
          <w:lang w:eastAsia="ru-RU"/>
        </w:rPr>
      </w:pPr>
    </w:p>
    <w:p w14:paraId="539B8894" w14:textId="389A2A3F" w:rsidR="00F82CE9" w:rsidRPr="00F82CE9" w:rsidRDefault="00F82CE9" w:rsidP="00E752A7">
      <w:pPr>
        <w:spacing w:after="0" w:line="276"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СХЕМА № 2.113</w:t>
      </w:r>
      <w:r w:rsidR="00AB46C6">
        <w:rPr>
          <w:rFonts w:ascii="Times New Roman" w:eastAsia="Times New Roman" w:hAnsi="Times New Roman" w:cs="Times New Roman"/>
          <w:sz w:val="24"/>
          <w:szCs w:val="24"/>
          <w:lang w:eastAsia="ru-RU"/>
        </w:rPr>
        <w:t>.</w:t>
      </w:r>
    </w:p>
    <w:p w14:paraId="10D37574" w14:textId="7777777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границ прилегающей территории</w:t>
      </w:r>
    </w:p>
    <w:p w14:paraId="1B4D94E5" w14:textId="7777777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bookmarkStart w:id="84" w:name="_Hlk206488557"/>
      <w:r w:rsidRPr="00F82CE9">
        <w:rPr>
          <w:rFonts w:ascii="Times New Roman" w:eastAsia="Times New Roman" w:hAnsi="Times New Roman" w:cs="Times New Roman"/>
          <w:sz w:val="24"/>
          <w:szCs w:val="24"/>
          <w:lang w:eastAsia="ru-RU"/>
        </w:rPr>
        <w:t xml:space="preserve">к муниципальному унитарному предприятию «Автоспецтехника» муниципального образования город Рубцовск Алтайского края </w:t>
      </w:r>
    </w:p>
    <w:p w14:paraId="0A55E00C" w14:textId="7777777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по ул. Новосибирской, 56,</w:t>
      </w:r>
    </w:p>
    <w:bookmarkEnd w:id="84"/>
    <w:p w14:paraId="1B80F172" w14:textId="7777777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598BF0EE" w14:textId="5E9B0B05" w:rsidR="00F82CE9" w:rsidRDefault="00F82CE9" w:rsidP="006F3419">
      <w:pPr>
        <w:tabs>
          <w:tab w:val="left" w:pos="6804"/>
        </w:tabs>
        <w:spacing w:after="0" w:line="240" w:lineRule="auto"/>
        <w:jc w:val="center"/>
        <w:rPr>
          <w:rFonts w:ascii="Times New Roman" w:eastAsia="Times New Roman" w:hAnsi="Times New Roman" w:cs="Times New Roman"/>
          <w:sz w:val="28"/>
          <w:szCs w:val="28"/>
          <w:lang w:eastAsia="ru-RU"/>
        </w:rPr>
      </w:pPr>
      <w:r w:rsidRPr="00F82CE9">
        <w:rPr>
          <w:rFonts w:ascii="Times New Roman" w:eastAsia="Times New Roman" w:hAnsi="Times New Roman" w:cs="Times New Roman"/>
          <w:noProof/>
          <w:sz w:val="24"/>
          <w:szCs w:val="24"/>
          <w:lang w:eastAsia="ru-RU"/>
        </w:rPr>
        <w:drawing>
          <wp:inline distT="0" distB="0" distL="0" distR="0" wp14:anchorId="52A74827" wp14:editId="51EEA2A2">
            <wp:extent cx="2694247" cy="3324225"/>
            <wp:effectExtent l="0" t="0" r="0" b="0"/>
            <wp:docPr id="6"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noChangeAspect="1" noChangeArrowheads="1"/>
                    </pic:cNvPicPr>
                  </pic:nvPicPr>
                  <pic:blipFill>
                    <a:blip r:embed="rId33" cstate="print">
                      <a:extLst>
                        <a:ext uri="{28A0092B-C50C-407E-A947-70E740481C1C}">
                          <a14:useLocalDpi xmlns:a14="http://schemas.microsoft.com/office/drawing/2010/main" val="0"/>
                        </a:ext>
                      </a:extLst>
                    </a:blip>
                    <a:srcRect t="1663" b="11153"/>
                    <a:stretch>
                      <a:fillRect/>
                    </a:stretch>
                  </pic:blipFill>
                  <pic:spPr bwMode="auto">
                    <a:xfrm>
                      <a:off x="0" y="0"/>
                      <a:ext cx="2725674" cy="336300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w:t>
      </w:r>
    </w:p>
    <w:p w14:paraId="041938BA" w14:textId="77777777" w:rsidR="00096460" w:rsidRDefault="00096460" w:rsidP="006F3419">
      <w:pPr>
        <w:tabs>
          <w:tab w:val="left" w:pos="6804"/>
        </w:tabs>
        <w:spacing w:after="0" w:line="240" w:lineRule="auto"/>
        <w:jc w:val="center"/>
        <w:rPr>
          <w:rFonts w:ascii="Times New Roman" w:eastAsia="Times New Roman" w:hAnsi="Times New Roman" w:cs="Times New Roman"/>
          <w:sz w:val="28"/>
          <w:szCs w:val="28"/>
          <w:lang w:eastAsia="ru-RU"/>
        </w:rPr>
      </w:pPr>
    </w:p>
    <w:p w14:paraId="76417A80" w14:textId="353B4458" w:rsidR="00096460" w:rsidRPr="0048436F" w:rsidRDefault="00096460" w:rsidP="00096460">
      <w:pPr>
        <w:spacing w:after="0" w:line="240" w:lineRule="auto"/>
        <w:ind w:firstLine="709"/>
        <w:jc w:val="both"/>
        <w:rPr>
          <w:rFonts w:ascii="Times New Roman" w:eastAsia="Times New Roman" w:hAnsi="Times New Roman" w:cs="Times New Roman"/>
          <w:sz w:val="28"/>
          <w:szCs w:val="28"/>
          <w:lang w:eastAsia="ru-RU"/>
        </w:rPr>
      </w:pPr>
      <w:r w:rsidRPr="0048436F">
        <w:rPr>
          <w:rFonts w:ascii="Times New Roman" w:eastAsia="Times New Roman" w:hAnsi="Times New Roman" w:cs="Times New Roman"/>
          <w:sz w:val="28"/>
          <w:szCs w:val="28"/>
          <w:lang w:eastAsia="ru-RU"/>
        </w:rPr>
        <w:t>дополнить схем</w:t>
      </w:r>
      <w:r w:rsidR="00AB46C6" w:rsidRPr="0048436F">
        <w:rPr>
          <w:rFonts w:ascii="Times New Roman" w:eastAsia="Times New Roman" w:hAnsi="Times New Roman" w:cs="Times New Roman"/>
          <w:sz w:val="28"/>
          <w:szCs w:val="28"/>
          <w:lang w:eastAsia="ru-RU"/>
        </w:rPr>
        <w:t>ами</w:t>
      </w:r>
      <w:r w:rsidRPr="0048436F">
        <w:rPr>
          <w:rFonts w:ascii="Times New Roman" w:eastAsia="Times New Roman" w:hAnsi="Times New Roman" w:cs="Times New Roman"/>
          <w:sz w:val="28"/>
          <w:szCs w:val="28"/>
          <w:lang w:eastAsia="ru-RU"/>
        </w:rPr>
        <w:t xml:space="preserve"> 2.118</w:t>
      </w:r>
      <w:r w:rsidR="00AB46C6" w:rsidRPr="0048436F">
        <w:rPr>
          <w:rFonts w:ascii="Times New Roman" w:eastAsia="Times New Roman" w:hAnsi="Times New Roman" w:cs="Times New Roman"/>
          <w:sz w:val="28"/>
          <w:szCs w:val="28"/>
          <w:lang w:eastAsia="ru-RU"/>
        </w:rPr>
        <w:t xml:space="preserve"> - </w:t>
      </w:r>
      <w:r w:rsidR="00C2014B" w:rsidRPr="0048436F">
        <w:rPr>
          <w:rFonts w:ascii="Times New Roman" w:eastAsia="Times New Roman" w:hAnsi="Times New Roman" w:cs="Times New Roman"/>
          <w:sz w:val="28"/>
          <w:szCs w:val="28"/>
          <w:lang w:eastAsia="ru-RU"/>
        </w:rPr>
        <w:t>2.12</w:t>
      </w:r>
      <w:r w:rsidR="005A64D0">
        <w:rPr>
          <w:rFonts w:ascii="Times New Roman" w:eastAsia="Times New Roman" w:hAnsi="Times New Roman" w:cs="Times New Roman"/>
          <w:sz w:val="28"/>
          <w:szCs w:val="28"/>
          <w:lang w:eastAsia="ru-RU"/>
        </w:rPr>
        <w:t>4</w:t>
      </w:r>
      <w:r w:rsidRPr="0048436F">
        <w:rPr>
          <w:rFonts w:ascii="Times New Roman" w:eastAsia="Times New Roman" w:hAnsi="Times New Roman" w:cs="Times New Roman"/>
          <w:sz w:val="28"/>
          <w:szCs w:val="28"/>
          <w:lang w:eastAsia="ru-RU"/>
        </w:rPr>
        <w:t xml:space="preserve"> следующего содержания:</w:t>
      </w:r>
    </w:p>
    <w:p w14:paraId="49057756" w14:textId="77777777" w:rsidR="00096460" w:rsidRPr="0048436F" w:rsidRDefault="00096460" w:rsidP="00096460">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8"/>
          <w:szCs w:val="28"/>
          <w:lang w:eastAsia="ru-RU"/>
        </w:rPr>
        <w:t>«</w:t>
      </w:r>
      <w:r w:rsidRPr="0048436F">
        <w:rPr>
          <w:rFonts w:ascii="Times New Roman" w:eastAsia="Times New Roman" w:hAnsi="Times New Roman" w:cs="Times New Roman"/>
          <w:sz w:val="24"/>
          <w:szCs w:val="24"/>
          <w:lang w:eastAsia="ru-RU"/>
        </w:rPr>
        <w:t>СХЕМА № 2.118.</w:t>
      </w:r>
    </w:p>
    <w:p w14:paraId="71BFFB60" w14:textId="77777777" w:rsidR="00096460" w:rsidRPr="0048436F" w:rsidRDefault="00096460" w:rsidP="00096460">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границ прилегающей территории</w:t>
      </w:r>
    </w:p>
    <w:p w14:paraId="6D1B899C" w14:textId="77777777" w:rsidR="00096460" w:rsidRPr="0048436F" w:rsidRDefault="00096460" w:rsidP="00096460">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lastRenderedPageBreak/>
        <w:t xml:space="preserve">к федеральному казенному учреждению здравоохранения </w:t>
      </w:r>
    </w:p>
    <w:p w14:paraId="547B09B3" w14:textId="77777777" w:rsidR="00096460" w:rsidRPr="0048436F" w:rsidRDefault="00096460" w:rsidP="00096460">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 xml:space="preserve">«Медико-санитарная часть Министерства внутренних дел </w:t>
      </w:r>
    </w:p>
    <w:p w14:paraId="0F3004C0" w14:textId="77777777" w:rsidR="00096460" w:rsidRPr="0048436F" w:rsidRDefault="00096460" w:rsidP="00096460">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Российской Федерации по Алтайскому краю» по ул. Ломоносова, 92,</w:t>
      </w:r>
    </w:p>
    <w:p w14:paraId="403302BB" w14:textId="77777777" w:rsidR="00096460" w:rsidRPr="0048436F" w:rsidRDefault="00096460" w:rsidP="00096460">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7FFC969F" w14:textId="15E59F32" w:rsidR="00096460" w:rsidRPr="0048436F" w:rsidRDefault="00096460" w:rsidP="00096460">
      <w:pPr>
        <w:tabs>
          <w:tab w:val="left" w:pos="6804"/>
        </w:tabs>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noProof/>
          <w:sz w:val="24"/>
          <w:szCs w:val="24"/>
          <w:lang w:eastAsia="ru-RU"/>
        </w:rPr>
        <w:drawing>
          <wp:inline distT="0" distB="0" distL="0" distR="0" wp14:anchorId="182B5809" wp14:editId="51DD17ED">
            <wp:extent cx="2625213" cy="3571875"/>
            <wp:effectExtent l="0" t="0" r="0" b="0"/>
            <wp:docPr id="887469818" name="Рисунок 887469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45060" cy="3598879"/>
                    </a:xfrm>
                    <a:prstGeom prst="rect">
                      <a:avLst/>
                    </a:prstGeom>
                    <a:noFill/>
                  </pic:spPr>
                </pic:pic>
              </a:graphicData>
            </a:graphic>
          </wp:inline>
        </w:drawing>
      </w:r>
    </w:p>
    <w:p w14:paraId="77EB4CDE" w14:textId="25190055" w:rsidR="0031663F" w:rsidRPr="0048436F" w:rsidRDefault="0031663F" w:rsidP="0031663F">
      <w:pPr>
        <w:spacing w:after="0" w:line="240" w:lineRule="auto"/>
        <w:jc w:val="center"/>
        <w:rPr>
          <w:rFonts w:ascii="Times New Roman" w:eastAsia="Times New Roman" w:hAnsi="Times New Roman" w:cs="Times New Roman"/>
          <w:sz w:val="24"/>
          <w:szCs w:val="24"/>
          <w:lang w:eastAsia="ru-RU"/>
        </w:rPr>
      </w:pPr>
      <w:bookmarkStart w:id="85" w:name="_Hlk206424464"/>
      <w:r w:rsidRPr="0048436F">
        <w:rPr>
          <w:rFonts w:ascii="Times New Roman" w:eastAsia="Times New Roman" w:hAnsi="Times New Roman" w:cs="Times New Roman"/>
          <w:sz w:val="24"/>
          <w:szCs w:val="24"/>
          <w:lang w:eastAsia="ru-RU"/>
        </w:rPr>
        <w:t>СХЕМА № 2.119.</w:t>
      </w:r>
    </w:p>
    <w:p w14:paraId="18F0EA25" w14:textId="77777777" w:rsidR="0031663F" w:rsidRPr="0048436F" w:rsidRDefault="0031663F" w:rsidP="0031663F">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границ прилегающей территории</w:t>
      </w:r>
    </w:p>
    <w:p w14:paraId="6D534CE7" w14:textId="77777777" w:rsidR="0031663F" w:rsidRPr="0048436F" w:rsidRDefault="0031663F" w:rsidP="0031663F">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к обществу с ограниченной ответственностью «МРТ Альянс Регион»</w:t>
      </w:r>
    </w:p>
    <w:p w14:paraId="2FBA345A" w14:textId="77777777" w:rsidR="0031663F" w:rsidRPr="0048436F" w:rsidRDefault="0031663F" w:rsidP="0031663F">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по пер. Бульварному, 24,</w:t>
      </w:r>
    </w:p>
    <w:p w14:paraId="1577330B" w14:textId="77777777" w:rsidR="0031663F" w:rsidRPr="0048436F" w:rsidRDefault="0031663F" w:rsidP="0031663F">
      <w:pPr>
        <w:spacing w:after="0" w:line="276"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bookmarkEnd w:id="85"/>
    <w:p w14:paraId="18EDF860" w14:textId="63499E49" w:rsidR="0031663F" w:rsidRPr="0048436F" w:rsidRDefault="0031663F" w:rsidP="0031663F">
      <w:pPr>
        <w:tabs>
          <w:tab w:val="left" w:pos="6804"/>
        </w:tabs>
        <w:spacing w:after="0" w:line="276"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noProof/>
          <w:sz w:val="24"/>
          <w:szCs w:val="24"/>
          <w:lang w:eastAsia="ru-RU"/>
        </w:rPr>
        <w:drawing>
          <wp:inline distT="0" distB="0" distL="0" distR="0" wp14:anchorId="7C5E4A5F" wp14:editId="48581400">
            <wp:extent cx="2676594" cy="32575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Бульварный, 24.jpg"/>
                    <pic:cNvPicPr/>
                  </pic:nvPicPr>
                  <pic:blipFill rotWithShape="1">
                    <a:blip r:embed="rId35" cstate="print">
                      <a:extLst>
                        <a:ext uri="{28A0092B-C50C-407E-A947-70E740481C1C}">
                          <a14:useLocalDpi xmlns:a14="http://schemas.microsoft.com/office/drawing/2010/main" val="0"/>
                        </a:ext>
                      </a:extLst>
                    </a:blip>
                    <a:srcRect t="2909" b="11049"/>
                    <a:stretch/>
                  </pic:blipFill>
                  <pic:spPr bwMode="auto">
                    <a:xfrm>
                      <a:off x="0" y="0"/>
                      <a:ext cx="2687450" cy="3270763"/>
                    </a:xfrm>
                    <a:prstGeom prst="rect">
                      <a:avLst/>
                    </a:prstGeom>
                    <a:ln>
                      <a:noFill/>
                    </a:ln>
                    <a:extLst>
                      <a:ext uri="{53640926-AAD7-44D8-BBD7-CCE9431645EC}">
                        <a14:shadowObscured xmlns:a14="http://schemas.microsoft.com/office/drawing/2010/main"/>
                      </a:ext>
                    </a:extLst>
                  </pic:spPr>
                </pic:pic>
              </a:graphicData>
            </a:graphic>
          </wp:inline>
        </w:drawing>
      </w:r>
    </w:p>
    <w:p w14:paraId="22795E81" w14:textId="3FCFBEC3" w:rsidR="00C2014B" w:rsidRPr="0048436F" w:rsidRDefault="00C2014B" w:rsidP="00C2014B">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СХЕМА № 2.120.</w:t>
      </w:r>
    </w:p>
    <w:p w14:paraId="252B5168" w14:textId="77777777" w:rsidR="00C2014B" w:rsidRPr="0048436F" w:rsidRDefault="00C2014B" w:rsidP="00C2014B">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границ прилегающей территории</w:t>
      </w:r>
    </w:p>
    <w:p w14:paraId="09DED4C2" w14:textId="77777777" w:rsidR="00C2014B" w:rsidRPr="0048436F" w:rsidRDefault="00C2014B" w:rsidP="00C2014B">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к обществу с ограниченной ответственностью «Паритет»</w:t>
      </w:r>
    </w:p>
    <w:p w14:paraId="4494BF03" w14:textId="77777777" w:rsidR="00C2014B" w:rsidRPr="0048436F" w:rsidRDefault="00C2014B" w:rsidP="00C2014B">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по ул. Октябрьской, 1, пом. 37,</w:t>
      </w:r>
    </w:p>
    <w:p w14:paraId="1970BA32" w14:textId="77777777" w:rsidR="00C2014B" w:rsidRPr="0048436F" w:rsidRDefault="00C2014B" w:rsidP="00C2014B">
      <w:pPr>
        <w:spacing w:after="0" w:line="276"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lastRenderedPageBreak/>
        <w:t>на которой не допускается розничная продажа алкогольной продукции</w:t>
      </w:r>
    </w:p>
    <w:p w14:paraId="57192282" w14:textId="71307F11" w:rsidR="00096460" w:rsidRDefault="00C2014B" w:rsidP="00AB46C6">
      <w:pPr>
        <w:tabs>
          <w:tab w:val="left" w:pos="6804"/>
        </w:tabs>
        <w:spacing w:after="0" w:line="276" w:lineRule="auto"/>
        <w:jc w:val="center"/>
        <w:rPr>
          <w:rFonts w:ascii="Times New Roman" w:eastAsia="Times New Roman" w:hAnsi="Times New Roman" w:cs="Times New Roman"/>
          <w:sz w:val="28"/>
          <w:szCs w:val="28"/>
          <w:lang w:eastAsia="ru-RU"/>
        </w:rPr>
      </w:pPr>
      <w:r w:rsidRPr="00AE75B0">
        <w:rPr>
          <w:rFonts w:ascii="Times New Roman" w:eastAsia="Times New Roman" w:hAnsi="Times New Roman" w:cs="Times New Roman"/>
          <w:noProof/>
          <w:sz w:val="24"/>
          <w:szCs w:val="24"/>
          <w:lang w:eastAsia="ru-RU"/>
        </w:rPr>
        <w:drawing>
          <wp:inline distT="0" distB="0" distL="0" distR="0" wp14:anchorId="6D720FC2" wp14:editId="4BD38707">
            <wp:extent cx="2727325" cy="3291231"/>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Октябрьская, 1 пом. 37.jpg"/>
                    <pic:cNvPicPr/>
                  </pic:nvPicPr>
                  <pic:blipFill rotWithShape="1">
                    <a:blip r:embed="rId36" cstate="print">
                      <a:extLst>
                        <a:ext uri="{28A0092B-C50C-407E-A947-70E740481C1C}">
                          <a14:useLocalDpi xmlns:a14="http://schemas.microsoft.com/office/drawing/2010/main" val="0"/>
                        </a:ext>
                      </a:extLst>
                    </a:blip>
                    <a:srcRect t="2598" b="12088"/>
                    <a:stretch/>
                  </pic:blipFill>
                  <pic:spPr bwMode="auto">
                    <a:xfrm>
                      <a:off x="0" y="0"/>
                      <a:ext cx="2730984" cy="3295646"/>
                    </a:xfrm>
                    <a:prstGeom prst="rect">
                      <a:avLst/>
                    </a:prstGeom>
                    <a:ln>
                      <a:noFill/>
                    </a:ln>
                    <a:extLst>
                      <a:ext uri="{53640926-AAD7-44D8-BBD7-CCE9431645EC}">
                        <a14:shadowObscured xmlns:a14="http://schemas.microsoft.com/office/drawing/2010/main"/>
                      </a:ext>
                    </a:extLst>
                  </pic:spPr>
                </pic:pic>
              </a:graphicData>
            </a:graphic>
          </wp:inline>
        </w:drawing>
      </w:r>
    </w:p>
    <w:p w14:paraId="2C6E4D44" w14:textId="77777777" w:rsidR="00AB46C6" w:rsidRDefault="00AB46C6" w:rsidP="00934B7E">
      <w:pPr>
        <w:spacing w:after="0" w:line="240" w:lineRule="auto"/>
        <w:jc w:val="center"/>
        <w:rPr>
          <w:rFonts w:ascii="Times New Roman" w:eastAsia="Times New Roman" w:hAnsi="Times New Roman" w:cs="Times New Roman"/>
          <w:sz w:val="24"/>
          <w:szCs w:val="24"/>
          <w:lang w:eastAsia="ru-RU"/>
        </w:rPr>
      </w:pPr>
      <w:bookmarkStart w:id="86" w:name="_Hlk206493404"/>
    </w:p>
    <w:p w14:paraId="00B8EF74" w14:textId="77777777" w:rsidR="00AB46C6" w:rsidRDefault="00934B7E" w:rsidP="00934B7E">
      <w:pPr>
        <w:spacing w:after="0" w:line="240" w:lineRule="auto"/>
        <w:jc w:val="center"/>
        <w:rPr>
          <w:rFonts w:ascii="Times New Roman" w:eastAsia="Times New Roman" w:hAnsi="Times New Roman" w:cs="Times New Roman"/>
          <w:sz w:val="24"/>
          <w:szCs w:val="24"/>
          <w:lang w:eastAsia="ru-RU"/>
        </w:rPr>
      </w:pPr>
      <w:r w:rsidRPr="00934B7E">
        <w:rPr>
          <w:rFonts w:ascii="Times New Roman" w:eastAsia="Times New Roman" w:hAnsi="Times New Roman" w:cs="Times New Roman"/>
          <w:sz w:val="24"/>
          <w:szCs w:val="24"/>
          <w:lang w:eastAsia="ru-RU"/>
        </w:rPr>
        <w:t>СХЕМА № 2.1</w:t>
      </w:r>
      <w:r w:rsidR="00AB46C6">
        <w:rPr>
          <w:rFonts w:ascii="Times New Roman" w:eastAsia="Times New Roman" w:hAnsi="Times New Roman" w:cs="Times New Roman"/>
          <w:sz w:val="24"/>
          <w:szCs w:val="24"/>
          <w:lang w:eastAsia="ru-RU"/>
        </w:rPr>
        <w:t>21.</w:t>
      </w:r>
    </w:p>
    <w:p w14:paraId="3A71F8CE" w14:textId="65C63A56" w:rsidR="00934B7E" w:rsidRPr="00934B7E" w:rsidRDefault="00934B7E" w:rsidP="00934B7E">
      <w:pPr>
        <w:spacing w:after="0" w:line="240" w:lineRule="auto"/>
        <w:jc w:val="center"/>
        <w:rPr>
          <w:rFonts w:ascii="Times New Roman" w:eastAsia="Times New Roman" w:hAnsi="Times New Roman" w:cs="Times New Roman"/>
          <w:sz w:val="24"/>
          <w:szCs w:val="24"/>
          <w:lang w:eastAsia="ru-RU"/>
        </w:rPr>
      </w:pPr>
      <w:r w:rsidRPr="00934B7E">
        <w:rPr>
          <w:rFonts w:ascii="Times New Roman" w:eastAsia="Times New Roman" w:hAnsi="Times New Roman" w:cs="Times New Roman"/>
          <w:sz w:val="24"/>
          <w:szCs w:val="24"/>
          <w:lang w:eastAsia="ru-RU"/>
        </w:rPr>
        <w:t>границ прилегающей территории</w:t>
      </w:r>
    </w:p>
    <w:p w14:paraId="4162D818" w14:textId="77777777" w:rsidR="00934B7E" w:rsidRPr="00934B7E" w:rsidRDefault="00934B7E" w:rsidP="00934B7E">
      <w:pPr>
        <w:spacing w:after="0" w:line="240" w:lineRule="auto"/>
        <w:jc w:val="center"/>
        <w:rPr>
          <w:rFonts w:ascii="Times New Roman" w:eastAsia="Times New Roman" w:hAnsi="Times New Roman" w:cs="Times New Roman"/>
          <w:sz w:val="24"/>
          <w:szCs w:val="24"/>
          <w:lang w:eastAsia="ru-RU"/>
        </w:rPr>
      </w:pPr>
      <w:r w:rsidRPr="00934B7E">
        <w:rPr>
          <w:rFonts w:ascii="Times New Roman" w:eastAsia="Times New Roman" w:hAnsi="Times New Roman" w:cs="Times New Roman"/>
          <w:sz w:val="24"/>
          <w:szCs w:val="24"/>
          <w:lang w:eastAsia="ru-RU"/>
        </w:rPr>
        <w:t xml:space="preserve">к филиалу по г. Рубцовску федерального казенного учреждения </w:t>
      </w:r>
    </w:p>
    <w:p w14:paraId="0808E1B8" w14:textId="77777777" w:rsidR="00934B7E" w:rsidRPr="00934B7E" w:rsidRDefault="00934B7E" w:rsidP="00934B7E">
      <w:pPr>
        <w:spacing w:after="0" w:line="240" w:lineRule="auto"/>
        <w:jc w:val="center"/>
        <w:rPr>
          <w:rFonts w:ascii="Times New Roman" w:eastAsia="Times New Roman" w:hAnsi="Times New Roman" w:cs="Times New Roman"/>
          <w:sz w:val="24"/>
          <w:szCs w:val="24"/>
          <w:lang w:eastAsia="ru-RU"/>
        </w:rPr>
      </w:pPr>
      <w:r w:rsidRPr="00934B7E">
        <w:rPr>
          <w:rFonts w:ascii="Times New Roman" w:eastAsia="Times New Roman" w:hAnsi="Times New Roman" w:cs="Times New Roman"/>
          <w:sz w:val="24"/>
          <w:szCs w:val="24"/>
          <w:lang w:eastAsia="ru-RU"/>
        </w:rPr>
        <w:t>«Уголовно-исполнительная инспекция Управления Федеральной службы исполнения наказаний по Алтайскому краю» по ул. Тракторной, 11,</w:t>
      </w:r>
    </w:p>
    <w:bookmarkEnd w:id="86"/>
    <w:p w14:paraId="57C810E1" w14:textId="77777777" w:rsidR="00934B7E" w:rsidRPr="00934B7E" w:rsidRDefault="00934B7E" w:rsidP="00934B7E">
      <w:pPr>
        <w:spacing w:after="0" w:line="240" w:lineRule="auto"/>
        <w:jc w:val="center"/>
        <w:rPr>
          <w:rFonts w:ascii="Times New Roman" w:eastAsia="Times New Roman" w:hAnsi="Times New Roman" w:cs="Times New Roman"/>
          <w:sz w:val="24"/>
          <w:szCs w:val="24"/>
          <w:lang w:eastAsia="ru-RU"/>
        </w:rPr>
      </w:pPr>
      <w:r w:rsidRPr="00934B7E">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313C7B0E" w14:textId="76A81211" w:rsidR="00934B7E" w:rsidRDefault="00934B7E" w:rsidP="006F3419">
      <w:pPr>
        <w:tabs>
          <w:tab w:val="left" w:pos="6804"/>
        </w:tabs>
        <w:spacing w:after="0" w:line="240" w:lineRule="auto"/>
        <w:jc w:val="center"/>
        <w:rPr>
          <w:rFonts w:ascii="Times New Roman" w:eastAsia="Times New Roman" w:hAnsi="Times New Roman" w:cs="Times New Roman"/>
          <w:sz w:val="24"/>
          <w:szCs w:val="24"/>
          <w:lang w:eastAsia="ru-RU"/>
        </w:rPr>
      </w:pPr>
      <w:r w:rsidRPr="00934B7E">
        <w:rPr>
          <w:rFonts w:ascii="Times New Roman" w:eastAsia="Times New Roman" w:hAnsi="Times New Roman" w:cs="Times New Roman"/>
          <w:noProof/>
          <w:sz w:val="24"/>
          <w:szCs w:val="24"/>
          <w:lang w:eastAsia="ru-RU"/>
        </w:rPr>
        <w:drawing>
          <wp:inline distT="0" distB="0" distL="0" distR="0" wp14:anchorId="393810E7" wp14:editId="4CB5E03B">
            <wp:extent cx="2764855" cy="3419475"/>
            <wp:effectExtent l="0" t="0" r="0" b="0"/>
            <wp:docPr id="7"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37" cstate="print">
                      <a:extLst>
                        <a:ext uri="{28A0092B-C50C-407E-A947-70E740481C1C}">
                          <a14:useLocalDpi xmlns:a14="http://schemas.microsoft.com/office/drawing/2010/main" val="0"/>
                        </a:ext>
                      </a:extLst>
                    </a:blip>
                    <a:srcRect t="2284" b="10324"/>
                    <a:stretch>
                      <a:fillRect/>
                    </a:stretch>
                  </pic:blipFill>
                  <pic:spPr bwMode="auto">
                    <a:xfrm>
                      <a:off x="0" y="0"/>
                      <a:ext cx="2777984" cy="3435713"/>
                    </a:xfrm>
                    <a:prstGeom prst="rect">
                      <a:avLst/>
                    </a:prstGeom>
                    <a:noFill/>
                    <a:ln>
                      <a:noFill/>
                    </a:ln>
                  </pic:spPr>
                </pic:pic>
              </a:graphicData>
            </a:graphic>
          </wp:inline>
        </w:drawing>
      </w:r>
    </w:p>
    <w:p w14:paraId="6A73484C" w14:textId="77777777" w:rsidR="00AB46C6" w:rsidRDefault="00AB46C6" w:rsidP="006F3419">
      <w:pPr>
        <w:tabs>
          <w:tab w:val="left" w:pos="6804"/>
        </w:tabs>
        <w:spacing w:after="0" w:line="240" w:lineRule="auto"/>
        <w:jc w:val="center"/>
        <w:rPr>
          <w:rFonts w:ascii="Times New Roman" w:eastAsia="Times New Roman" w:hAnsi="Times New Roman" w:cs="Times New Roman"/>
          <w:sz w:val="24"/>
          <w:szCs w:val="24"/>
          <w:lang w:eastAsia="ru-RU"/>
        </w:rPr>
      </w:pPr>
    </w:p>
    <w:p w14:paraId="7C2063E0" w14:textId="0F7DB557" w:rsidR="00860B05" w:rsidRPr="00860B05" w:rsidRDefault="00860B05" w:rsidP="00860B05">
      <w:pPr>
        <w:spacing w:after="0" w:line="240" w:lineRule="auto"/>
        <w:ind w:firstLine="709"/>
        <w:jc w:val="center"/>
        <w:rPr>
          <w:rFonts w:ascii="Times New Roman" w:eastAsia="Times New Roman" w:hAnsi="Times New Roman" w:cs="Times New Roman"/>
          <w:sz w:val="24"/>
          <w:szCs w:val="24"/>
          <w:lang w:eastAsia="ru-RU"/>
        </w:rPr>
      </w:pPr>
      <w:r w:rsidRPr="00860B05">
        <w:rPr>
          <w:rFonts w:ascii="Times New Roman" w:eastAsia="Times New Roman" w:hAnsi="Times New Roman" w:cs="Times New Roman"/>
          <w:sz w:val="24"/>
          <w:szCs w:val="24"/>
          <w:lang w:eastAsia="ru-RU"/>
        </w:rPr>
        <w:t>СХЕМА 2.1</w:t>
      </w:r>
      <w:r w:rsidR="00AB46C6">
        <w:rPr>
          <w:rFonts w:ascii="Times New Roman" w:eastAsia="Times New Roman" w:hAnsi="Times New Roman" w:cs="Times New Roman"/>
          <w:sz w:val="24"/>
          <w:szCs w:val="24"/>
          <w:lang w:eastAsia="ru-RU"/>
        </w:rPr>
        <w:t>22.</w:t>
      </w:r>
    </w:p>
    <w:p w14:paraId="2B569622" w14:textId="33CA5D3C" w:rsidR="005B44ED" w:rsidRDefault="00860B05" w:rsidP="00860B05">
      <w:pPr>
        <w:spacing w:after="0" w:line="240" w:lineRule="auto"/>
        <w:jc w:val="center"/>
        <w:rPr>
          <w:rFonts w:ascii="Times New Roman" w:eastAsia="Times New Roman" w:hAnsi="Times New Roman" w:cs="Times New Roman"/>
          <w:sz w:val="24"/>
          <w:szCs w:val="24"/>
          <w:lang w:eastAsia="ru-RU"/>
        </w:rPr>
      </w:pPr>
      <w:r w:rsidRPr="00860B05">
        <w:rPr>
          <w:rFonts w:ascii="Times New Roman" w:eastAsia="Times New Roman" w:hAnsi="Times New Roman" w:cs="Times New Roman"/>
          <w:sz w:val="24"/>
          <w:szCs w:val="24"/>
          <w:lang w:eastAsia="ru-RU"/>
        </w:rPr>
        <w:t>границ прилегающей территории к обществу с ограниченной ответственностью «Надежда» по ул. Алтайской, 86 А, на которой не допускается розничная продажа алкогольной продукции</w:t>
      </w:r>
    </w:p>
    <w:p w14:paraId="7DDEC902" w14:textId="77777777" w:rsidR="005B44ED" w:rsidRPr="005B44ED" w:rsidRDefault="005B44ED" w:rsidP="00860B05">
      <w:pPr>
        <w:spacing w:after="0" w:line="240" w:lineRule="auto"/>
        <w:jc w:val="center"/>
        <w:rPr>
          <w:rFonts w:ascii="Times New Roman" w:eastAsia="Times New Roman" w:hAnsi="Times New Roman" w:cs="Times New Roman"/>
          <w:sz w:val="12"/>
          <w:szCs w:val="12"/>
          <w:lang w:eastAsia="ru-RU"/>
        </w:rPr>
      </w:pPr>
    </w:p>
    <w:p w14:paraId="02201841" w14:textId="7F7B9117" w:rsidR="005B44ED" w:rsidRDefault="005B44ED" w:rsidP="005B44ED">
      <w:pPr>
        <w:tabs>
          <w:tab w:val="left" w:pos="2835"/>
          <w:tab w:val="left" w:pos="6804"/>
        </w:tabs>
        <w:spacing w:after="0" w:line="240" w:lineRule="auto"/>
        <w:jc w:val="center"/>
        <w:rPr>
          <w:rFonts w:ascii="Times New Roman" w:eastAsia="Times New Roman" w:hAnsi="Times New Roman" w:cs="Times New Roman"/>
          <w:sz w:val="28"/>
          <w:szCs w:val="28"/>
          <w:lang w:eastAsia="ru-RU"/>
        </w:rPr>
      </w:pPr>
      <w:r>
        <w:rPr>
          <w:noProof/>
        </w:rPr>
        <w:lastRenderedPageBreak/>
        <w:drawing>
          <wp:inline distT="0" distB="0" distL="0" distR="0" wp14:anchorId="427A1EA9" wp14:editId="699CEBE0">
            <wp:extent cx="2423160" cy="3026294"/>
            <wp:effectExtent l="0" t="0" r="0" b="0"/>
            <wp:docPr id="16109923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58320" cy="3070206"/>
                    </a:xfrm>
                    <a:prstGeom prst="rect">
                      <a:avLst/>
                    </a:prstGeom>
                    <a:noFill/>
                    <a:ln>
                      <a:noFill/>
                    </a:ln>
                  </pic:spPr>
                </pic:pic>
              </a:graphicData>
            </a:graphic>
          </wp:inline>
        </w:drawing>
      </w:r>
    </w:p>
    <w:p w14:paraId="7B791CB6" w14:textId="77777777" w:rsidR="00860B05" w:rsidRDefault="00860B05" w:rsidP="002D017E">
      <w:pPr>
        <w:spacing w:after="0" w:line="240" w:lineRule="auto"/>
        <w:ind w:firstLine="709"/>
        <w:jc w:val="both"/>
        <w:rPr>
          <w:rFonts w:ascii="Times New Roman" w:eastAsia="Times New Roman" w:hAnsi="Times New Roman" w:cs="Times New Roman"/>
          <w:sz w:val="28"/>
          <w:szCs w:val="28"/>
          <w:lang w:eastAsia="ru-RU"/>
        </w:rPr>
      </w:pPr>
    </w:p>
    <w:p w14:paraId="7203B846" w14:textId="4D66A59D" w:rsidR="00103DEA" w:rsidRP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r w:rsidRPr="00103DEA">
        <w:rPr>
          <w:rFonts w:ascii="Times New Roman" w:eastAsia="Times New Roman" w:hAnsi="Times New Roman" w:cs="Times New Roman"/>
          <w:lang w:eastAsia="ru-RU"/>
        </w:rPr>
        <w:t xml:space="preserve">СХЕМА </w:t>
      </w:r>
      <w:r w:rsidRPr="00103DEA">
        <w:rPr>
          <w:rFonts w:ascii="Times New Roman" w:eastAsia="Times New Roman" w:hAnsi="Times New Roman" w:cs="Times New Roman"/>
          <w:spacing w:val="30"/>
          <w:lang w:eastAsia="ru-RU"/>
        </w:rPr>
        <w:t>№2.</w:t>
      </w:r>
      <w:r w:rsidRPr="00103DEA">
        <w:rPr>
          <w:rFonts w:ascii="Times New Roman" w:eastAsia="Times New Roman" w:hAnsi="Times New Roman" w:cs="Times New Roman"/>
          <w:lang w:eastAsia="ru-RU"/>
        </w:rPr>
        <w:t>12</w:t>
      </w:r>
      <w:r w:rsidR="00AB46C6">
        <w:rPr>
          <w:rFonts w:ascii="Times New Roman" w:eastAsia="Times New Roman" w:hAnsi="Times New Roman" w:cs="Times New Roman"/>
          <w:lang w:eastAsia="ru-RU"/>
        </w:rPr>
        <w:t>3.</w:t>
      </w:r>
    </w:p>
    <w:p w14:paraId="4B8EDD7C" w14:textId="77777777" w:rsidR="00AB46C6"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r w:rsidRPr="00103DEA">
        <w:rPr>
          <w:rFonts w:ascii="Times New Roman" w:eastAsia="Times New Roman" w:hAnsi="Times New Roman" w:cs="Times New Roman"/>
          <w:lang w:eastAsia="ru-RU"/>
        </w:rPr>
        <w:t xml:space="preserve"> границ прилегающей территории к обществу с ограниченной ответственностью «Престиж» </w:t>
      </w:r>
    </w:p>
    <w:p w14:paraId="13C13710" w14:textId="64A29083" w:rsidR="00103DEA" w:rsidRP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r w:rsidRPr="00103DEA">
        <w:rPr>
          <w:rFonts w:ascii="Times New Roman" w:eastAsia="Times New Roman" w:hAnsi="Times New Roman" w:cs="Times New Roman"/>
          <w:lang w:eastAsia="ru-RU"/>
        </w:rPr>
        <w:t xml:space="preserve">по пр-кту Ленина, 177, пом. 4 </w:t>
      </w:r>
    </w:p>
    <w:p w14:paraId="12F894B2" w14:textId="77777777" w:rsidR="00AB46C6" w:rsidRDefault="00103DEA" w:rsidP="00AB46C6">
      <w:pPr>
        <w:autoSpaceDE w:val="0"/>
        <w:autoSpaceDN w:val="0"/>
        <w:adjustRightInd w:val="0"/>
        <w:spacing w:after="0" w:line="274" w:lineRule="exact"/>
        <w:jc w:val="center"/>
        <w:rPr>
          <w:rFonts w:ascii="Times New Roman" w:eastAsia="Times New Roman" w:hAnsi="Times New Roman" w:cs="Times New Roman"/>
          <w:lang w:eastAsia="ru-RU"/>
        </w:rPr>
      </w:pPr>
      <w:r w:rsidRPr="00103DEA">
        <w:rPr>
          <w:rFonts w:ascii="Times New Roman" w:eastAsia="Times New Roman" w:hAnsi="Times New Roman" w:cs="Times New Roman"/>
          <w:lang w:eastAsia="ru-RU"/>
        </w:rPr>
        <w:t>на которой не допускается розничная продажа алкогольной продукци</w:t>
      </w:r>
      <w:r>
        <w:rPr>
          <w:rFonts w:ascii="Times New Roman" w:eastAsia="Times New Roman" w:hAnsi="Times New Roman" w:cs="Times New Roman"/>
          <w:lang w:eastAsia="ru-RU"/>
        </w:rPr>
        <w:t>и</w:t>
      </w:r>
    </w:p>
    <w:p w14:paraId="11FA427C" w14:textId="3E95C6CE" w:rsidR="00103DEA" w:rsidRDefault="00000000" w:rsidP="00AB46C6">
      <w:pPr>
        <w:autoSpaceDE w:val="0"/>
        <w:autoSpaceDN w:val="0"/>
        <w:adjustRightInd w:val="0"/>
        <w:spacing w:after="0" w:line="274" w:lineRule="exact"/>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w14:anchorId="6E3295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141.45pt;margin-top:5.4pt;width:189pt;height:295.9pt;z-index:251659264;mso-wrap-edited:f" wrapcoords="0 0 0 21600 21600 21600 21600 0 0 0" o:allowincell="f">
            <v:imagedata r:id="rId39" o:title=""/>
          </v:shape>
        </w:pict>
      </w:r>
    </w:p>
    <w:p w14:paraId="3A4E8A5E" w14:textId="403FFA3D"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2B6F7AB0"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38A720E5" w14:textId="2F4CBA6D"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3AFD3179"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5B620EE2"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03E802B9"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5090641C"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6F5023B9"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31DDF55B"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32D56CCC"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7724899B"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12726515"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17CF43F0"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68E0C151"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6F234F12"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06F0B765"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4A64C0E7"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131AB192"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605DC7AE"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1DE493CA"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410587AE"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282CDDF3" w14:textId="77777777" w:rsidR="00AB46C6" w:rsidRDefault="00AB46C6" w:rsidP="005B44ED">
      <w:pPr>
        <w:spacing w:after="0" w:line="240" w:lineRule="auto"/>
        <w:jc w:val="center"/>
        <w:rPr>
          <w:rFonts w:ascii="Times New Roman" w:eastAsia="Times New Roman" w:hAnsi="Times New Roman" w:cs="Times New Roman"/>
          <w:sz w:val="24"/>
          <w:szCs w:val="24"/>
          <w:lang w:eastAsia="ru-RU"/>
        </w:rPr>
      </w:pPr>
    </w:p>
    <w:p w14:paraId="3FDEE06D" w14:textId="5EAC959E" w:rsidR="005B44ED" w:rsidRPr="005B44ED" w:rsidRDefault="005B44ED" w:rsidP="005B44ED">
      <w:pPr>
        <w:spacing w:after="0" w:line="240" w:lineRule="auto"/>
        <w:jc w:val="center"/>
        <w:rPr>
          <w:rFonts w:ascii="Times New Roman" w:eastAsia="Times New Roman" w:hAnsi="Times New Roman" w:cs="Times New Roman"/>
          <w:sz w:val="24"/>
          <w:szCs w:val="24"/>
          <w:lang w:eastAsia="ru-RU"/>
        </w:rPr>
      </w:pPr>
      <w:r w:rsidRPr="005B44ED">
        <w:rPr>
          <w:rFonts w:ascii="Times New Roman" w:eastAsia="Times New Roman" w:hAnsi="Times New Roman" w:cs="Times New Roman"/>
          <w:sz w:val="24"/>
          <w:szCs w:val="24"/>
          <w:lang w:eastAsia="ru-RU"/>
        </w:rPr>
        <w:t>СХЕМА № 2.</w:t>
      </w:r>
      <w:r>
        <w:rPr>
          <w:rFonts w:ascii="Times New Roman" w:eastAsia="Times New Roman" w:hAnsi="Times New Roman" w:cs="Times New Roman"/>
          <w:sz w:val="24"/>
          <w:szCs w:val="24"/>
          <w:lang w:eastAsia="ru-RU"/>
        </w:rPr>
        <w:t>12</w:t>
      </w:r>
      <w:r w:rsidR="00AB46C6">
        <w:rPr>
          <w:rFonts w:ascii="Times New Roman" w:eastAsia="Times New Roman" w:hAnsi="Times New Roman" w:cs="Times New Roman"/>
          <w:sz w:val="24"/>
          <w:szCs w:val="24"/>
          <w:lang w:eastAsia="ru-RU"/>
        </w:rPr>
        <w:t>4.</w:t>
      </w:r>
    </w:p>
    <w:p w14:paraId="645486E5" w14:textId="77777777" w:rsidR="005B44ED" w:rsidRPr="005B44ED" w:rsidRDefault="005B44ED" w:rsidP="005B44ED">
      <w:pPr>
        <w:spacing w:after="0" w:line="240" w:lineRule="auto"/>
        <w:jc w:val="center"/>
        <w:rPr>
          <w:rFonts w:ascii="Times New Roman" w:eastAsia="Times New Roman" w:hAnsi="Times New Roman" w:cs="Times New Roman"/>
          <w:sz w:val="24"/>
          <w:szCs w:val="24"/>
          <w:lang w:eastAsia="ru-RU"/>
        </w:rPr>
      </w:pPr>
      <w:r w:rsidRPr="005B44ED">
        <w:rPr>
          <w:rFonts w:ascii="Times New Roman" w:eastAsia="Times New Roman" w:hAnsi="Times New Roman" w:cs="Times New Roman"/>
          <w:sz w:val="24"/>
          <w:szCs w:val="24"/>
          <w:lang w:eastAsia="ru-RU"/>
        </w:rPr>
        <w:t>границ прилегающей территории</w:t>
      </w:r>
    </w:p>
    <w:p w14:paraId="19C7DC1B" w14:textId="77777777" w:rsidR="005B44ED" w:rsidRPr="005B44ED" w:rsidRDefault="005B44ED" w:rsidP="005B44ED">
      <w:pPr>
        <w:spacing w:after="0" w:line="240" w:lineRule="auto"/>
        <w:jc w:val="center"/>
        <w:rPr>
          <w:rFonts w:ascii="Times New Roman" w:eastAsia="Times New Roman" w:hAnsi="Times New Roman" w:cs="Times New Roman"/>
          <w:sz w:val="24"/>
          <w:szCs w:val="24"/>
          <w:lang w:eastAsia="ru-RU"/>
        </w:rPr>
      </w:pPr>
      <w:r w:rsidRPr="005B44ED">
        <w:rPr>
          <w:rFonts w:ascii="Times New Roman" w:eastAsia="Times New Roman" w:hAnsi="Times New Roman" w:cs="Times New Roman"/>
          <w:sz w:val="24"/>
          <w:szCs w:val="24"/>
          <w:lang w:eastAsia="ru-RU"/>
        </w:rPr>
        <w:t xml:space="preserve">к краевому государственному бюджетному учреждению здравоохранения </w:t>
      </w:r>
    </w:p>
    <w:p w14:paraId="2353B447" w14:textId="04D7A1DF" w:rsidR="005B44ED" w:rsidRPr="005B44ED" w:rsidRDefault="005B44ED" w:rsidP="005B44ED">
      <w:pPr>
        <w:spacing w:after="0" w:line="240" w:lineRule="auto"/>
        <w:jc w:val="center"/>
        <w:rPr>
          <w:rFonts w:ascii="Times New Roman" w:eastAsia="Times New Roman" w:hAnsi="Times New Roman" w:cs="Times New Roman"/>
          <w:sz w:val="24"/>
          <w:szCs w:val="24"/>
          <w:lang w:eastAsia="ru-RU"/>
        </w:rPr>
      </w:pPr>
      <w:r w:rsidRPr="005B44ED">
        <w:rPr>
          <w:rFonts w:ascii="Times New Roman" w:eastAsia="Times New Roman" w:hAnsi="Times New Roman" w:cs="Times New Roman"/>
          <w:sz w:val="24"/>
          <w:szCs w:val="24"/>
          <w:lang w:eastAsia="ru-RU"/>
        </w:rPr>
        <w:t>«Алтайский краевой клинический перинатальный центр» по пр. Ленина, 13,</w:t>
      </w:r>
    </w:p>
    <w:p w14:paraId="5D37D1AC" w14:textId="77777777" w:rsidR="005B44ED" w:rsidRPr="005B44ED" w:rsidRDefault="005B44ED" w:rsidP="005B44ED">
      <w:pPr>
        <w:spacing w:after="0" w:line="240" w:lineRule="auto"/>
        <w:jc w:val="center"/>
        <w:rPr>
          <w:rFonts w:ascii="Times New Roman" w:eastAsia="Times New Roman" w:hAnsi="Times New Roman" w:cs="Times New Roman"/>
          <w:sz w:val="24"/>
          <w:szCs w:val="24"/>
          <w:lang w:eastAsia="ru-RU"/>
        </w:rPr>
      </w:pPr>
      <w:r w:rsidRPr="005B44ED">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41739112" w14:textId="77777777" w:rsidR="005B44ED" w:rsidRPr="005B44ED" w:rsidRDefault="005B44ED" w:rsidP="005B44ED">
      <w:pPr>
        <w:spacing w:after="0" w:line="240" w:lineRule="auto"/>
        <w:jc w:val="center"/>
        <w:rPr>
          <w:rFonts w:ascii="Times New Roman" w:eastAsia="Times New Roman" w:hAnsi="Times New Roman" w:cs="Times New Roman"/>
          <w:sz w:val="24"/>
          <w:szCs w:val="24"/>
          <w:lang w:eastAsia="ru-RU"/>
        </w:rPr>
      </w:pPr>
    </w:p>
    <w:p w14:paraId="0991345D" w14:textId="59B6EB4D" w:rsidR="005B44ED" w:rsidRPr="005B44ED" w:rsidRDefault="005B44ED" w:rsidP="005B44ED">
      <w:pPr>
        <w:tabs>
          <w:tab w:val="left" w:pos="6804"/>
        </w:tabs>
        <w:spacing w:after="0" w:line="240" w:lineRule="auto"/>
        <w:jc w:val="center"/>
        <w:rPr>
          <w:rFonts w:ascii="Times New Roman" w:eastAsia="Times New Roman" w:hAnsi="Times New Roman" w:cs="Times New Roman"/>
          <w:sz w:val="24"/>
          <w:szCs w:val="24"/>
          <w:lang w:eastAsia="ru-RU"/>
        </w:rPr>
      </w:pPr>
      <w:r w:rsidRPr="005B44ED">
        <w:rPr>
          <w:rFonts w:ascii="Times New Roman" w:eastAsia="Times New Roman" w:hAnsi="Times New Roman" w:cs="Times New Roman"/>
          <w:noProof/>
          <w:sz w:val="24"/>
          <w:szCs w:val="24"/>
          <w:lang w:eastAsia="ru-RU"/>
        </w:rPr>
        <w:lastRenderedPageBreak/>
        <w:drawing>
          <wp:inline distT="0" distB="0" distL="0" distR="0" wp14:anchorId="74D124E8" wp14:editId="3C2B585A">
            <wp:extent cx="2865891" cy="3390612"/>
            <wp:effectExtent l="0" t="0" r="0" b="0"/>
            <wp:docPr id="1878901554" name="Рисунок 5" descr="Схема 93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 93 1.tif"/>
                    <pic:cNvPicPr/>
                  </pic:nvPicPr>
                  <pic:blipFill>
                    <a:blip r:embed="rId40"/>
                    <a:srcRect t="13413" b="2906"/>
                    <a:stretch>
                      <a:fillRect/>
                    </a:stretch>
                  </pic:blipFill>
                  <pic:spPr>
                    <a:xfrm>
                      <a:off x="0" y="0"/>
                      <a:ext cx="2897439" cy="3427936"/>
                    </a:xfrm>
                    <a:prstGeom prst="rect">
                      <a:avLst/>
                    </a:prstGeom>
                  </pic:spPr>
                </pic:pic>
              </a:graphicData>
            </a:graphic>
          </wp:inline>
        </w:drawing>
      </w:r>
      <w:r w:rsidR="0048436F" w:rsidRPr="0048436F">
        <w:rPr>
          <w:rFonts w:ascii="Times New Roman" w:eastAsia="Times New Roman" w:hAnsi="Times New Roman" w:cs="Times New Roman"/>
          <w:sz w:val="28"/>
          <w:szCs w:val="28"/>
          <w:lang w:eastAsia="ru-RU"/>
        </w:rPr>
        <w:t>»;</w:t>
      </w:r>
    </w:p>
    <w:p w14:paraId="5E6BCB9B" w14:textId="089C9131" w:rsidR="002D017E" w:rsidRDefault="0048436F" w:rsidP="002D017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w:t>
      </w:r>
      <w:r w:rsidR="002D017E">
        <w:rPr>
          <w:rFonts w:ascii="Times New Roman" w:eastAsia="Times New Roman" w:hAnsi="Times New Roman" w:cs="Times New Roman"/>
          <w:sz w:val="28"/>
          <w:szCs w:val="28"/>
          <w:lang w:eastAsia="ru-RU"/>
        </w:rPr>
        <w:t>хеме 3</w:t>
      </w:r>
      <w:r w:rsidR="002D017E" w:rsidRPr="00305AD4">
        <w:rPr>
          <w:rFonts w:ascii="Times New Roman" w:eastAsia="Times New Roman" w:hAnsi="Times New Roman" w:cs="Times New Roman"/>
          <w:sz w:val="28"/>
          <w:szCs w:val="28"/>
          <w:lang w:eastAsia="ru-RU"/>
        </w:rPr>
        <w:t>.1</w:t>
      </w:r>
      <w:r w:rsidR="002D017E">
        <w:rPr>
          <w:rFonts w:ascii="Times New Roman" w:eastAsia="Times New Roman" w:hAnsi="Times New Roman" w:cs="Times New Roman"/>
          <w:sz w:val="28"/>
          <w:szCs w:val="28"/>
          <w:lang w:eastAsia="ru-RU"/>
        </w:rPr>
        <w:t xml:space="preserve"> слова «МУП «Центральный рынок»</w:t>
      </w:r>
      <w:r>
        <w:rPr>
          <w:rFonts w:ascii="Times New Roman" w:eastAsia="Times New Roman" w:hAnsi="Times New Roman" w:cs="Times New Roman"/>
          <w:sz w:val="28"/>
          <w:szCs w:val="28"/>
          <w:lang w:eastAsia="ru-RU"/>
        </w:rPr>
        <w:t>»</w:t>
      </w:r>
      <w:r w:rsidR="002D017E">
        <w:rPr>
          <w:rFonts w:ascii="Times New Roman" w:eastAsia="Times New Roman" w:hAnsi="Times New Roman" w:cs="Times New Roman"/>
          <w:sz w:val="28"/>
          <w:szCs w:val="28"/>
          <w:lang w:eastAsia="ru-RU"/>
        </w:rPr>
        <w:t xml:space="preserve"> заменить слова</w:t>
      </w:r>
      <w:r w:rsidR="005A64D0">
        <w:rPr>
          <w:rFonts w:ascii="Times New Roman" w:eastAsia="Times New Roman" w:hAnsi="Times New Roman" w:cs="Times New Roman"/>
          <w:sz w:val="28"/>
          <w:szCs w:val="28"/>
          <w:lang w:eastAsia="ru-RU"/>
        </w:rPr>
        <w:t>ми</w:t>
      </w:r>
      <w:r w:rsidR="002D017E">
        <w:rPr>
          <w:rFonts w:ascii="Times New Roman" w:eastAsia="Times New Roman" w:hAnsi="Times New Roman" w:cs="Times New Roman"/>
          <w:sz w:val="28"/>
          <w:szCs w:val="28"/>
          <w:lang w:eastAsia="ru-RU"/>
        </w:rPr>
        <w:t xml:space="preserve"> «к универсальной постоянно действующей ярмарке по продаже продовольственной и непродовольственной группы товаров </w:t>
      </w:r>
      <w:r w:rsidR="002D017E" w:rsidRPr="00EC19AC">
        <w:rPr>
          <w:rFonts w:ascii="Times New Roman" w:eastAsia="Times New Roman" w:hAnsi="Times New Roman" w:cs="Times New Roman"/>
          <w:sz w:val="28"/>
          <w:szCs w:val="28"/>
          <w:lang w:eastAsia="ru-RU"/>
        </w:rPr>
        <w:t>ООО «Центральный рынок»</w:t>
      </w:r>
      <w:r w:rsidR="002D017E">
        <w:rPr>
          <w:rFonts w:ascii="Times New Roman" w:eastAsia="Times New Roman" w:hAnsi="Times New Roman" w:cs="Times New Roman"/>
          <w:sz w:val="28"/>
          <w:szCs w:val="28"/>
          <w:lang w:eastAsia="ru-RU"/>
        </w:rPr>
        <w:t>»;</w:t>
      </w:r>
    </w:p>
    <w:p w14:paraId="7126E7FF" w14:textId="061A7E42" w:rsidR="00D90118" w:rsidRDefault="00F903EA" w:rsidP="00D9011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D90118">
        <w:rPr>
          <w:rFonts w:ascii="Times New Roman" w:eastAsia="Times New Roman" w:hAnsi="Times New Roman" w:cs="Times New Roman"/>
          <w:sz w:val="28"/>
          <w:szCs w:val="28"/>
          <w:lang w:eastAsia="ru-RU"/>
        </w:rPr>
        <w:t>схем</w:t>
      </w:r>
      <w:r>
        <w:rPr>
          <w:rFonts w:ascii="Times New Roman" w:eastAsia="Times New Roman" w:hAnsi="Times New Roman" w:cs="Times New Roman"/>
          <w:sz w:val="28"/>
          <w:szCs w:val="28"/>
          <w:lang w:eastAsia="ru-RU"/>
        </w:rPr>
        <w:t>е</w:t>
      </w:r>
      <w:r w:rsidR="00D90118">
        <w:rPr>
          <w:rFonts w:ascii="Times New Roman" w:eastAsia="Times New Roman" w:hAnsi="Times New Roman" w:cs="Times New Roman"/>
          <w:sz w:val="28"/>
          <w:szCs w:val="28"/>
          <w:lang w:eastAsia="ru-RU"/>
        </w:rPr>
        <w:t xml:space="preserve"> </w:t>
      </w:r>
      <w:r w:rsidR="00D90118" w:rsidRPr="00305AD4">
        <w:rPr>
          <w:rFonts w:ascii="Times New Roman" w:eastAsia="Times New Roman" w:hAnsi="Times New Roman" w:cs="Times New Roman"/>
          <w:sz w:val="28"/>
          <w:szCs w:val="28"/>
          <w:lang w:eastAsia="ru-RU"/>
        </w:rPr>
        <w:t>4.1</w:t>
      </w:r>
      <w:r w:rsidR="00D90118">
        <w:rPr>
          <w:rFonts w:ascii="Times New Roman" w:eastAsia="Times New Roman" w:hAnsi="Times New Roman" w:cs="Times New Roman"/>
          <w:sz w:val="28"/>
          <w:szCs w:val="28"/>
          <w:lang w:eastAsia="ru-RU"/>
        </w:rPr>
        <w:t xml:space="preserve"> после слов «к вокзалу» </w:t>
      </w:r>
      <w:r w:rsidR="00D90118" w:rsidRPr="00305AD4">
        <w:rPr>
          <w:rFonts w:ascii="Times New Roman" w:eastAsia="Times New Roman" w:hAnsi="Times New Roman" w:cs="Times New Roman"/>
          <w:sz w:val="28"/>
          <w:szCs w:val="28"/>
          <w:lang w:eastAsia="ru-RU"/>
        </w:rPr>
        <w:t>дополнить словами «</w:t>
      </w:r>
      <w:r w:rsidR="00D90118">
        <w:rPr>
          <w:rFonts w:ascii="Times New Roman" w:eastAsia="Times New Roman" w:hAnsi="Times New Roman" w:cs="Times New Roman"/>
          <w:sz w:val="28"/>
          <w:szCs w:val="28"/>
          <w:lang w:eastAsia="ru-RU"/>
        </w:rPr>
        <w:t>по</w:t>
      </w:r>
      <w:r w:rsidR="00D90118" w:rsidRPr="00305AD4">
        <w:rPr>
          <w:rFonts w:ascii="Times New Roman" w:eastAsia="Times New Roman" w:hAnsi="Times New Roman" w:cs="Times New Roman"/>
          <w:sz w:val="28"/>
          <w:szCs w:val="28"/>
          <w:lang w:eastAsia="ru-RU"/>
        </w:rPr>
        <w:t xml:space="preserve"> </w:t>
      </w:r>
      <w:r w:rsidR="00D90118">
        <w:rPr>
          <w:rFonts w:ascii="Times New Roman" w:eastAsia="Times New Roman" w:hAnsi="Times New Roman" w:cs="Times New Roman"/>
          <w:sz w:val="28"/>
          <w:szCs w:val="28"/>
          <w:lang w:eastAsia="ru-RU"/>
        </w:rPr>
        <w:t xml:space="preserve">                       </w:t>
      </w:r>
      <w:r w:rsidR="00D90118" w:rsidRPr="00305AD4">
        <w:rPr>
          <w:rFonts w:ascii="Times New Roman" w:eastAsia="Times New Roman" w:hAnsi="Times New Roman" w:cs="Times New Roman"/>
          <w:sz w:val="28"/>
          <w:szCs w:val="28"/>
          <w:lang w:eastAsia="ru-RU"/>
        </w:rPr>
        <w:t>ул. Локомотив</w:t>
      </w:r>
      <w:r w:rsidR="00D90118">
        <w:rPr>
          <w:rFonts w:ascii="Times New Roman" w:eastAsia="Times New Roman" w:hAnsi="Times New Roman" w:cs="Times New Roman"/>
          <w:sz w:val="28"/>
          <w:szCs w:val="28"/>
          <w:lang w:eastAsia="ru-RU"/>
        </w:rPr>
        <w:t>ной</w:t>
      </w:r>
      <w:r w:rsidR="00D90118" w:rsidRPr="00305AD4">
        <w:rPr>
          <w:rFonts w:ascii="Times New Roman" w:eastAsia="Times New Roman" w:hAnsi="Times New Roman" w:cs="Times New Roman"/>
          <w:sz w:val="28"/>
          <w:szCs w:val="28"/>
          <w:lang w:eastAsia="ru-RU"/>
        </w:rPr>
        <w:t>, 15/1</w:t>
      </w:r>
      <w:r>
        <w:rPr>
          <w:rFonts w:ascii="Times New Roman" w:eastAsia="Times New Roman" w:hAnsi="Times New Roman" w:cs="Times New Roman"/>
          <w:sz w:val="28"/>
          <w:szCs w:val="28"/>
          <w:lang w:eastAsia="ru-RU"/>
        </w:rPr>
        <w:t>.</w:t>
      </w:r>
      <w:r w:rsidR="00D90118" w:rsidRPr="00305AD4">
        <w:rPr>
          <w:rFonts w:ascii="Times New Roman" w:eastAsia="Times New Roman" w:hAnsi="Times New Roman" w:cs="Times New Roman"/>
          <w:sz w:val="28"/>
          <w:szCs w:val="28"/>
          <w:lang w:eastAsia="ru-RU"/>
        </w:rPr>
        <w:t>».</w:t>
      </w:r>
    </w:p>
    <w:bookmarkEnd w:id="37"/>
    <w:bookmarkEnd w:id="38"/>
    <w:bookmarkEnd w:id="77"/>
    <w:p w14:paraId="0DBD8539" w14:textId="79813648" w:rsidR="00294BCA" w:rsidRPr="00294BCA" w:rsidRDefault="00294BCA" w:rsidP="005F16DA">
      <w:pPr>
        <w:spacing w:after="0" w:line="240" w:lineRule="auto"/>
        <w:ind w:firstLine="709"/>
        <w:jc w:val="both"/>
        <w:rPr>
          <w:rFonts w:ascii="Times New Roman" w:eastAsia="Times New Roman" w:hAnsi="Times New Roman" w:cs="Times New Roman"/>
          <w:sz w:val="28"/>
          <w:szCs w:val="28"/>
          <w:lang w:eastAsia="ru-RU"/>
        </w:rPr>
      </w:pPr>
      <w:r w:rsidRPr="00294BCA">
        <w:rPr>
          <w:rFonts w:ascii="Times New Roman" w:eastAsia="Times New Roman" w:hAnsi="Times New Roman" w:cs="Times New Roman"/>
          <w:sz w:val="28"/>
          <w:szCs w:val="28"/>
          <w:lang w:eastAsia="ru-RU"/>
        </w:rPr>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3AAC9B19" w14:textId="77777777" w:rsidR="00294BCA" w:rsidRPr="00294BCA" w:rsidRDefault="00294BCA" w:rsidP="00294BCA">
      <w:pPr>
        <w:spacing w:after="0" w:line="240" w:lineRule="auto"/>
        <w:ind w:firstLine="708"/>
        <w:jc w:val="both"/>
        <w:rPr>
          <w:rFonts w:ascii="Times New Roman" w:eastAsia="Times New Roman" w:hAnsi="Times New Roman" w:cs="Times New Roman"/>
          <w:sz w:val="28"/>
          <w:szCs w:val="28"/>
          <w:lang w:eastAsia="ru-RU"/>
        </w:rPr>
      </w:pPr>
      <w:r w:rsidRPr="00294BCA">
        <w:rPr>
          <w:rFonts w:ascii="Times New Roman" w:eastAsia="Times New Roman" w:hAnsi="Times New Roman" w:cs="Times New Roman"/>
          <w:sz w:val="28"/>
          <w:szCs w:val="28"/>
          <w:lang w:eastAsia="ru-RU"/>
        </w:rPr>
        <w:t>3. Настоящее постановление вступает в силу после его официального опубликования в газете «Местное время».</w:t>
      </w:r>
    </w:p>
    <w:p w14:paraId="0AC6DB30" w14:textId="300238B7" w:rsidR="00294BCA" w:rsidRPr="00294BCA" w:rsidRDefault="00294BCA" w:rsidP="00294BCA">
      <w:pPr>
        <w:spacing w:after="0" w:line="240" w:lineRule="auto"/>
        <w:ind w:firstLine="708"/>
        <w:jc w:val="both"/>
        <w:rPr>
          <w:rFonts w:ascii="Times New Roman" w:eastAsia="Times New Roman" w:hAnsi="Times New Roman" w:cs="Times New Roman"/>
          <w:sz w:val="28"/>
          <w:szCs w:val="28"/>
          <w:lang w:eastAsia="ru-RU"/>
        </w:rPr>
      </w:pPr>
      <w:r w:rsidRPr="00294BCA">
        <w:rPr>
          <w:rFonts w:ascii="Times New Roman" w:eastAsia="Times New Roman" w:hAnsi="Times New Roman" w:cs="Times New Roman"/>
          <w:sz w:val="28"/>
          <w:szCs w:val="28"/>
          <w:lang w:eastAsia="ru-RU"/>
        </w:rPr>
        <w:t xml:space="preserve">4. Контроль за исполнением настоящего постановления возложить на </w:t>
      </w:r>
      <w:r w:rsidR="008B24A4">
        <w:rPr>
          <w:rFonts w:ascii="Times New Roman" w:eastAsia="Times New Roman" w:hAnsi="Times New Roman" w:cs="Times New Roman"/>
          <w:sz w:val="28"/>
          <w:szCs w:val="28"/>
          <w:lang w:eastAsia="ru-RU"/>
        </w:rPr>
        <w:t xml:space="preserve">исполняющего обязанности </w:t>
      </w:r>
      <w:r w:rsidRPr="00294BCA">
        <w:rPr>
          <w:rFonts w:ascii="Times New Roman" w:eastAsia="Times New Roman" w:hAnsi="Times New Roman" w:cs="Times New Roman"/>
          <w:sz w:val="28"/>
          <w:szCs w:val="28"/>
          <w:lang w:eastAsia="ru-RU"/>
        </w:rPr>
        <w:t>заместителя Главы Администрации города Рубцовска</w:t>
      </w:r>
      <w:r w:rsidR="008B24A4">
        <w:rPr>
          <w:rFonts w:ascii="Times New Roman" w:eastAsia="Times New Roman" w:hAnsi="Times New Roman" w:cs="Times New Roman"/>
          <w:sz w:val="28"/>
          <w:szCs w:val="28"/>
          <w:lang w:eastAsia="ru-RU"/>
        </w:rPr>
        <w:t xml:space="preserve"> Васильева А.В</w:t>
      </w:r>
      <w:r w:rsidR="00E752A7">
        <w:rPr>
          <w:rFonts w:ascii="Times New Roman" w:eastAsia="Times New Roman" w:hAnsi="Times New Roman" w:cs="Times New Roman"/>
          <w:sz w:val="28"/>
          <w:szCs w:val="28"/>
          <w:lang w:eastAsia="ru-RU"/>
        </w:rPr>
        <w:t>.</w:t>
      </w:r>
      <w:r w:rsidRPr="00294BCA">
        <w:rPr>
          <w:rFonts w:ascii="Times New Roman" w:eastAsia="Times New Roman" w:hAnsi="Times New Roman" w:cs="Times New Roman"/>
          <w:sz w:val="28"/>
          <w:szCs w:val="28"/>
          <w:lang w:eastAsia="ru-RU"/>
        </w:rPr>
        <w:t xml:space="preserve">  </w:t>
      </w:r>
    </w:p>
    <w:p w14:paraId="09D37065" w14:textId="77777777" w:rsidR="00294BCA" w:rsidRPr="00294BCA" w:rsidRDefault="00294BCA" w:rsidP="00294BCA">
      <w:pPr>
        <w:spacing w:after="0" w:line="240" w:lineRule="auto"/>
        <w:ind w:firstLine="708"/>
        <w:jc w:val="both"/>
        <w:rPr>
          <w:rFonts w:ascii="Times New Roman" w:eastAsia="Times New Roman" w:hAnsi="Times New Roman" w:cs="Times New Roman"/>
          <w:sz w:val="28"/>
          <w:szCs w:val="28"/>
          <w:lang w:eastAsia="ru-RU"/>
        </w:rPr>
      </w:pPr>
    </w:p>
    <w:p w14:paraId="76BE3776" w14:textId="1379766C" w:rsidR="00A151F5" w:rsidRDefault="00A151F5" w:rsidP="00D004B5">
      <w:pPr>
        <w:widowControl w:val="0"/>
        <w:spacing w:after="0" w:line="240" w:lineRule="auto"/>
        <w:ind w:firstLine="709"/>
        <w:jc w:val="both"/>
        <w:rPr>
          <w:rFonts w:ascii="Times New Roman" w:eastAsia="Times New Roman" w:hAnsi="Times New Roman" w:cs="Times New Roman"/>
          <w:sz w:val="28"/>
          <w:szCs w:val="28"/>
          <w:lang w:eastAsia="ru-RU"/>
        </w:rPr>
      </w:pPr>
    </w:p>
    <w:p w14:paraId="55CE3E47" w14:textId="77777777" w:rsidR="008B24A4" w:rsidRDefault="008B24A4" w:rsidP="00294BCA">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Временно исполняющий полномочия</w:t>
      </w:r>
    </w:p>
    <w:p w14:paraId="35C0C19C" w14:textId="3C828C39" w:rsidR="00294BCA" w:rsidRDefault="00294BCA" w:rsidP="00294BCA">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w:t>
      </w:r>
      <w:r w:rsidR="008B24A4">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города Рубцовс</w:t>
      </w:r>
      <w:r w:rsidR="00BF54E8">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 xml:space="preserve">а                                                                 </w:t>
      </w:r>
      <w:r w:rsidR="008B24A4">
        <w:rPr>
          <w:rFonts w:ascii="Times New Roman" w:eastAsia="Times New Roman" w:hAnsi="Times New Roman" w:cs="Times New Roman"/>
          <w:sz w:val="28"/>
          <w:szCs w:val="28"/>
          <w:lang w:eastAsia="ru-RU"/>
        </w:rPr>
        <w:t>А.И. Башмаков</w:t>
      </w:r>
      <w:r>
        <w:rPr>
          <w:rFonts w:ascii="Times New Roman" w:eastAsia="Times New Roman" w:hAnsi="Times New Roman" w:cs="Times New Roman"/>
          <w:sz w:val="28"/>
          <w:szCs w:val="28"/>
          <w:lang w:eastAsia="ru-RU"/>
        </w:rPr>
        <w:t xml:space="preserve">                    </w:t>
      </w:r>
    </w:p>
    <w:sectPr w:rsidR="00294BCA" w:rsidSect="00E7778A">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4047A" w14:textId="77777777" w:rsidR="00D4175C" w:rsidRDefault="00D4175C" w:rsidP="00120D9C">
      <w:pPr>
        <w:spacing w:after="0" w:line="240" w:lineRule="auto"/>
      </w:pPr>
      <w:r>
        <w:separator/>
      </w:r>
    </w:p>
  </w:endnote>
  <w:endnote w:type="continuationSeparator" w:id="0">
    <w:p w14:paraId="259E779E" w14:textId="77777777" w:rsidR="00D4175C" w:rsidRDefault="00D4175C" w:rsidP="00120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B5195" w14:textId="77777777" w:rsidR="00D4175C" w:rsidRDefault="00D4175C" w:rsidP="00120D9C">
      <w:pPr>
        <w:spacing w:after="0" w:line="240" w:lineRule="auto"/>
      </w:pPr>
      <w:r>
        <w:separator/>
      </w:r>
    </w:p>
  </w:footnote>
  <w:footnote w:type="continuationSeparator" w:id="0">
    <w:p w14:paraId="65596636" w14:textId="77777777" w:rsidR="00D4175C" w:rsidRDefault="00D4175C" w:rsidP="00120D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4111006"/>
      <w:docPartObj>
        <w:docPartGallery w:val="Page Numbers (Top of Page)"/>
        <w:docPartUnique/>
      </w:docPartObj>
    </w:sdtPr>
    <w:sdtContent>
      <w:p w14:paraId="1CEAEF53" w14:textId="52875C49" w:rsidR="00726D89" w:rsidRDefault="00726D89">
        <w:pPr>
          <w:pStyle w:val="a3"/>
          <w:jc w:val="right"/>
        </w:pPr>
        <w:r>
          <w:fldChar w:fldCharType="begin"/>
        </w:r>
        <w:r>
          <w:instrText>PAGE   \* MERGEFORMAT</w:instrText>
        </w:r>
        <w:r>
          <w:fldChar w:fldCharType="separate"/>
        </w:r>
        <w:r>
          <w:t>2</w:t>
        </w:r>
        <w:r>
          <w:fldChar w:fldCharType="end"/>
        </w:r>
      </w:p>
    </w:sdtContent>
  </w:sdt>
  <w:p w14:paraId="3B05140C" w14:textId="77777777" w:rsidR="00CE45C5" w:rsidRDefault="00CE45C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354FD"/>
    <w:multiLevelType w:val="hybridMultilevel"/>
    <w:tmpl w:val="B4E2EFCE"/>
    <w:lvl w:ilvl="0" w:tplc="0442A0B4">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3BA6A1A"/>
    <w:multiLevelType w:val="hybridMultilevel"/>
    <w:tmpl w:val="609243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7AEE466F"/>
    <w:multiLevelType w:val="multilevel"/>
    <w:tmpl w:val="8FCABEF4"/>
    <w:lvl w:ilvl="0">
      <w:start w:val="1"/>
      <w:numFmt w:val="decimal"/>
      <w:lvlText w:val="%1."/>
      <w:lvlJc w:val="left"/>
      <w:pPr>
        <w:ind w:left="720" w:hanging="720"/>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16cid:durableId="1662267181">
    <w:abstractNumId w:val="1"/>
  </w:num>
  <w:num w:numId="2" w16cid:durableId="1781802332">
    <w:abstractNumId w:val="2"/>
  </w:num>
  <w:num w:numId="3" w16cid:durableId="326329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5947"/>
    <w:rsid w:val="0000412E"/>
    <w:rsid w:val="00010F2F"/>
    <w:rsid w:val="0001232D"/>
    <w:rsid w:val="00014829"/>
    <w:rsid w:val="000169CD"/>
    <w:rsid w:val="0002206C"/>
    <w:rsid w:val="00024D88"/>
    <w:rsid w:val="00032762"/>
    <w:rsid w:val="00034F8E"/>
    <w:rsid w:val="00037FD3"/>
    <w:rsid w:val="00042111"/>
    <w:rsid w:val="00042EA2"/>
    <w:rsid w:val="000504BD"/>
    <w:rsid w:val="0006065D"/>
    <w:rsid w:val="00060D4D"/>
    <w:rsid w:val="00067368"/>
    <w:rsid w:val="000674FD"/>
    <w:rsid w:val="0007280B"/>
    <w:rsid w:val="00077828"/>
    <w:rsid w:val="00080240"/>
    <w:rsid w:val="00084E10"/>
    <w:rsid w:val="00090C22"/>
    <w:rsid w:val="00090C82"/>
    <w:rsid w:val="00092EFB"/>
    <w:rsid w:val="00096460"/>
    <w:rsid w:val="000A0B1F"/>
    <w:rsid w:val="000A18F2"/>
    <w:rsid w:val="000A5991"/>
    <w:rsid w:val="000B0942"/>
    <w:rsid w:val="000B4421"/>
    <w:rsid w:val="000B4495"/>
    <w:rsid w:val="000B47F4"/>
    <w:rsid w:val="000B67CF"/>
    <w:rsid w:val="000C4B71"/>
    <w:rsid w:val="000D4B59"/>
    <w:rsid w:val="000D5790"/>
    <w:rsid w:val="000E2C2B"/>
    <w:rsid w:val="000E4703"/>
    <w:rsid w:val="000F194A"/>
    <w:rsid w:val="000F2C6E"/>
    <w:rsid w:val="00103CB1"/>
    <w:rsid w:val="00103DEA"/>
    <w:rsid w:val="00107813"/>
    <w:rsid w:val="00116707"/>
    <w:rsid w:val="00120D9C"/>
    <w:rsid w:val="001236F4"/>
    <w:rsid w:val="001256F6"/>
    <w:rsid w:val="00133239"/>
    <w:rsid w:val="001334B5"/>
    <w:rsid w:val="001375A2"/>
    <w:rsid w:val="00164ED6"/>
    <w:rsid w:val="00165E7A"/>
    <w:rsid w:val="00166AB2"/>
    <w:rsid w:val="001745C4"/>
    <w:rsid w:val="00181444"/>
    <w:rsid w:val="00187FFD"/>
    <w:rsid w:val="001A0EA7"/>
    <w:rsid w:val="001A61E6"/>
    <w:rsid w:val="001C64ED"/>
    <w:rsid w:val="001D3395"/>
    <w:rsid w:val="001E287C"/>
    <w:rsid w:val="001E6B6F"/>
    <w:rsid w:val="001F5ED4"/>
    <w:rsid w:val="00204EE2"/>
    <w:rsid w:val="00206EB5"/>
    <w:rsid w:val="002073B3"/>
    <w:rsid w:val="002171D9"/>
    <w:rsid w:val="00223C53"/>
    <w:rsid w:val="00230614"/>
    <w:rsid w:val="002312BB"/>
    <w:rsid w:val="0023745C"/>
    <w:rsid w:val="002408F2"/>
    <w:rsid w:val="00253E8B"/>
    <w:rsid w:val="00255A42"/>
    <w:rsid w:val="00270259"/>
    <w:rsid w:val="0027217E"/>
    <w:rsid w:val="0027350D"/>
    <w:rsid w:val="002742B4"/>
    <w:rsid w:val="00274778"/>
    <w:rsid w:val="0027740D"/>
    <w:rsid w:val="002844BE"/>
    <w:rsid w:val="00287237"/>
    <w:rsid w:val="00290C2B"/>
    <w:rsid w:val="00294868"/>
    <w:rsid w:val="00294BCA"/>
    <w:rsid w:val="00296726"/>
    <w:rsid w:val="002A6130"/>
    <w:rsid w:val="002B6367"/>
    <w:rsid w:val="002C293C"/>
    <w:rsid w:val="002D017E"/>
    <w:rsid w:val="002D4B9F"/>
    <w:rsid w:val="002D6FC4"/>
    <w:rsid w:val="002E07E6"/>
    <w:rsid w:val="002E7004"/>
    <w:rsid w:val="002F33B6"/>
    <w:rsid w:val="002F64FC"/>
    <w:rsid w:val="0030369E"/>
    <w:rsid w:val="00305AD4"/>
    <w:rsid w:val="00306EFD"/>
    <w:rsid w:val="00312C51"/>
    <w:rsid w:val="0031663F"/>
    <w:rsid w:val="00332239"/>
    <w:rsid w:val="003332FF"/>
    <w:rsid w:val="0033731E"/>
    <w:rsid w:val="0034604A"/>
    <w:rsid w:val="003477CB"/>
    <w:rsid w:val="00353E8E"/>
    <w:rsid w:val="00354B69"/>
    <w:rsid w:val="00377A09"/>
    <w:rsid w:val="003803CF"/>
    <w:rsid w:val="00385985"/>
    <w:rsid w:val="00387159"/>
    <w:rsid w:val="00390A78"/>
    <w:rsid w:val="003917A3"/>
    <w:rsid w:val="003917FD"/>
    <w:rsid w:val="003919A2"/>
    <w:rsid w:val="003977A8"/>
    <w:rsid w:val="003A073A"/>
    <w:rsid w:val="003A18EF"/>
    <w:rsid w:val="003A249B"/>
    <w:rsid w:val="003B0343"/>
    <w:rsid w:val="003B2A89"/>
    <w:rsid w:val="003B5A5B"/>
    <w:rsid w:val="003B6305"/>
    <w:rsid w:val="003B778E"/>
    <w:rsid w:val="003C01D6"/>
    <w:rsid w:val="003D4369"/>
    <w:rsid w:val="003E109E"/>
    <w:rsid w:val="003E3D7A"/>
    <w:rsid w:val="003F5095"/>
    <w:rsid w:val="003F7E7D"/>
    <w:rsid w:val="00400D95"/>
    <w:rsid w:val="00411E63"/>
    <w:rsid w:val="004225F1"/>
    <w:rsid w:val="00422742"/>
    <w:rsid w:val="00422C8F"/>
    <w:rsid w:val="0042310E"/>
    <w:rsid w:val="00434721"/>
    <w:rsid w:val="004500F2"/>
    <w:rsid w:val="00453D36"/>
    <w:rsid w:val="00461A99"/>
    <w:rsid w:val="00462E73"/>
    <w:rsid w:val="00465814"/>
    <w:rsid w:val="00466821"/>
    <w:rsid w:val="004671D0"/>
    <w:rsid w:val="00472412"/>
    <w:rsid w:val="0048434C"/>
    <w:rsid w:val="0048436F"/>
    <w:rsid w:val="004A521A"/>
    <w:rsid w:val="004A7002"/>
    <w:rsid w:val="004B4226"/>
    <w:rsid w:val="004C3376"/>
    <w:rsid w:val="004C4233"/>
    <w:rsid w:val="004C519E"/>
    <w:rsid w:val="004C6357"/>
    <w:rsid w:val="004C751F"/>
    <w:rsid w:val="004E12AB"/>
    <w:rsid w:val="004E2708"/>
    <w:rsid w:val="004F46BA"/>
    <w:rsid w:val="004F531A"/>
    <w:rsid w:val="0050088C"/>
    <w:rsid w:val="00516BE6"/>
    <w:rsid w:val="005262A1"/>
    <w:rsid w:val="00532E0B"/>
    <w:rsid w:val="00534907"/>
    <w:rsid w:val="005422A6"/>
    <w:rsid w:val="00547900"/>
    <w:rsid w:val="0055440F"/>
    <w:rsid w:val="00556181"/>
    <w:rsid w:val="005676C2"/>
    <w:rsid w:val="00576CB5"/>
    <w:rsid w:val="0058150E"/>
    <w:rsid w:val="00581F74"/>
    <w:rsid w:val="00583FAB"/>
    <w:rsid w:val="0058407F"/>
    <w:rsid w:val="005927DB"/>
    <w:rsid w:val="00593A3B"/>
    <w:rsid w:val="005979F9"/>
    <w:rsid w:val="005A64D0"/>
    <w:rsid w:val="005A7D69"/>
    <w:rsid w:val="005B20F7"/>
    <w:rsid w:val="005B44ED"/>
    <w:rsid w:val="005B5919"/>
    <w:rsid w:val="005C5349"/>
    <w:rsid w:val="005D1AFD"/>
    <w:rsid w:val="005E5ECE"/>
    <w:rsid w:val="005E675B"/>
    <w:rsid w:val="005F16DA"/>
    <w:rsid w:val="005F4C95"/>
    <w:rsid w:val="00600134"/>
    <w:rsid w:val="00605D63"/>
    <w:rsid w:val="0061343A"/>
    <w:rsid w:val="00615708"/>
    <w:rsid w:val="006212D7"/>
    <w:rsid w:val="00625A55"/>
    <w:rsid w:val="00626A59"/>
    <w:rsid w:val="00634326"/>
    <w:rsid w:val="00636A4A"/>
    <w:rsid w:val="00636E92"/>
    <w:rsid w:val="00642697"/>
    <w:rsid w:val="00655188"/>
    <w:rsid w:val="006604D6"/>
    <w:rsid w:val="00660CE9"/>
    <w:rsid w:val="006674D0"/>
    <w:rsid w:val="0067250D"/>
    <w:rsid w:val="00687F7F"/>
    <w:rsid w:val="00696C0A"/>
    <w:rsid w:val="006A1B96"/>
    <w:rsid w:val="006B236D"/>
    <w:rsid w:val="006B7AC5"/>
    <w:rsid w:val="006C1DE7"/>
    <w:rsid w:val="006C45B1"/>
    <w:rsid w:val="006C614F"/>
    <w:rsid w:val="006D04D7"/>
    <w:rsid w:val="006D163B"/>
    <w:rsid w:val="006D5D6E"/>
    <w:rsid w:val="006D72E7"/>
    <w:rsid w:val="006E4F01"/>
    <w:rsid w:val="006E6123"/>
    <w:rsid w:val="006F24B8"/>
    <w:rsid w:val="006F3419"/>
    <w:rsid w:val="006F4704"/>
    <w:rsid w:val="006F49C8"/>
    <w:rsid w:val="00701E3E"/>
    <w:rsid w:val="00705760"/>
    <w:rsid w:val="00713186"/>
    <w:rsid w:val="00713726"/>
    <w:rsid w:val="00713FFA"/>
    <w:rsid w:val="007144F3"/>
    <w:rsid w:val="007147AD"/>
    <w:rsid w:val="00715299"/>
    <w:rsid w:val="00726D89"/>
    <w:rsid w:val="0072728E"/>
    <w:rsid w:val="00731648"/>
    <w:rsid w:val="00732199"/>
    <w:rsid w:val="007336C0"/>
    <w:rsid w:val="007336C3"/>
    <w:rsid w:val="007420C8"/>
    <w:rsid w:val="00743E54"/>
    <w:rsid w:val="00751573"/>
    <w:rsid w:val="0075652E"/>
    <w:rsid w:val="007606CE"/>
    <w:rsid w:val="00765AEC"/>
    <w:rsid w:val="00765C12"/>
    <w:rsid w:val="00767902"/>
    <w:rsid w:val="00767945"/>
    <w:rsid w:val="00767BA8"/>
    <w:rsid w:val="007775BF"/>
    <w:rsid w:val="0079389A"/>
    <w:rsid w:val="007943F5"/>
    <w:rsid w:val="007A2E84"/>
    <w:rsid w:val="007A50AC"/>
    <w:rsid w:val="007A7496"/>
    <w:rsid w:val="007B441E"/>
    <w:rsid w:val="007C3EAE"/>
    <w:rsid w:val="007C5299"/>
    <w:rsid w:val="007C7D0B"/>
    <w:rsid w:val="007D1152"/>
    <w:rsid w:val="007D2FAE"/>
    <w:rsid w:val="007D4986"/>
    <w:rsid w:val="007D7B72"/>
    <w:rsid w:val="007F3162"/>
    <w:rsid w:val="007F456F"/>
    <w:rsid w:val="007F7F63"/>
    <w:rsid w:val="008113AA"/>
    <w:rsid w:val="00813438"/>
    <w:rsid w:val="00816CBE"/>
    <w:rsid w:val="00817AC3"/>
    <w:rsid w:val="008201FF"/>
    <w:rsid w:val="0083649B"/>
    <w:rsid w:val="008550B9"/>
    <w:rsid w:val="00855DF6"/>
    <w:rsid w:val="00856F83"/>
    <w:rsid w:val="0085752E"/>
    <w:rsid w:val="00860B05"/>
    <w:rsid w:val="00862811"/>
    <w:rsid w:val="00862D92"/>
    <w:rsid w:val="008636AE"/>
    <w:rsid w:val="008773BD"/>
    <w:rsid w:val="00881C8E"/>
    <w:rsid w:val="00882BF8"/>
    <w:rsid w:val="008966DE"/>
    <w:rsid w:val="008A5B7B"/>
    <w:rsid w:val="008A677A"/>
    <w:rsid w:val="008B24A4"/>
    <w:rsid w:val="008B2BF8"/>
    <w:rsid w:val="008C6EE1"/>
    <w:rsid w:val="008D0AC3"/>
    <w:rsid w:val="008D25AC"/>
    <w:rsid w:val="008D4DAF"/>
    <w:rsid w:val="008D6458"/>
    <w:rsid w:val="008D6F2E"/>
    <w:rsid w:val="008E03C7"/>
    <w:rsid w:val="008E0F20"/>
    <w:rsid w:val="008F7482"/>
    <w:rsid w:val="00901E5D"/>
    <w:rsid w:val="009063BF"/>
    <w:rsid w:val="00913503"/>
    <w:rsid w:val="00922E7E"/>
    <w:rsid w:val="00923540"/>
    <w:rsid w:val="00925A21"/>
    <w:rsid w:val="0092637B"/>
    <w:rsid w:val="0093060D"/>
    <w:rsid w:val="009322D8"/>
    <w:rsid w:val="0093266C"/>
    <w:rsid w:val="009329B6"/>
    <w:rsid w:val="00934118"/>
    <w:rsid w:val="00934B7E"/>
    <w:rsid w:val="009358F0"/>
    <w:rsid w:val="009365A0"/>
    <w:rsid w:val="00965E6E"/>
    <w:rsid w:val="0096673F"/>
    <w:rsid w:val="00971F39"/>
    <w:rsid w:val="0097531C"/>
    <w:rsid w:val="00980841"/>
    <w:rsid w:val="00987939"/>
    <w:rsid w:val="00991741"/>
    <w:rsid w:val="00996F98"/>
    <w:rsid w:val="009A483C"/>
    <w:rsid w:val="009B17D4"/>
    <w:rsid w:val="009B2522"/>
    <w:rsid w:val="009B3718"/>
    <w:rsid w:val="009C07A7"/>
    <w:rsid w:val="009C08B0"/>
    <w:rsid w:val="009C5302"/>
    <w:rsid w:val="009C5DD3"/>
    <w:rsid w:val="009C6551"/>
    <w:rsid w:val="009D2034"/>
    <w:rsid w:val="009D2488"/>
    <w:rsid w:val="009D6F86"/>
    <w:rsid w:val="009D7CD3"/>
    <w:rsid w:val="009E053B"/>
    <w:rsid w:val="009E1884"/>
    <w:rsid w:val="009E7F64"/>
    <w:rsid w:val="009F5947"/>
    <w:rsid w:val="009F5F4B"/>
    <w:rsid w:val="009F778B"/>
    <w:rsid w:val="00A05C70"/>
    <w:rsid w:val="00A07F23"/>
    <w:rsid w:val="00A10453"/>
    <w:rsid w:val="00A11591"/>
    <w:rsid w:val="00A151F5"/>
    <w:rsid w:val="00A24B19"/>
    <w:rsid w:val="00A24EE1"/>
    <w:rsid w:val="00A35A95"/>
    <w:rsid w:val="00A35C5F"/>
    <w:rsid w:val="00A40882"/>
    <w:rsid w:val="00A41D8E"/>
    <w:rsid w:val="00A437C8"/>
    <w:rsid w:val="00A57100"/>
    <w:rsid w:val="00A57376"/>
    <w:rsid w:val="00A6252D"/>
    <w:rsid w:val="00A6471C"/>
    <w:rsid w:val="00A66BB8"/>
    <w:rsid w:val="00A674F4"/>
    <w:rsid w:val="00A739D8"/>
    <w:rsid w:val="00A927DF"/>
    <w:rsid w:val="00A938BD"/>
    <w:rsid w:val="00AA6806"/>
    <w:rsid w:val="00AB01C5"/>
    <w:rsid w:val="00AB46C6"/>
    <w:rsid w:val="00AB66E2"/>
    <w:rsid w:val="00AB6AA6"/>
    <w:rsid w:val="00AC2B5A"/>
    <w:rsid w:val="00AC461F"/>
    <w:rsid w:val="00AD476B"/>
    <w:rsid w:val="00AD6CD3"/>
    <w:rsid w:val="00AE5712"/>
    <w:rsid w:val="00AE613B"/>
    <w:rsid w:val="00AE75B0"/>
    <w:rsid w:val="00AF33F5"/>
    <w:rsid w:val="00AF44D1"/>
    <w:rsid w:val="00AF6126"/>
    <w:rsid w:val="00AF7262"/>
    <w:rsid w:val="00B0096B"/>
    <w:rsid w:val="00B13A0C"/>
    <w:rsid w:val="00B20D34"/>
    <w:rsid w:val="00B21B20"/>
    <w:rsid w:val="00B21EF1"/>
    <w:rsid w:val="00B25D5D"/>
    <w:rsid w:val="00B2753E"/>
    <w:rsid w:val="00B33078"/>
    <w:rsid w:val="00B334F7"/>
    <w:rsid w:val="00B4061C"/>
    <w:rsid w:val="00B45C2B"/>
    <w:rsid w:val="00B47523"/>
    <w:rsid w:val="00B47DCB"/>
    <w:rsid w:val="00B50CAE"/>
    <w:rsid w:val="00B548B0"/>
    <w:rsid w:val="00B54D66"/>
    <w:rsid w:val="00B56ADA"/>
    <w:rsid w:val="00B633B0"/>
    <w:rsid w:val="00B66A50"/>
    <w:rsid w:val="00B70955"/>
    <w:rsid w:val="00B70C7B"/>
    <w:rsid w:val="00B72D93"/>
    <w:rsid w:val="00B75A35"/>
    <w:rsid w:val="00B8289A"/>
    <w:rsid w:val="00B873B5"/>
    <w:rsid w:val="00B96232"/>
    <w:rsid w:val="00B96435"/>
    <w:rsid w:val="00BA52A3"/>
    <w:rsid w:val="00BA68FB"/>
    <w:rsid w:val="00BA7E6A"/>
    <w:rsid w:val="00BB6593"/>
    <w:rsid w:val="00BC32F8"/>
    <w:rsid w:val="00BC646F"/>
    <w:rsid w:val="00BC6CD3"/>
    <w:rsid w:val="00BD206A"/>
    <w:rsid w:val="00BE20AC"/>
    <w:rsid w:val="00BE63C8"/>
    <w:rsid w:val="00BE77BC"/>
    <w:rsid w:val="00BF0D65"/>
    <w:rsid w:val="00BF1365"/>
    <w:rsid w:val="00BF505B"/>
    <w:rsid w:val="00BF54E8"/>
    <w:rsid w:val="00BF5AB3"/>
    <w:rsid w:val="00BF74D9"/>
    <w:rsid w:val="00C01533"/>
    <w:rsid w:val="00C02D06"/>
    <w:rsid w:val="00C05F5A"/>
    <w:rsid w:val="00C0742A"/>
    <w:rsid w:val="00C10438"/>
    <w:rsid w:val="00C16AFD"/>
    <w:rsid w:val="00C200DD"/>
    <w:rsid w:val="00C2014B"/>
    <w:rsid w:val="00C20706"/>
    <w:rsid w:val="00C25251"/>
    <w:rsid w:val="00C27EB7"/>
    <w:rsid w:val="00C35ED5"/>
    <w:rsid w:val="00C50FC0"/>
    <w:rsid w:val="00C51B01"/>
    <w:rsid w:val="00C5697F"/>
    <w:rsid w:val="00C66C2E"/>
    <w:rsid w:val="00C7312E"/>
    <w:rsid w:val="00C7595A"/>
    <w:rsid w:val="00C815A6"/>
    <w:rsid w:val="00C8332F"/>
    <w:rsid w:val="00C8638F"/>
    <w:rsid w:val="00C86479"/>
    <w:rsid w:val="00CA5317"/>
    <w:rsid w:val="00CA78D7"/>
    <w:rsid w:val="00CB08A0"/>
    <w:rsid w:val="00CB1701"/>
    <w:rsid w:val="00CB1E8B"/>
    <w:rsid w:val="00CB33F4"/>
    <w:rsid w:val="00CB3BE7"/>
    <w:rsid w:val="00CB7F79"/>
    <w:rsid w:val="00CC524D"/>
    <w:rsid w:val="00CD3AA4"/>
    <w:rsid w:val="00CE440A"/>
    <w:rsid w:val="00CE45C5"/>
    <w:rsid w:val="00CE6417"/>
    <w:rsid w:val="00CF07E0"/>
    <w:rsid w:val="00CF48F8"/>
    <w:rsid w:val="00D004B5"/>
    <w:rsid w:val="00D03046"/>
    <w:rsid w:val="00D05EF0"/>
    <w:rsid w:val="00D14005"/>
    <w:rsid w:val="00D157F1"/>
    <w:rsid w:val="00D25AD4"/>
    <w:rsid w:val="00D32386"/>
    <w:rsid w:val="00D4175C"/>
    <w:rsid w:val="00D4482E"/>
    <w:rsid w:val="00D460C2"/>
    <w:rsid w:val="00D50FA8"/>
    <w:rsid w:val="00D53A2E"/>
    <w:rsid w:val="00D56159"/>
    <w:rsid w:val="00D663FF"/>
    <w:rsid w:val="00D72842"/>
    <w:rsid w:val="00D75979"/>
    <w:rsid w:val="00D76432"/>
    <w:rsid w:val="00D83611"/>
    <w:rsid w:val="00D83D1E"/>
    <w:rsid w:val="00D90118"/>
    <w:rsid w:val="00D92954"/>
    <w:rsid w:val="00DA585A"/>
    <w:rsid w:val="00DA65D6"/>
    <w:rsid w:val="00DA682D"/>
    <w:rsid w:val="00DB0144"/>
    <w:rsid w:val="00DB06CC"/>
    <w:rsid w:val="00DB6E95"/>
    <w:rsid w:val="00DC02CC"/>
    <w:rsid w:val="00DC09A7"/>
    <w:rsid w:val="00DC3675"/>
    <w:rsid w:val="00DC58EB"/>
    <w:rsid w:val="00DD36C7"/>
    <w:rsid w:val="00DD47A9"/>
    <w:rsid w:val="00DD6059"/>
    <w:rsid w:val="00DD63AA"/>
    <w:rsid w:val="00DE1D34"/>
    <w:rsid w:val="00DE701D"/>
    <w:rsid w:val="00DE7413"/>
    <w:rsid w:val="00DF2773"/>
    <w:rsid w:val="00DF30DE"/>
    <w:rsid w:val="00DF400F"/>
    <w:rsid w:val="00E01911"/>
    <w:rsid w:val="00E074A8"/>
    <w:rsid w:val="00E07910"/>
    <w:rsid w:val="00E120CC"/>
    <w:rsid w:val="00E15677"/>
    <w:rsid w:val="00E2674B"/>
    <w:rsid w:val="00E303BA"/>
    <w:rsid w:val="00E32D64"/>
    <w:rsid w:val="00E4068D"/>
    <w:rsid w:val="00E42E0B"/>
    <w:rsid w:val="00E45E88"/>
    <w:rsid w:val="00E55AE7"/>
    <w:rsid w:val="00E61983"/>
    <w:rsid w:val="00E629DE"/>
    <w:rsid w:val="00E70C6E"/>
    <w:rsid w:val="00E717FE"/>
    <w:rsid w:val="00E752A7"/>
    <w:rsid w:val="00E7778A"/>
    <w:rsid w:val="00E87688"/>
    <w:rsid w:val="00E9205B"/>
    <w:rsid w:val="00E94FBB"/>
    <w:rsid w:val="00EA2FC6"/>
    <w:rsid w:val="00EA5B85"/>
    <w:rsid w:val="00EB2C5D"/>
    <w:rsid w:val="00EC14FB"/>
    <w:rsid w:val="00EC19AC"/>
    <w:rsid w:val="00ED07A2"/>
    <w:rsid w:val="00EE23BF"/>
    <w:rsid w:val="00EE63AB"/>
    <w:rsid w:val="00EF05A1"/>
    <w:rsid w:val="00EF6A6A"/>
    <w:rsid w:val="00F0324C"/>
    <w:rsid w:val="00F11146"/>
    <w:rsid w:val="00F1796C"/>
    <w:rsid w:val="00F25126"/>
    <w:rsid w:val="00F345D5"/>
    <w:rsid w:val="00F37ADA"/>
    <w:rsid w:val="00F47CD6"/>
    <w:rsid w:val="00F54384"/>
    <w:rsid w:val="00F659FE"/>
    <w:rsid w:val="00F65DA8"/>
    <w:rsid w:val="00F66EC7"/>
    <w:rsid w:val="00F77565"/>
    <w:rsid w:val="00F80B7B"/>
    <w:rsid w:val="00F810B7"/>
    <w:rsid w:val="00F81BAA"/>
    <w:rsid w:val="00F82CE9"/>
    <w:rsid w:val="00F83A21"/>
    <w:rsid w:val="00F860D9"/>
    <w:rsid w:val="00F903EA"/>
    <w:rsid w:val="00F919A9"/>
    <w:rsid w:val="00F93E45"/>
    <w:rsid w:val="00F95AC7"/>
    <w:rsid w:val="00FA1136"/>
    <w:rsid w:val="00FA37E4"/>
    <w:rsid w:val="00FB3C87"/>
    <w:rsid w:val="00FC0B25"/>
    <w:rsid w:val="00FC6BC6"/>
    <w:rsid w:val="00FC7BB8"/>
    <w:rsid w:val="00FD0F60"/>
    <w:rsid w:val="00FD6863"/>
    <w:rsid w:val="00FE7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allowincell="f" fill="f" fillcolor="white" strokecolor="white">
      <v:fill color="white" on="f"/>
      <v:stroke color="white" weight="0"/>
      <v:textbox inset="0,0,0,0"/>
    </o:shapedefaults>
    <o:shapelayout v:ext="edit">
      <o:idmap v:ext="edit" data="1"/>
    </o:shapelayout>
  </w:shapeDefaults>
  <w:decimalSymbol w:val=","/>
  <w:listSeparator w:val=";"/>
  <w14:docId w14:val="10548E4C"/>
  <w15:docId w15:val="{0E21ACE8-6BBC-4018-A0F5-86C4DC1B8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07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0D9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0D9C"/>
  </w:style>
  <w:style w:type="paragraph" w:styleId="a5">
    <w:name w:val="footer"/>
    <w:basedOn w:val="a"/>
    <w:link w:val="a6"/>
    <w:uiPriority w:val="99"/>
    <w:unhideWhenUsed/>
    <w:rsid w:val="00120D9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0D9C"/>
  </w:style>
  <w:style w:type="paragraph" w:styleId="a7">
    <w:name w:val="List Paragraph"/>
    <w:basedOn w:val="a"/>
    <w:uiPriority w:val="34"/>
    <w:qFormat/>
    <w:rsid w:val="007D7B72"/>
    <w:pPr>
      <w:ind w:left="720"/>
      <w:contextualSpacing/>
    </w:pPr>
  </w:style>
  <w:style w:type="character" w:styleId="a8">
    <w:name w:val="Hyperlink"/>
    <w:basedOn w:val="a0"/>
    <w:uiPriority w:val="99"/>
    <w:semiHidden/>
    <w:unhideWhenUsed/>
    <w:rsid w:val="00696C0A"/>
    <w:rPr>
      <w:color w:val="0000FF"/>
      <w:u w:val="single"/>
    </w:rPr>
  </w:style>
  <w:style w:type="paragraph" w:customStyle="1" w:styleId="Style1">
    <w:name w:val="Style1"/>
    <w:basedOn w:val="a"/>
    <w:uiPriority w:val="99"/>
    <w:rsid w:val="00103DEA"/>
    <w:pPr>
      <w:widowControl w:val="0"/>
      <w:autoSpaceDE w:val="0"/>
      <w:autoSpaceDN w:val="0"/>
      <w:adjustRightInd w:val="0"/>
      <w:spacing w:after="0" w:line="276" w:lineRule="exact"/>
      <w:jc w:val="center"/>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103DEA"/>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459">
      <w:bodyDiv w:val="1"/>
      <w:marLeft w:val="0"/>
      <w:marRight w:val="0"/>
      <w:marTop w:val="0"/>
      <w:marBottom w:val="0"/>
      <w:divBdr>
        <w:top w:val="none" w:sz="0" w:space="0" w:color="auto"/>
        <w:left w:val="none" w:sz="0" w:space="0" w:color="auto"/>
        <w:bottom w:val="none" w:sz="0" w:space="0" w:color="auto"/>
        <w:right w:val="none" w:sz="0" w:space="0" w:color="auto"/>
      </w:divBdr>
    </w:div>
    <w:div w:id="14578623">
      <w:bodyDiv w:val="1"/>
      <w:marLeft w:val="0"/>
      <w:marRight w:val="0"/>
      <w:marTop w:val="0"/>
      <w:marBottom w:val="0"/>
      <w:divBdr>
        <w:top w:val="none" w:sz="0" w:space="0" w:color="auto"/>
        <w:left w:val="none" w:sz="0" w:space="0" w:color="auto"/>
        <w:bottom w:val="none" w:sz="0" w:space="0" w:color="auto"/>
        <w:right w:val="none" w:sz="0" w:space="0" w:color="auto"/>
      </w:divBdr>
    </w:div>
    <w:div w:id="48304915">
      <w:bodyDiv w:val="1"/>
      <w:marLeft w:val="0"/>
      <w:marRight w:val="0"/>
      <w:marTop w:val="0"/>
      <w:marBottom w:val="0"/>
      <w:divBdr>
        <w:top w:val="none" w:sz="0" w:space="0" w:color="auto"/>
        <w:left w:val="none" w:sz="0" w:space="0" w:color="auto"/>
        <w:bottom w:val="none" w:sz="0" w:space="0" w:color="auto"/>
        <w:right w:val="none" w:sz="0" w:space="0" w:color="auto"/>
      </w:divBdr>
    </w:div>
    <w:div w:id="123812193">
      <w:bodyDiv w:val="1"/>
      <w:marLeft w:val="0"/>
      <w:marRight w:val="0"/>
      <w:marTop w:val="0"/>
      <w:marBottom w:val="0"/>
      <w:divBdr>
        <w:top w:val="none" w:sz="0" w:space="0" w:color="auto"/>
        <w:left w:val="none" w:sz="0" w:space="0" w:color="auto"/>
        <w:bottom w:val="none" w:sz="0" w:space="0" w:color="auto"/>
        <w:right w:val="none" w:sz="0" w:space="0" w:color="auto"/>
      </w:divBdr>
    </w:div>
    <w:div w:id="128521308">
      <w:bodyDiv w:val="1"/>
      <w:marLeft w:val="0"/>
      <w:marRight w:val="0"/>
      <w:marTop w:val="0"/>
      <w:marBottom w:val="0"/>
      <w:divBdr>
        <w:top w:val="none" w:sz="0" w:space="0" w:color="auto"/>
        <w:left w:val="none" w:sz="0" w:space="0" w:color="auto"/>
        <w:bottom w:val="none" w:sz="0" w:space="0" w:color="auto"/>
        <w:right w:val="none" w:sz="0" w:space="0" w:color="auto"/>
      </w:divBdr>
    </w:div>
    <w:div w:id="144667928">
      <w:bodyDiv w:val="1"/>
      <w:marLeft w:val="0"/>
      <w:marRight w:val="0"/>
      <w:marTop w:val="0"/>
      <w:marBottom w:val="0"/>
      <w:divBdr>
        <w:top w:val="none" w:sz="0" w:space="0" w:color="auto"/>
        <w:left w:val="none" w:sz="0" w:space="0" w:color="auto"/>
        <w:bottom w:val="none" w:sz="0" w:space="0" w:color="auto"/>
        <w:right w:val="none" w:sz="0" w:space="0" w:color="auto"/>
      </w:divBdr>
    </w:div>
    <w:div w:id="283922253">
      <w:bodyDiv w:val="1"/>
      <w:marLeft w:val="0"/>
      <w:marRight w:val="0"/>
      <w:marTop w:val="0"/>
      <w:marBottom w:val="0"/>
      <w:divBdr>
        <w:top w:val="none" w:sz="0" w:space="0" w:color="auto"/>
        <w:left w:val="none" w:sz="0" w:space="0" w:color="auto"/>
        <w:bottom w:val="none" w:sz="0" w:space="0" w:color="auto"/>
        <w:right w:val="none" w:sz="0" w:space="0" w:color="auto"/>
      </w:divBdr>
    </w:div>
    <w:div w:id="356857467">
      <w:bodyDiv w:val="1"/>
      <w:marLeft w:val="0"/>
      <w:marRight w:val="0"/>
      <w:marTop w:val="0"/>
      <w:marBottom w:val="0"/>
      <w:divBdr>
        <w:top w:val="none" w:sz="0" w:space="0" w:color="auto"/>
        <w:left w:val="none" w:sz="0" w:space="0" w:color="auto"/>
        <w:bottom w:val="none" w:sz="0" w:space="0" w:color="auto"/>
        <w:right w:val="none" w:sz="0" w:space="0" w:color="auto"/>
      </w:divBdr>
    </w:div>
    <w:div w:id="449934173">
      <w:bodyDiv w:val="1"/>
      <w:marLeft w:val="0"/>
      <w:marRight w:val="0"/>
      <w:marTop w:val="0"/>
      <w:marBottom w:val="0"/>
      <w:divBdr>
        <w:top w:val="none" w:sz="0" w:space="0" w:color="auto"/>
        <w:left w:val="none" w:sz="0" w:space="0" w:color="auto"/>
        <w:bottom w:val="none" w:sz="0" w:space="0" w:color="auto"/>
        <w:right w:val="none" w:sz="0" w:space="0" w:color="auto"/>
      </w:divBdr>
    </w:div>
    <w:div w:id="485828526">
      <w:bodyDiv w:val="1"/>
      <w:marLeft w:val="0"/>
      <w:marRight w:val="0"/>
      <w:marTop w:val="0"/>
      <w:marBottom w:val="0"/>
      <w:divBdr>
        <w:top w:val="none" w:sz="0" w:space="0" w:color="auto"/>
        <w:left w:val="none" w:sz="0" w:space="0" w:color="auto"/>
        <w:bottom w:val="none" w:sz="0" w:space="0" w:color="auto"/>
        <w:right w:val="none" w:sz="0" w:space="0" w:color="auto"/>
      </w:divBdr>
    </w:div>
    <w:div w:id="604650756">
      <w:bodyDiv w:val="1"/>
      <w:marLeft w:val="0"/>
      <w:marRight w:val="0"/>
      <w:marTop w:val="0"/>
      <w:marBottom w:val="0"/>
      <w:divBdr>
        <w:top w:val="none" w:sz="0" w:space="0" w:color="auto"/>
        <w:left w:val="none" w:sz="0" w:space="0" w:color="auto"/>
        <w:bottom w:val="none" w:sz="0" w:space="0" w:color="auto"/>
        <w:right w:val="none" w:sz="0" w:space="0" w:color="auto"/>
      </w:divBdr>
    </w:div>
    <w:div w:id="627516349">
      <w:bodyDiv w:val="1"/>
      <w:marLeft w:val="0"/>
      <w:marRight w:val="0"/>
      <w:marTop w:val="0"/>
      <w:marBottom w:val="0"/>
      <w:divBdr>
        <w:top w:val="none" w:sz="0" w:space="0" w:color="auto"/>
        <w:left w:val="none" w:sz="0" w:space="0" w:color="auto"/>
        <w:bottom w:val="none" w:sz="0" w:space="0" w:color="auto"/>
        <w:right w:val="none" w:sz="0" w:space="0" w:color="auto"/>
      </w:divBdr>
    </w:div>
    <w:div w:id="669218145">
      <w:bodyDiv w:val="1"/>
      <w:marLeft w:val="0"/>
      <w:marRight w:val="0"/>
      <w:marTop w:val="0"/>
      <w:marBottom w:val="0"/>
      <w:divBdr>
        <w:top w:val="none" w:sz="0" w:space="0" w:color="auto"/>
        <w:left w:val="none" w:sz="0" w:space="0" w:color="auto"/>
        <w:bottom w:val="none" w:sz="0" w:space="0" w:color="auto"/>
        <w:right w:val="none" w:sz="0" w:space="0" w:color="auto"/>
      </w:divBdr>
    </w:div>
    <w:div w:id="729814470">
      <w:bodyDiv w:val="1"/>
      <w:marLeft w:val="0"/>
      <w:marRight w:val="0"/>
      <w:marTop w:val="0"/>
      <w:marBottom w:val="0"/>
      <w:divBdr>
        <w:top w:val="none" w:sz="0" w:space="0" w:color="auto"/>
        <w:left w:val="none" w:sz="0" w:space="0" w:color="auto"/>
        <w:bottom w:val="none" w:sz="0" w:space="0" w:color="auto"/>
        <w:right w:val="none" w:sz="0" w:space="0" w:color="auto"/>
      </w:divBdr>
    </w:div>
    <w:div w:id="915554659">
      <w:bodyDiv w:val="1"/>
      <w:marLeft w:val="0"/>
      <w:marRight w:val="0"/>
      <w:marTop w:val="0"/>
      <w:marBottom w:val="0"/>
      <w:divBdr>
        <w:top w:val="none" w:sz="0" w:space="0" w:color="auto"/>
        <w:left w:val="none" w:sz="0" w:space="0" w:color="auto"/>
        <w:bottom w:val="none" w:sz="0" w:space="0" w:color="auto"/>
        <w:right w:val="none" w:sz="0" w:space="0" w:color="auto"/>
      </w:divBdr>
    </w:div>
    <w:div w:id="942224368">
      <w:bodyDiv w:val="1"/>
      <w:marLeft w:val="0"/>
      <w:marRight w:val="0"/>
      <w:marTop w:val="0"/>
      <w:marBottom w:val="0"/>
      <w:divBdr>
        <w:top w:val="none" w:sz="0" w:space="0" w:color="auto"/>
        <w:left w:val="none" w:sz="0" w:space="0" w:color="auto"/>
        <w:bottom w:val="none" w:sz="0" w:space="0" w:color="auto"/>
        <w:right w:val="none" w:sz="0" w:space="0" w:color="auto"/>
      </w:divBdr>
    </w:div>
    <w:div w:id="947001745">
      <w:bodyDiv w:val="1"/>
      <w:marLeft w:val="0"/>
      <w:marRight w:val="0"/>
      <w:marTop w:val="0"/>
      <w:marBottom w:val="0"/>
      <w:divBdr>
        <w:top w:val="none" w:sz="0" w:space="0" w:color="auto"/>
        <w:left w:val="none" w:sz="0" w:space="0" w:color="auto"/>
        <w:bottom w:val="none" w:sz="0" w:space="0" w:color="auto"/>
        <w:right w:val="none" w:sz="0" w:space="0" w:color="auto"/>
      </w:divBdr>
    </w:div>
    <w:div w:id="980815763">
      <w:bodyDiv w:val="1"/>
      <w:marLeft w:val="0"/>
      <w:marRight w:val="0"/>
      <w:marTop w:val="0"/>
      <w:marBottom w:val="0"/>
      <w:divBdr>
        <w:top w:val="none" w:sz="0" w:space="0" w:color="auto"/>
        <w:left w:val="none" w:sz="0" w:space="0" w:color="auto"/>
        <w:bottom w:val="none" w:sz="0" w:space="0" w:color="auto"/>
        <w:right w:val="none" w:sz="0" w:space="0" w:color="auto"/>
      </w:divBdr>
    </w:div>
    <w:div w:id="1243684842">
      <w:bodyDiv w:val="1"/>
      <w:marLeft w:val="0"/>
      <w:marRight w:val="0"/>
      <w:marTop w:val="0"/>
      <w:marBottom w:val="0"/>
      <w:divBdr>
        <w:top w:val="none" w:sz="0" w:space="0" w:color="auto"/>
        <w:left w:val="none" w:sz="0" w:space="0" w:color="auto"/>
        <w:bottom w:val="none" w:sz="0" w:space="0" w:color="auto"/>
        <w:right w:val="none" w:sz="0" w:space="0" w:color="auto"/>
      </w:divBdr>
    </w:div>
    <w:div w:id="1413431549">
      <w:bodyDiv w:val="1"/>
      <w:marLeft w:val="0"/>
      <w:marRight w:val="0"/>
      <w:marTop w:val="0"/>
      <w:marBottom w:val="0"/>
      <w:divBdr>
        <w:top w:val="none" w:sz="0" w:space="0" w:color="auto"/>
        <w:left w:val="none" w:sz="0" w:space="0" w:color="auto"/>
        <w:bottom w:val="none" w:sz="0" w:space="0" w:color="auto"/>
        <w:right w:val="none" w:sz="0" w:space="0" w:color="auto"/>
      </w:divBdr>
    </w:div>
    <w:div w:id="1417559305">
      <w:bodyDiv w:val="1"/>
      <w:marLeft w:val="0"/>
      <w:marRight w:val="0"/>
      <w:marTop w:val="0"/>
      <w:marBottom w:val="0"/>
      <w:divBdr>
        <w:top w:val="none" w:sz="0" w:space="0" w:color="auto"/>
        <w:left w:val="none" w:sz="0" w:space="0" w:color="auto"/>
        <w:bottom w:val="none" w:sz="0" w:space="0" w:color="auto"/>
        <w:right w:val="none" w:sz="0" w:space="0" w:color="auto"/>
      </w:divBdr>
    </w:div>
    <w:div w:id="1449278761">
      <w:bodyDiv w:val="1"/>
      <w:marLeft w:val="0"/>
      <w:marRight w:val="0"/>
      <w:marTop w:val="0"/>
      <w:marBottom w:val="0"/>
      <w:divBdr>
        <w:top w:val="none" w:sz="0" w:space="0" w:color="auto"/>
        <w:left w:val="none" w:sz="0" w:space="0" w:color="auto"/>
        <w:bottom w:val="none" w:sz="0" w:space="0" w:color="auto"/>
        <w:right w:val="none" w:sz="0" w:space="0" w:color="auto"/>
      </w:divBdr>
    </w:div>
    <w:div w:id="1498883009">
      <w:bodyDiv w:val="1"/>
      <w:marLeft w:val="0"/>
      <w:marRight w:val="0"/>
      <w:marTop w:val="0"/>
      <w:marBottom w:val="0"/>
      <w:divBdr>
        <w:top w:val="none" w:sz="0" w:space="0" w:color="auto"/>
        <w:left w:val="none" w:sz="0" w:space="0" w:color="auto"/>
        <w:bottom w:val="none" w:sz="0" w:space="0" w:color="auto"/>
        <w:right w:val="none" w:sz="0" w:space="0" w:color="auto"/>
      </w:divBdr>
    </w:div>
    <w:div w:id="1515879326">
      <w:bodyDiv w:val="1"/>
      <w:marLeft w:val="0"/>
      <w:marRight w:val="0"/>
      <w:marTop w:val="0"/>
      <w:marBottom w:val="0"/>
      <w:divBdr>
        <w:top w:val="none" w:sz="0" w:space="0" w:color="auto"/>
        <w:left w:val="none" w:sz="0" w:space="0" w:color="auto"/>
        <w:bottom w:val="none" w:sz="0" w:space="0" w:color="auto"/>
        <w:right w:val="none" w:sz="0" w:space="0" w:color="auto"/>
      </w:divBdr>
    </w:div>
    <w:div w:id="1589928517">
      <w:bodyDiv w:val="1"/>
      <w:marLeft w:val="0"/>
      <w:marRight w:val="0"/>
      <w:marTop w:val="0"/>
      <w:marBottom w:val="0"/>
      <w:divBdr>
        <w:top w:val="none" w:sz="0" w:space="0" w:color="auto"/>
        <w:left w:val="none" w:sz="0" w:space="0" w:color="auto"/>
        <w:bottom w:val="none" w:sz="0" w:space="0" w:color="auto"/>
        <w:right w:val="none" w:sz="0" w:space="0" w:color="auto"/>
      </w:divBdr>
    </w:div>
    <w:div w:id="1678383369">
      <w:bodyDiv w:val="1"/>
      <w:marLeft w:val="0"/>
      <w:marRight w:val="0"/>
      <w:marTop w:val="0"/>
      <w:marBottom w:val="0"/>
      <w:divBdr>
        <w:top w:val="none" w:sz="0" w:space="0" w:color="auto"/>
        <w:left w:val="none" w:sz="0" w:space="0" w:color="auto"/>
        <w:bottom w:val="none" w:sz="0" w:space="0" w:color="auto"/>
        <w:right w:val="none" w:sz="0" w:space="0" w:color="auto"/>
      </w:divBdr>
    </w:div>
    <w:div w:id="1770925003">
      <w:bodyDiv w:val="1"/>
      <w:marLeft w:val="0"/>
      <w:marRight w:val="0"/>
      <w:marTop w:val="0"/>
      <w:marBottom w:val="0"/>
      <w:divBdr>
        <w:top w:val="none" w:sz="0" w:space="0" w:color="auto"/>
        <w:left w:val="none" w:sz="0" w:space="0" w:color="auto"/>
        <w:bottom w:val="none" w:sz="0" w:space="0" w:color="auto"/>
        <w:right w:val="none" w:sz="0" w:space="0" w:color="auto"/>
      </w:divBdr>
    </w:div>
    <w:div w:id="1880631755">
      <w:bodyDiv w:val="1"/>
      <w:marLeft w:val="0"/>
      <w:marRight w:val="0"/>
      <w:marTop w:val="0"/>
      <w:marBottom w:val="0"/>
      <w:divBdr>
        <w:top w:val="none" w:sz="0" w:space="0" w:color="auto"/>
        <w:left w:val="none" w:sz="0" w:space="0" w:color="auto"/>
        <w:bottom w:val="none" w:sz="0" w:space="0" w:color="auto"/>
        <w:right w:val="none" w:sz="0" w:space="0" w:color="auto"/>
      </w:divBdr>
    </w:div>
    <w:div w:id="1960524544">
      <w:bodyDiv w:val="1"/>
      <w:marLeft w:val="0"/>
      <w:marRight w:val="0"/>
      <w:marTop w:val="0"/>
      <w:marBottom w:val="0"/>
      <w:divBdr>
        <w:top w:val="none" w:sz="0" w:space="0" w:color="auto"/>
        <w:left w:val="none" w:sz="0" w:space="0" w:color="auto"/>
        <w:bottom w:val="none" w:sz="0" w:space="0" w:color="auto"/>
        <w:right w:val="none" w:sz="0" w:space="0" w:color="auto"/>
      </w:divBdr>
    </w:div>
    <w:div w:id="1966738744">
      <w:bodyDiv w:val="1"/>
      <w:marLeft w:val="0"/>
      <w:marRight w:val="0"/>
      <w:marTop w:val="0"/>
      <w:marBottom w:val="0"/>
      <w:divBdr>
        <w:top w:val="none" w:sz="0" w:space="0" w:color="auto"/>
        <w:left w:val="none" w:sz="0" w:space="0" w:color="auto"/>
        <w:bottom w:val="none" w:sz="0" w:space="0" w:color="auto"/>
        <w:right w:val="none" w:sz="0" w:space="0" w:color="auto"/>
      </w:divBdr>
    </w:div>
    <w:div w:id="2051881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tif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D835B-74B1-4039-8A52-830E66A84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4118</TotalTime>
  <Pages>24</Pages>
  <Words>3602</Words>
  <Characters>20532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Владимировна Штер</dc:creator>
  <cp:keywords/>
  <dc:description/>
  <cp:lastModifiedBy>Юлия Сергеевна</cp:lastModifiedBy>
  <cp:revision>96</cp:revision>
  <cp:lastPrinted>2025-09-17T01:31:00Z</cp:lastPrinted>
  <dcterms:created xsi:type="dcterms:W3CDTF">2021-11-19T02:13:00Z</dcterms:created>
  <dcterms:modified xsi:type="dcterms:W3CDTF">2026-02-10T07:00:00Z</dcterms:modified>
</cp:coreProperties>
</file>